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00"/>
        <w:rPr>
          <w:sz w:val="20"/>
        </w:rPr>
      </w:pPr>
      <w:r>
        <w:rPr>
          <w:sz w:val="20"/>
        </w:rPr>
        <w:drawing>
          <wp:inline distT="0" distB="0" distL="0" distR="0">
            <wp:extent cx="696452" cy="35623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52" cy="3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249" w:lineRule="auto" w:before="53"/>
        <w:ind w:left="499" w:right="179" w:firstLine="1142"/>
      </w:pPr>
      <w:r>
        <w:rPr>
          <w:spacing w:val="-1"/>
        </w:rPr>
        <w:t>МОТОРНЫЕ</w:t>
      </w:r>
      <w:r>
        <w:rPr>
          <w:spacing w:val="-11"/>
        </w:rPr>
        <w:t> </w:t>
      </w:r>
      <w:r>
        <w:rPr/>
        <w:t>МАСЛА.</w:t>
      </w:r>
      <w:r>
        <w:rPr>
          <w:spacing w:val="-12"/>
        </w:rPr>
        <w:t> </w:t>
      </w:r>
      <w:r>
        <w:rPr/>
        <w:t>СВОЙСТВА</w:t>
      </w:r>
      <w:r>
        <w:rPr>
          <w:spacing w:val="-11"/>
        </w:rPr>
        <w:t> </w:t>
      </w:r>
      <w:r>
        <w:rPr/>
        <w:t>И</w:t>
      </w:r>
      <w:r>
        <w:rPr>
          <w:spacing w:val="-52"/>
        </w:rPr>
        <w:t> </w:t>
      </w:r>
      <w:r>
        <w:rPr/>
        <w:t>КЛАССИФИКАЦИЯ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1"/>
        <w:ind w:left="499" w:right="0" w:firstLine="0"/>
        <w:jc w:val="both"/>
        <w:rPr>
          <w:b/>
          <w:sz w:val="22"/>
        </w:rPr>
      </w:pPr>
      <w:r>
        <w:rPr>
          <w:b/>
          <w:sz w:val="22"/>
        </w:rPr>
        <w:t>ЦЕЛЬ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ИЗУЧЕНИЯ:</w:t>
      </w:r>
    </w:p>
    <w:p>
      <w:pPr>
        <w:pStyle w:val="BodyText"/>
        <w:spacing w:line="249" w:lineRule="auto" w:before="11"/>
        <w:ind w:left="499"/>
        <w:jc w:val="both"/>
      </w:pPr>
      <w:r>
        <w:rPr/>
        <w:t>Изучение</w:t>
      </w:r>
      <w:r>
        <w:rPr>
          <w:spacing w:val="-10"/>
        </w:rPr>
        <w:t> </w:t>
      </w:r>
      <w:r>
        <w:rPr/>
        <w:t>материалов</w:t>
      </w:r>
      <w:r>
        <w:rPr>
          <w:spacing w:val="-9"/>
        </w:rPr>
        <w:t> </w:t>
      </w:r>
      <w:r>
        <w:rPr/>
        <w:t>главы</w:t>
      </w:r>
      <w:r>
        <w:rPr>
          <w:spacing w:val="-9"/>
        </w:rPr>
        <w:t> </w:t>
      </w:r>
      <w:r>
        <w:rPr/>
        <w:t>22</w:t>
      </w:r>
      <w:r>
        <w:rPr>
          <w:spacing w:val="-10"/>
        </w:rPr>
        <w:t> </w:t>
      </w:r>
      <w:r>
        <w:rPr/>
        <w:t>позволяет</w:t>
      </w:r>
      <w:r>
        <w:rPr>
          <w:spacing w:val="-9"/>
        </w:rPr>
        <w:t> </w:t>
      </w:r>
      <w:r>
        <w:rPr/>
        <w:t>подготовить-</w:t>
      </w:r>
      <w:r>
        <w:rPr>
          <w:spacing w:val="-53"/>
        </w:rPr>
        <w:t> </w:t>
      </w:r>
      <w:r>
        <w:rPr/>
        <w:t>ся к </w:t>
      </w:r>
      <w:r>
        <w:rPr>
          <w:i/>
        </w:rPr>
        <w:t>ASE</w:t>
      </w:r>
      <w:r>
        <w:rPr/>
        <w:t>-сертификации в области Ремонта двигателя</w:t>
      </w:r>
      <w:r>
        <w:rPr>
          <w:spacing w:val="1"/>
        </w:rPr>
        <w:t> </w:t>
      </w:r>
      <w:r>
        <w:rPr/>
        <w:t>(</w:t>
      </w:r>
      <w:r>
        <w:rPr>
          <w:i/>
        </w:rPr>
        <w:t>A</w:t>
      </w:r>
      <w:r>
        <w:rPr/>
        <w:t>1);</w:t>
      </w:r>
      <w:r>
        <w:rPr>
          <w:spacing w:val="-11"/>
        </w:rPr>
        <w:t> </w:t>
      </w:r>
      <w:r>
        <w:rPr/>
        <w:t>сертификационные</w:t>
      </w:r>
      <w:r>
        <w:rPr>
          <w:spacing w:val="-10"/>
        </w:rPr>
        <w:t> </w:t>
      </w:r>
      <w:r>
        <w:rPr/>
        <w:t>испытания</w:t>
      </w:r>
      <w:r>
        <w:rPr>
          <w:spacing w:val="-11"/>
        </w:rPr>
        <w:t> </w:t>
      </w:r>
      <w:r>
        <w:rPr/>
        <w:t>контента</w:t>
      </w:r>
      <w:r>
        <w:rPr>
          <w:spacing w:val="-10"/>
        </w:rPr>
        <w:t> </w:t>
      </w:r>
      <w:r>
        <w:rPr/>
        <w:t>«Зона</w:t>
      </w:r>
      <w:r>
        <w:rPr>
          <w:spacing w:val="-12"/>
        </w:rPr>
        <w:t> </w:t>
      </w:r>
      <w:r>
        <w:rPr>
          <w:i/>
        </w:rPr>
        <w:t>D</w:t>
      </w:r>
      <w:r>
        <w:rPr/>
        <w:t>»</w:t>
      </w:r>
      <w:r>
        <w:rPr>
          <w:spacing w:val="-52"/>
        </w:rPr>
        <w:t> </w:t>
      </w:r>
      <w:r>
        <w:rPr/>
        <w:t>(Диагностика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ремонт</w:t>
      </w:r>
      <w:r>
        <w:rPr>
          <w:spacing w:val="-1"/>
        </w:rPr>
        <w:t> </w:t>
      </w:r>
      <w:r>
        <w:rPr/>
        <w:t>систем</w:t>
      </w:r>
      <w:r>
        <w:rPr>
          <w:spacing w:val="-1"/>
        </w:rPr>
        <w:t> </w:t>
      </w:r>
      <w:r>
        <w:rPr/>
        <w:t>охлаждения и</w:t>
      </w:r>
      <w:r>
        <w:rPr>
          <w:spacing w:val="-2"/>
        </w:rPr>
        <w:t> </w:t>
      </w:r>
      <w:r>
        <w:rPr/>
        <w:t>смазки)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ind w:left="499"/>
        <w:jc w:val="both"/>
      </w:pPr>
      <w:r>
        <w:rPr>
          <w:spacing w:val="-1"/>
          <w:u w:val="thick"/>
        </w:rPr>
        <w:t>Авторское</w:t>
      </w:r>
      <w:r>
        <w:rPr>
          <w:spacing w:val="-12"/>
          <w:u w:val="thick"/>
        </w:rPr>
        <w:t> </w:t>
      </w:r>
      <w:r>
        <w:rPr>
          <w:u w:val="thick"/>
        </w:rPr>
        <w:t>предупреждение:</w:t>
      </w:r>
    </w:p>
    <w:p>
      <w:pPr>
        <w:spacing w:line="249" w:lineRule="auto" w:before="5"/>
        <w:ind w:left="500" w:right="1" w:firstLine="0"/>
        <w:jc w:val="both"/>
        <w:rPr>
          <w:i/>
          <w:sz w:val="20"/>
        </w:rPr>
      </w:pPr>
      <w:r>
        <w:rPr>
          <w:i/>
          <w:sz w:val="20"/>
        </w:rPr>
        <w:t>Материалы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главы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содержат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очень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большое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количество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ма-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териалов,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которых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должны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иметь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представление.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Ав-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тор выделил эти материалы курсивом, но это не значит,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что их можно пропустить, не читая. Если Вы не ознако-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митесь с приведенным курсивом материалами, у Вас будет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возникать множество вопросов, касающихся классифика-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ции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моторных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масел.</w:t>
      </w:r>
    </w:p>
    <w:p>
      <w:pPr>
        <w:pStyle w:val="BodyText"/>
        <w:spacing w:before="8"/>
        <w:rPr>
          <w:i/>
        </w:rPr>
      </w:pPr>
    </w:p>
    <w:p>
      <w:pPr>
        <w:pStyle w:val="Heading2"/>
        <w:spacing w:line="244" w:lineRule="auto"/>
        <w:ind w:left="500" w:firstLine="8"/>
        <w:jc w:val="both"/>
      </w:pPr>
      <w:r>
        <w:rPr>
          <w:b w:val="0"/>
          <w:position w:val="1"/>
        </w:rPr>
        <w:drawing>
          <wp:inline distT="0" distB="0" distL="0" distR="0">
            <wp:extent cx="365003" cy="38538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03" cy="38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"/>
        </w:rPr>
      </w:r>
      <w:r>
        <w:rPr/>
        <w:t>По</w:t>
      </w:r>
      <w:r>
        <w:rPr>
          <w:spacing w:val="1"/>
        </w:rPr>
        <w:t> </w:t>
      </w:r>
      <w:r>
        <w:rPr/>
        <w:t>завершении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повторения</w:t>
      </w:r>
      <w:r>
        <w:rPr>
          <w:spacing w:val="-52"/>
        </w:rPr>
        <w:t> </w:t>
      </w:r>
      <w:r>
        <w:rPr>
          <w:spacing w:val="-2"/>
        </w:rPr>
        <w:t>пройденного</w:t>
      </w:r>
      <w:r>
        <w:rPr>
          <w:spacing w:val="-22"/>
        </w:rPr>
        <w:t> </w:t>
      </w:r>
      <w:r>
        <w:rPr>
          <w:spacing w:val="-1"/>
        </w:rPr>
        <w:t>материала</w:t>
      </w:r>
      <w:r>
        <w:rPr>
          <w:spacing w:val="-22"/>
        </w:rPr>
        <w:t> </w:t>
      </w:r>
      <w:r>
        <w:rPr>
          <w:spacing w:val="-1"/>
        </w:rPr>
        <w:t>Вы</w:t>
      </w:r>
      <w:r>
        <w:rPr>
          <w:spacing w:val="-22"/>
        </w:rPr>
        <w:t> </w:t>
      </w:r>
      <w:r>
        <w:rPr>
          <w:spacing w:val="-1"/>
        </w:rPr>
        <w:t>должны</w:t>
      </w:r>
      <w:r>
        <w:rPr>
          <w:spacing w:val="-22"/>
        </w:rPr>
        <w:t> </w:t>
      </w:r>
      <w:r>
        <w:rPr>
          <w:spacing w:val="-1"/>
        </w:rPr>
        <w:t>быть</w:t>
      </w:r>
      <w:r>
        <w:rPr>
          <w:spacing w:val="-22"/>
        </w:rPr>
        <w:t> </w:t>
      </w:r>
      <w:r>
        <w:rPr>
          <w:spacing w:val="-1"/>
        </w:rPr>
        <w:t>готовыми: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  <w:tab w:pos="860" w:val="left" w:leader="none"/>
        </w:tabs>
        <w:spacing w:line="249" w:lineRule="auto" w:before="0" w:after="0"/>
        <w:ind w:left="860" w:right="1" w:hanging="360"/>
        <w:jc w:val="left"/>
        <w:rPr>
          <w:sz w:val="22"/>
        </w:rPr>
      </w:pPr>
      <w:r>
        <w:rPr>
          <w:sz w:val="22"/>
        </w:rPr>
        <w:t>Объяснить</w:t>
      </w:r>
      <w:r>
        <w:rPr>
          <w:spacing w:val="21"/>
          <w:sz w:val="22"/>
        </w:rPr>
        <w:t> </w:t>
      </w:r>
      <w:r>
        <w:rPr>
          <w:sz w:val="22"/>
        </w:rPr>
        <w:t>важность</w:t>
      </w:r>
      <w:r>
        <w:rPr>
          <w:spacing w:val="22"/>
          <w:sz w:val="22"/>
        </w:rPr>
        <w:t> </w:t>
      </w:r>
      <w:r>
        <w:rPr>
          <w:sz w:val="22"/>
        </w:rPr>
        <w:t>правильного</w:t>
      </w:r>
      <w:r>
        <w:rPr>
          <w:spacing w:val="22"/>
          <w:sz w:val="22"/>
        </w:rPr>
        <w:t> </w:t>
      </w:r>
      <w:r>
        <w:rPr>
          <w:sz w:val="22"/>
        </w:rPr>
        <w:t>подбора</w:t>
      </w:r>
      <w:r>
        <w:rPr>
          <w:spacing w:val="21"/>
          <w:sz w:val="22"/>
        </w:rPr>
        <w:t> </w:t>
      </w:r>
      <w:r>
        <w:rPr>
          <w:sz w:val="22"/>
        </w:rPr>
        <w:t>и</w:t>
      </w:r>
      <w:r>
        <w:rPr>
          <w:spacing w:val="22"/>
          <w:sz w:val="22"/>
        </w:rPr>
        <w:t> </w:t>
      </w:r>
      <w:r>
        <w:rPr>
          <w:sz w:val="22"/>
        </w:rPr>
        <w:t>роль</w:t>
      </w:r>
      <w:r>
        <w:rPr>
          <w:spacing w:val="-52"/>
          <w:sz w:val="22"/>
        </w:rPr>
        <w:t> </w:t>
      </w:r>
      <w:r>
        <w:rPr>
          <w:sz w:val="22"/>
        </w:rPr>
        <w:t>моторного</w:t>
      </w:r>
      <w:r>
        <w:rPr>
          <w:spacing w:val="-1"/>
          <w:sz w:val="22"/>
        </w:rPr>
        <w:t> </w:t>
      </w:r>
      <w:r>
        <w:rPr>
          <w:sz w:val="22"/>
        </w:rPr>
        <w:t>масла в</w:t>
      </w:r>
      <w:r>
        <w:rPr>
          <w:spacing w:val="-2"/>
          <w:sz w:val="22"/>
        </w:rPr>
        <w:t> </w:t>
      </w:r>
      <w:r>
        <w:rPr>
          <w:sz w:val="22"/>
        </w:rPr>
        <w:t>двигателе.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  <w:tab w:pos="860" w:val="left" w:leader="none"/>
        </w:tabs>
        <w:spacing w:line="251" w:lineRule="exact" w:before="0" w:after="0"/>
        <w:ind w:left="860" w:right="0" w:hanging="360"/>
        <w:jc w:val="left"/>
        <w:rPr>
          <w:sz w:val="22"/>
        </w:rPr>
      </w:pPr>
      <w:r>
        <w:rPr>
          <w:spacing w:val="-1"/>
          <w:sz w:val="22"/>
        </w:rPr>
        <w:t>Описать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вариации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классификаций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моторных</w:t>
      </w:r>
      <w:r>
        <w:rPr>
          <w:spacing w:val="-12"/>
          <w:sz w:val="22"/>
        </w:rPr>
        <w:t> </w:t>
      </w:r>
      <w:r>
        <w:rPr>
          <w:sz w:val="22"/>
        </w:rPr>
        <w:t>масел.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  <w:tab w:pos="860" w:val="left" w:leader="none"/>
        </w:tabs>
        <w:spacing w:line="249" w:lineRule="auto" w:before="0" w:after="0"/>
        <w:ind w:left="860" w:right="1" w:hanging="360"/>
        <w:jc w:val="left"/>
        <w:rPr>
          <w:sz w:val="22"/>
        </w:rPr>
      </w:pPr>
      <w:r>
        <w:rPr>
          <w:sz w:val="22"/>
        </w:rPr>
        <w:t>Объяснить</w:t>
      </w:r>
      <w:r>
        <w:rPr>
          <w:spacing w:val="4"/>
          <w:sz w:val="22"/>
        </w:rPr>
        <w:t> </w:t>
      </w:r>
      <w:r>
        <w:rPr>
          <w:sz w:val="22"/>
        </w:rPr>
        <w:t>причину</w:t>
      </w:r>
      <w:r>
        <w:rPr>
          <w:spacing w:val="4"/>
          <w:sz w:val="22"/>
        </w:rPr>
        <w:t> </w:t>
      </w:r>
      <w:r>
        <w:rPr>
          <w:sz w:val="22"/>
        </w:rPr>
        <w:t>специфических</w:t>
      </w:r>
      <w:r>
        <w:rPr>
          <w:spacing w:val="5"/>
          <w:sz w:val="22"/>
        </w:rPr>
        <w:t> </w:t>
      </w:r>
      <w:r>
        <w:rPr>
          <w:sz w:val="22"/>
        </w:rPr>
        <w:t>рекомендаций</w:t>
      </w:r>
      <w:r>
        <w:rPr>
          <w:spacing w:val="-52"/>
          <w:sz w:val="22"/>
        </w:rPr>
        <w:t> </w:t>
      </w:r>
      <w:r>
        <w:rPr>
          <w:sz w:val="22"/>
        </w:rPr>
        <w:t>производителей</w:t>
      </w:r>
      <w:r>
        <w:rPr>
          <w:spacing w:val="-7"/>
          <w:sz w:val="22"/>
        </w:rPr>
        <w:t> </w:t>
      </w:r>
      <w:r>
        <w:rPr>
          <w:sz w:val="22"/>
        </w:rPr>
        <w:t>по</w:t>
      </w:r>
      <w:r>
        <w:rPr>
          <w:spacing w:val="-7"/>
          <w:sz w:val="22"/>
        </w:rPr>
        <w:t> </w:t>
      </w:r>
      <w:r>
        <w:rPr>
          <w:sz w:val="22"/>
        </w:rPr>
        <w:t>применению</w:t>
      </w:r>
      <w:r>
        <w:rPr>
          <w:spacing w:val="-8"/>
          <w:sz w:val="22"/>
        </w:rPr>
        <w:t> </w:t>
      </w:r>
      <w:r>
        <w:rPr>
          <w:sz w:val="22"/>
        </w:rPr>
        <w:t>моторного</w:t>
      </w:r>
      <w:r>
        <w:rPr>
          <w:spacing w:val="-6"/>
          <w:sz w:val="22"/>
        </w:rPr>
        <w:t> </w:t>
      </w:r>
      <w:r>
        <w:rPr>
          <w:sz w:val="22"/>
        </w:rPr>
        <w:t>масла.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  <w:tab w:pos="860" w:val="left" w:leader="none"/>
        </w:tabs>
        <w:spacing w:line="254" w:lineRule="exact" w:before="0" w:after="0"/>
        <w:ind w:left="860" w:right="0" w:hanging="360"/>
        <w:jc w:val="left"/>
        <w:rPr>
          <w:sz w:val="22"/>
        </w:rPr>
      </w:pPr>
      <w:r>
        <w:rPr>
          <w:sz w:val="22"/>
        </w:rPr>
        <w:t>Объяснить</w:t>
      </w:r>
      <w:r>
        <w:rPr>
          <w:spacing w:val="21"/>
          <w:sz w:val="22"/>
        </w:rPr>
        <w:t> </w:t>
      </w:r>
      <w:r>
        <w:rPr>
          <w:sz w:val="22"/>
        </w:rPr>
        <w:t>правила</w:t>
      </w:r>
      <w:r>
        <w:rPr>
          <w:spacing w:val="21"/>
          <w:sz w:val="22"/>
        </w:rPr>
        <w:t> </w:t>
      </w:r>
      <w:r>
        <w:rPr>
          <w:sz w:val="22"/>
        </w:rPr>
        <w:t>безопасности</w:t>
      </w:r>
      <w:r>
        <w:rPr>
          <w:spacing w:val="22"/>
          <w:sz w:val="22"/>
        </w:rPr>
        <w:t> </w:t>
      </w:r>
      <w:r>
        <w:rPr>
          <w:sz w:val="22"/>
        </w:rPr>
        <w:t>и</w:t>
      </w:r>
      <w:r>
        <w:rPr>
          <w:spacing w:val="21"/>
          <w:sz w:val="22"/>
        </w:rPr>
        <w:t> </w:t>
      </w:r>
      <w:r>
        <w:rPr>
          <w:sz w:val="22"/>
        </w:rPr>
        <w:t>описать</w:t>
      </w:r>
      <w:r>
        <w:rPr>
          <w:spacing w:val="22"/>
          <w:sz w:val="22"/>
        </w:rPr>
        <w:t> </w:t>
      </w:r>
      <w:r>
        <w:rPr>
          <w:sz w:val="22"/>
        </w:rPr>
        <w:t>мето-</w:t>
      </w:r>
    </w:p>
    <w:p>
      <w:pPr>
        <w:pStyle w:val="BodyText"/>
        <w:ind w:left="860"/>
      </w:pPr>
      <w:r>
        <w:rPr/>
        <w:t>дику</w:t>
      </w:r>
      <w:r>
        <w:rPr>
          <w:spacing w:val="-5"/>
        </w:rPr>
        <w:t> </w:t>
      </w:r>
      <w:r>
        <w:rPr/>
        <w:t>смены</w:t>
      </w:r>
      <w:r>
        <w:rPr>
          <w:spacing w:val="-4"/>
        </w:rPr>
        <w:t> </w:t>
      </w:r>
      <w:r>
        <w:rPr/>
        <w:t>моторного</w:t>
      </w:r>
      <w:r>
        <w:rPr>
          <w:spacing w:val="-4"/>
        </w:rPr>
        <w:t> </w:t>
      </w:r>
      <w:r>
        <w:rPr/>
        <w:t>масла.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Heading2"/>
        <w:spacing w:before="1"/>
        <w:ind w:left="500"/>
        <w:jc w:val="both"/>
      </w:pPr>
      <w:r>
        <w:rPr/>
        <w:t>ОСНОВНЫЕ</w:t>
      </w:r>
      <w:r>
        <w:rPr>
          <w:spacing w:val="-13"/>
        </w:rPr>
        <w:t> </w:t>
      </w:r>
      <w:r>
        <w:rPr/>
        <w:t>СВОЙСТВА</w:t>
      </w:r>
      <w:r>
        <w:rPr>
          <w:spacing w:val="-13"/>
        </w:rPr>
        <w:t> </w:t>
      </w:r>
      <w:r>
        <w:rPr/>
        <w:t>МАСЕЛ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500"/>
        <w:jc w:val="both"/>
      </w:pPr>
      <w:r>
        <w:rPr/>
        <w:t>Трение и износ имеют место, когда две твердые по-</w:t>
      </w:r>
      <w:r>
        <w:rPr>
          <w:spacing w:val="1"/>
        </w:rPr>
        <w:t> </w:t>
      </w:r>
      <w:r>
        <w:rPr/>
        <w:t>верхности соприкасаются и трутся друг о друга при</w:t>
      </w:r>
      <w:r>
        <w:rPr>
          <w:spacing w:val="1"/>
        </w:rPr>
        <w:t> </w:t>
      </w:r>
      <w:r>
        <w:rPr/>
        <w:t>движении.</w:t>
      </w:r>
    </w:p>
    <w:p>
      <w:pPr>
        <w:pStyle w:val="BodyText"/>
        <w:spacing w:line="249" w:lineRule="auto" w:before="3"/>
        <w:ind w:left="500"/>
        <w:jc w:val="both"/>
      </w:pPr>
      <w:r>
        <w:rPr>
          <w:u w:val="single"/>
        </w:rPr>
        <w:t>Трение</w:t>
      </w:r>
      <w:r>
        <w:rPr/>
        <w:t> является сопротивлением движению, в резуль-</w:t>
      </w:r>
      <w:r>
        <w:rPr>
          <w:spacing w:val="-52"/>
        </w:rPr>
        <w:t> </w:t>
      </w:r>
      <w:r>
        <w:rPr/>
        <w:t>тате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происходит</w:t>
      </w:r>
      <w:r>
        <w:rPr>
          <w:spacing w:val="-3"/>
        </w:rPr>
        <w:t> </w:t>
      </w:r>
      <w:r>
        <w:rPr/>
        <w:t>выделение</w:t>
      </w:r>
      <w:r>
        <w:rPr>
          <w:spacing w:val="-3"/>
        </w:rPr>
        <w:t> </w:t>
      </w:r>
      <w:r>
        <w:rPr/>
        <w:t>тепла.</w:t>
      </w:r>
    </w:p>
    <w:p>
      <w:pPr>
        <w:pStyle w:val="BodyText"/>
        <w:spacing w:line="249" w:lineRule="auto" w:before="2"/>
        <w:ind w:left="500"/>
        <w:jc w:val="both"/>
      </w:pPr>
      <w:r>
        <w:rPr>
          <w:u w:val="single"/>
        </w:rPr>
        <w:t>Износ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повреждение,</w:t>
      </w:r>
      <w:r>
        <w:rPr>
          <w:spacing w:val="1"/>
        </w:rPr>
        <w:t> </w:t>
      </w:r>
      <w:r>
        <w:rPr/>
        <w:t>вызываемое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соприкосновением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поверхностей.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нагрузка и выше скорость движущихся поверхностей,</w:t>
      </w:r>
      <w:r>
        <w:rPr>
          <w:spacing w:val="1"/>
        </w:rPr>
        <w:t> </w:t>
      </w:r>
      <w:r>
        <w:rPr/>
        <w:t>тем больше сопротивление трения и конечный износ.</w:t>
      </w:r>
      <w:r>
        <w:rPr>
          <w:spacing w:val="1"/>
        </w:rPr>
        <w:t> </w:t>
      </w:r>
      <w:r>
        <w:rPr/>
        <w:t>Ситуация усложняется тем, что поверхности деталей</w:t>
      </w:r>
      <w:r>
        <w:rPr>
          <w:spacing w:val="1"/>
        </w:rPr>
        <w:t> </w:t>
      </w:r>
      <w:r>
        <w:rPr/>
        <w:t>машин,</w:t>
      </w:r>
      <w:r>
        <w:rPr>
          <w:spacing w:val="-14"/>
        </w:rPr>
        <w:t> </w:t>
      </w:r>
      <w:r>
        <w:rPr/>
        <w:t>кажущиеся</w:t>
      </w:r>
      <w:r>
        <w:rPr>
          <w:spacing w:val="-14"/>
        </w:rPr>
        <w:t> </w:t>
      </w:r>
      <w:r>
        <w:rPr/>
        <w:t>гладкими</w:t>
      </w:r>
      <w:r>
        <w:rPr>
          <w:spacing w:val="-14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осмотре</w:t>
      </w:r>
      <w:r>
        <w:rPr>
          <w:spacing w:val="-14"/>
        </w:rPr>
        <w:t> </w:t>
      </w:r>
      <w:r>
        <w:rPr/>
        <w:t>невооружен-</w:t>
      </w:r>
      <w:r>
        <w:rPr>
          <w:spacing w:val="-53"/>
        </w:rPr>
        <w:t> </w:t>
      </w:r>
      <w:r>
        <w:rPr/>
        <w:t>ным глазом, на самом деле имеют микроскопическую</w:t>
      </w:r>
      <w:r>
        <w:rPr>
          <w:spacing w:val="1"/>
        </w:rPr>
        <w:t> </w:t>
      </w:r>
      <w:r>
        <w:rPr/>
        <w:t>шероховатость, пики которой на трущихся поверхно-</w:t>
      </w:r>
      <w:r>
        <w:rPr>
          <w:spacing w:val="1"/>
        </w:rPr>
        <w:t> </w:t>
      </w:r>
      <w:r>
        <w:rPr/>
        <w:t>стях зацепляются, усиливая процесс износа. Однако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нагрузку</w:t>
      </w:r>
      <w:r>
        <w:rPr>
          <w:spacing w:val="1"/>
        </w:rPr>
        <w:t> </w:t>
      </w:r>
      <w:r>
        <w:rPr/>
        <w:t>приложить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прослойке,</w:t>
      </w:r>
      <w:r>
        <w:rPr>
          <w:spacing w:val="1"/>
        </w:rPr>
        <w:t> </w:t>
      </w:r>
      <w:r>
        <w:rPr/>
        <w:t>снижающей</w:t>
      </w:r>
      <w:r>
        <w:rPr>
          <w:spacing w:val="1"/>
        </w:rPr>
        <w:t> </w:t>
      </w:r>
      <w:r>
        <w:rPr/>
        <w:t>трение и разделяющей две поверхности, степень на-</w:t>
      </w:r>
      <w:r>
        <w:rPr>
          <w:spacing w:val="1"/>
        </w:rPr>
        <w:t> </w:t>
      </w:r>
      <w:r>
        <w:rPr/>
        <w:t>грева и износа деталей можно снизить. Такая разделя-</w:t>
      </w:r>
      <w:r>
        <w:rPr>
          <w:spacing w:val="1"/>
        </w:rPr>
        <w:t> </w:t>
      </w:r>
      <w:r>
        <w:rPr/>
        <w:t>ющая прослойка известна как смазочный материал, а</w:t>
      </w:r>
      <w:r>
        <w:rPr>
          <w:spacing w:val="1"/>
        </w:rPr>
        <w:t> </w:t>
      </w:r>
      <w:r>
        <w:rPr/>
        <w:t>процесс его применения – смазка – является основой</w:t>
      </w:r>
      <w:r>
        <w:rPr>
          <w:spacing w:val="1"/>
        </w:rPr>
        <w:t> </w:t>
      </w:r>
      <w:r>
        <w:rPr/>
        <w:t>безукоризненной,</w:t>
      </w:r>
      <w:r>
        <w:rPr>
          <w:spacing w:val="-10"/>
        </w:rPr>
        <w:t> </w:t>
      </w:r>
      <w:r>
        <w:rPr/>
        <w:t>эффективной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экономичной</w:t>
      </w:r>
      <w:r>
        <w:rPr>
          <w:spacing w:val="-9"/>
        </w:rPr>
        <w:t> </w:t>
      </w:r>
      <w:r>
        <w:rPr/>
        <w:t>работы</w:t>
      </w:r>
    </w:p>
    <w:p>
      <w:pPr>
        <w:pStyle w:val="BodyText"/>
        <w:spacing w:line="249" w:lineRule="auto" w:before="67"/>
        <w:ind w:left="198" w:right="756"/>
        <w:jc w:val="both"/>
      </w:pPr>
      <w:r>
        <w:rPr/>
        <w:br w:type="column"/>
      </w:r>
      <w:r>
        <w:rPr/>
        <w:t>подшипников, втулок, шестерен и цилиндров в двига-</w:t>
      </w:r>
      <w:r>
        <w:rPr>
          <w:spacing w:val="1"/>
        </w:rPr>
        <w:t> </w:t>
      </w:r>
      <w:r>
        <w:rPr/>
        <w:t>телях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механизмов</w:t>
      </w:r>
      <w:r>
        <w:rPr>
          <w:spacing w:val="14"/>
        </w:rPr>
        <w:t> </w:t>
      </w:r>
      <w:r>
        <w:rPr/>
        <w:t>машин.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заре</w:t>
      </w:r>
      <w:r>
        <w:rPr>
          <w:spacing w:val="14"/>
        </w:rPr>
        <w:t> </w:t>
      </w:r>
      <w:r>
        <w:rPr/>
        <w:t>эры</w:t>
      </w:r>
      <w:r>
        <w:rPr>
          <w:spacing w:val="14"/>
        </w:rPr>
        <w:t> </w:t>
      </w:r>
      <w:r>
        <w:rPr/>
        <w:t>механизации</w:t>
      </w:r>
      <w:r>
        <w:rPr>
          <w:spacing w:val="-53"/>
        </w:rPr>
        <w:t> </w:t>
      </w:r>
      <w:r>
        <w:rPr/>
        <w:t>в качестве смазки применяли животные жиры: сало и</w:t>
      </w:r>
      <w:r>
        <w:rPr>
          <w:spacing w:val="1"/>
        </w:rPr>
        <w:t> </w:t>
      </w:r>
      <w:r>
        <w:rPr>
          <w:spacing w:val="-1"/>
        </w:rPr>
        <w:t>даже</w:t>
      </w:r>
      <w:r>
        <w:rPr>
          <w:spacing w:val="-13"/>
        </w:rPr>
        <w:t> </w:t>
      </w:r>
      <w:r>
        <w:rPr>
          <w:spacing w:val="-1"/>
        </w:rPr>
        <w:t>воду,</w:t>
      </w:r>
      <w:r>
        <w:rPr>
          <w:spacing w:val="-13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>
          <w:spacing w:val="-1"/>
        </w:rPr>
        <w:t>лучшей</w:t>
      </w:r>
      <w:r>
        <w:rPr>
          <w:spacing w:val="-12"/>
        </w:rPr>
        <w:t> </w:t>
      </w:r>
      <w:r>
        <w:rPr>
          <w:spacing w:val="-1"/>
        </w:rPr>
        <w:t>смазкой</w:t>
      </w:r>
      <w:r>
        <w:rPr>
          <w:spacing w:val="-13"/>
        </w:rPr>
        <w:t> </w:t>
      </w:r>
      <w:r>
        <w:rPr>
          <w:spacing w:val="-1"/>
        </w:rPr>
        <w:t>оказались</w:t>
      </w:r>
      <w:r>
        <w:rPr>
          <w:spacing w:val="-13"/>
        </w:rPr>
        <w:t> </w:t>
      </w:r>
      <w:r>
        <w:rPr>
          <w:spacing w:val="-1"/>
        </w:rPr>
        <w:t>смазочные</w:t>
      </w:r>
      <w:r>
        <w:rPr>
          <w:spacing w:val="-12"/>
        </w:rPr>
        <w:t> </w:t>
      </w:r>
      <w:r>
        <w:rPr>
          <w:spacing w:val="-1"/>
        </w:rPr>
        <w:t>ма-</w:t>
      </w:r>
      <w:r>
        <w:rPr>
          <w:spacing w:val="-53"/>
        </w:rPr>
        <w:t> </w:t>
      </w:r>
      <w:r>
        <w:rPr/>
        <w:t>териалы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минеральных</w:t>
      </w:r>
      <w:r>
        <w:rPr>
          <w:spacing w:val="-6"/>
        </w:rPr>
        <w:t> </w:t>
      </w:r>
      <w:r>
        <w:rPr/>
        <w:t>масел,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появившиеся</w:t>
      </w:r>
      <w:r>
        <w:rPr>
          <w:spacing w:val="-53"/>
        </w:rPr>
        <w:t> </w:t>
      </w:r>
      <w:r>
        <w:rPr/>
        <w:t>значительно</w:t>
      </w:r>
      <w:r>
        <w:rPr>
          <w:spacing w:val="-5"/>
        </w:rPr>
        <w:t> </w:t>
      </w:r>
      <w:r>
        <w:rPr/>
        <w:t>позже</w:t>
      </w:r>
      <w:r>
        <w:rPr>
          <w:spacing w:val="-4"/>
        </w:rPr>
        <w:t> </w:t>
      </w:r>
      <w:r>
        <w:rPr/>
        <w:t>искусственно</w:t>
      </w:r>
      <w:r>
        <w:rPr>
          <w:spacing w:val="-4"/>
        </w:rPr>
        <w:t> </w:t>
      </w:r>
      <w:r>
        <w:rPr/>
        <w:t>созданные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синтези-</w:t>
      </w:r>
      <w:r>
        <w:rPr>
          <w:spacing w:val="-53"/>
        </w:rPr>
        <w:t> </w:t>
      </w:r>
      <w:r>
        <w:rPr/>
        <w:t>рованные</w:t>
      </w:r>
      <w:r>
        <w:rPr>
          <w:spacing w:val="-1"/>
        </w:rPr>
        <w:t> </w:t>
      </w:r>
      <w:r>
        <w:rPr/>
        <w:t>смазки.</w:t>
      </w:r>
    </w:p>
    <w:p>
      <w:pPr>
        <w:pStyle w:val="BodyText"/>
        <w:spacing w:line="251" w:lineRule="exact" w:before="6"/>
        <w:ind w:left="198"/>
        <w:jc w:val="both"/>
      </w:pPr>
      <w:r>
        <w:rPr/>
        <w:t>Существует</w:t>
      </w:r>
      <w:r>
        <w:rPr>
          <w:spacing w:val="-3"/>
        </w:rPr>
        <w:t> </w:t>
      </w:r>
      <w:r>
        <w:rPr/>
        <w:t>два</w:t>
      </w:r>
      <w:r>
        <w:rPr>
          <w:spacing w:val="-2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типа</w:t>
      </w:r>
      <w:r>
        <w:rPr>
          <w:spacing w:val="-2"/>
        </w:rPr>
        <w:t> </w:t>
      </w:r>
      <w:r>
        <w:rPr/>
        <w:t>смазки: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49" w:lineRule="auto" w:before="0" w:after="0"/>
        <w:ind w:left="558" w:right="756" w:hanging="360"/>
        <w:jc w:val="both"/>
        <w:rPr>
          <w:sz w:val="22"/>
        </w:rPr>
      </w:pPr>
      <w:r>
        <w:rPr>
          <w:sz w:val="22"/>
        </w:rPr>
        <w:t>Граничная или тонкопленочная смазка, при кото-</w:t>
      </w:r>
      <w:r>
        <w:rPr>
          <w:spacing w:val="1"/>
          <w:sz w:val="22"/>
        </w:rPr>
        <w:t> </w:t>
      </w:r>
      <w:r>
        <w:rPr>
          <w:sz w:val="22"/>
        </w:rPr>
        <w:t>рой</w:t>
      </w:r>
      <w:r>
        <w:rPr>
          <w:spacing w:val="-8"/>
          <w:sz w:val="22"/>
        </w:rPr>
        <w:t> </w:t>
      </w:r>
      <w:r>
        <w:rPr>
          <w:sz w:val="22"/>
        </w:rPr>
        <w:t>трущиеся</w:t>
      </w:r>
      <w:r>
        <w:rPr>
          <w:spacing w:val="-7"/>
          <w:sz w:val="22"/>
        </w:rPr>
        <w:t> </w:t>
      </w:r>
      <w:r>
        <w:rPr>
          <w:sz w:val="22"/>
        </w:rPr>
        <w:t>поверхности</w:t>
      </w:r>
      <w:r>
        <w:rPr>
          <w:spacing w:val="-7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полностью</w:t>
      </w:r>
      <w:r>
        <w:rPr>
          <w:spacing w:val="-7"/>
          <w:sz w:val="22"/>
        </w:rPr>
        <w:t> </w:t>
      </w:r>
      <w:r>
        <w:rPr>
          <w:sz w:val="22"/>
        </w:rPr>
        <w:t>отделены</w:t>
      </w:r>
      <w:r>
        <w:rPr>
          <w:spacing w:val="-53"/>
          <w:sz w:val="22"/>
        </w:rPr>
        <w:t> </w:t>
      </w:r>
      <w:r>
        <w:rPr>
          <w:sz w:val="22"/>
        </w:rPr>
        <w:t>друг от друга, так что пики шероховатостей все же</w:t>
      </w:r>
      <w:r>
        <w:rPr>
          <w:spacing w:val="-52"/>
          <w:sz w:val="22"/>
        </w:rPr>
        <w:t> </w:t>
      </w:r>
      <w:r>
        <w:rPr>
          <w:sz w:val="22"/>
        </w:rPr>
        <w:t>соприкасаются;</w:t>
      </w: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249" w:lineRule="auto" w:before="0" w:after="0"/>
        <w:ind w:left="558" w:right="757" w:hanging="360"/>
        <w:jc w:val="both"/>
        <w:rPr>
          <w:sz w:val="22"/>
        </w:rPr>
      </w:pPr>
      <w:r>
        <w:rPr>
          <w:spacing w:val="-1"/>
          <w:sz w:val="22"/>
        </w:rPr>
        <w:t>Гидродинамическая</w:t>
      </w:r>
      <w:r>
        <w:rPr>
          <w:spacing w:val="-12"/>
          <w:sz w:val="22"/>
        </w:rPr>
        <w:t> </w:t>
      </w:r>
      <w:r>
        <w:rPr>
          <w:sz w:val="22"/>
        </w:rPr>
        <w:t>смазка,</w:t>
      </w:r>
      <w:r>
        <w:rPr>
          <w:spacing w:val="-11"/>
          <w:sz w:val="22"/>
        </w:rPr>
        <w:t> </w:t>
      </w:r>
      <w:r>
        <w:rPr>
          <w:sz w:val="22"/>
        </w:rPr>
        <w:t>при</w:t>
      </w:r>
      <w:r>
        <w:rPr>
          <w:spacing w:val="-11"/>
          <w:sz w:val="22"/>
        </w:rPr>
        <w:t> </w:t>
      </w:r>
      <w:r>
        <w:rPr>
          <w:sz w:val="22"/>
        </w:rPr>
        <w:t>которой</w:t>
      </w:r>
      <w:r>
        <w:rPr>
          <w:spacing w:val="-11"/>
          <w:sz w:val="22"/>
        </w:rPr>
        <w:t> </w:t>
      </w:r>
      <w:r>
        <w:rPr>
          <w:sz w:val="22"/>
        </w:rPr>
        <w:t>поверхно-</w:t>
      </w:r>
      <w:r>
        <w:rPr>
          <w:spacing w:val="-52"/>
          <w:sz w:val="22"/>
        </w:rPr>
        <w:t> </w:t>
      </w:r>
      <w:r>
        <w:rPr>
          <w:sz w:val="22"/>
        </w:rPr>
        <w:t>сти</w:t>
      </w:r>
      <w:r>
        <w:rPr>
          <w:spacing w:val="-1"/>
          <w:sz w:val="22"/>
        </w:rPr>
        <w:t> </w:t>
      </w:r>
      <w:r>
        <w:rPr>
          <w:sz w:val="22"/>
        </w:rPr>
        <w:t>полностью разделены слоем смазки.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9" w:lineRule="auto"/>
        <w:ind w:left="198" w:right="756"/>
        <w:jc w:val="both"/>
      </w:pPr>
      <w:r>
        <w:rPr/>
        <w:t>Моторное масло имеет огромное влияние на нормаль-</w:t>
      </w:r>
      <w:r>
        <w:rPr>
          <w:spacing w:val="1"/>
        </w:rPr>
        <w:t> </w:t>
      </w:r>
      <w:r>
        <w:rPr/>
        <w:t>ную работу и ресурс любого двигателя. В любом дви-</w:t>
      </w:r>
      <w:r>
        <w:rPr>
          <w:spacing w:val="1"/>
        </w:rPr>
        <w:t> </w:t>
      </w:r>
      <w:r>
        <w:rPr/>
        <w:t>гателе</w:t>
      </w:r>
      <w:r>
        <w:rPr>
          <w:spacing w:val="-8"/>
        </w:rPr>
        <w:t> </w:t>
      </w:r>
      <w:r>
        <w:rPr/>
        <w:t>моторное</w:t>
      </w:r>
      <w:r>
        <w:rPr>
          <w:spacing w:val="-8"/>
        </w:rPr>
        <w:t> </w:t>
      </w:r>
      <w:r>
        <w:rPr/>
        <w:t>масло</w:t>
      </w:r>
      <w:r>
        <w:rPr>
          <w:spacing w:val="-7"/>
        </w:rPr>
        <w:t> </w:t>
      </w:r>
      <w:r>
        <w:rPr/>
        <w:t>обеспечивает</w:t>
      </w:r>
      <w:r>
        <w:rPr>
          <w:spacing w:val="-8"/>
        </w:rPr>
        <w:t> </w:t>
      </w:r>
      <w:r>
        <w:rPr/>
        <w:t>следующие</w:t>
      </w:r>
      <w:r>
        <w:rPr>
          <w:spacing w:val="-7"/>
        </w:rPr>
        <w:t> </w:t>
      </w:r>
      <w:r>
        <w:rPr/>
        <w:t>функ-</w:t>
      </w:r>
      <w:r>
        <w:rPr>
          <w:spacing w:val="-53"/>
        </w:rPr>
        <w:t> </w:t>
      </w:r>
      <w:r>
        <w:rPr/>
        <w:t>ции: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55" w:lineRule="exact" w:before="0" w:after="0"/>
        <w:ind w:left="558" w:right="0" w:hanging="361"/>
        <w:jc w:val="left"/>
        <w:rPr>
          <w:sz w:val="22"/>
        </w:rPr>
      </w:pPr>
      <w:r>
        <w:rPr>
          <w:sz w:val="22"/>
        </w:rPr>
        <w:t>Смазывает движущиеся части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64" w:lineRule="exact" w:before="0" w:after="0"/>
        <w:ind w:left="558" w:right="0" w:hanging="361"/>
        <w:jc w:val="left"/>
        <w:rPr>
          <w:sz w:val="22"/>
        </w:rPr>
      </w:pPr>
      <w:r>
        <w:rPr>
          <w:sz w:val="22"/>
        </w:rPr>
        <w:t>Помогает</w:t>
      </w:r>
      <w:r>
        <w:rPr>
          <w:spacing w:val="-8"/>
          <w:sz w:val="22"/>
        </w:rPr>
        <w:t> </w:t>
      </w:r>
      <w:r>
        <w:rPr>
          <w:sz w:val="22"/>
        </w:rPr>
        <w:t>охлаждать</w:t>
      </w:r>
      <w:r>
        <w:rPr>
          <w:spacing w:val="-8"/>
          <w:sz w:val="22"/>
        </w:rPr>
        <w:t> </w:t>
      </w:r>
      <w:r>
        <w:rPr>
          <w:sz w:val="22"/>
        </w:rPr>
        <w:t>деталей</w:t>
      </w:r>
      <w:r>
        <w:rPr>
          <w:spacing w:val="-8"/>
          <w:sz w:val="22"/>
        </w:rPr>
        <w:t> </w:t>
      </w:r>
      <w:r>
        <w:rPr>
          <w:sz w:val="22"/>
        </w:rPr>
        <w:t>двигателя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64" w:lineRule="exact" w:before="0" w:after="0"/>
        <w:ind w:left="558" w:right="0" w:hanging="361"/>
        <w:jc w:val="left"/>
        <w:rPr>
          <w:sz w:val="22"/>
        </w:rPr>
      </w:pPr>
      <w:r>
        <w:rPr>
          <w:sz w:val="22"/>
        </w:rPr>
        <w:t>Помогает</w:t>
      </w:r>
      <w:r>
        <w:rPr>
          <w:spacing w:val="-11"/>
          <w:sz w:val="22"/>
        </w:rPr>
        <w:t> </w:t>
      </w:r>
      <w:r>
        <w:rPr>
          <w:sz w:val="22"/>
        </w:rPr>
        <w:t>уплотнять</w:t>
      </w:r>
      <w:r>
        <w:rPr>
          <w:spacing w:val="-11"/>
          <w:sz w:val="22"/>
        </w:rPr>
        <w:t> </w:t>
      </w:r>
      <w:r>
        <w:rPr>
          <w:sz w:val="22"/>
        </w:rPr>
        <w:t>поршневые</w:t>
      </w:r>
      <w:r>
        <w:rPr>
          <w:spacing w:val="-11"/>
          <w:sz w:val="22"/>
        </w:rPr>
        <w:t> </w:t>
      </w:r>
      <w:r>
        <w:rPr>
          <w:sz w:val="22"/>
        </w:rPr>
        <w:t>кольца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49" w:lineRule="auto" w:before="0" w:after="0"/>
        <w:ind w:left="558" w:right="757" w:hanging="360"/>
        <w:jc w:val="left"/>
        <w:rPr>
          <w:sz w:val="22"/>
        </w:rPr>
      </w:pPr>
      <w:r>
        <w:rPr>
          <w:sz w:val="22"/>
        </w:rPr>
        <w:t>Помогает</w:t>
      </w:r>
      <w:r>
        <w:rPr>
          <w:spacing w:val="18"/>
          <w:sz w:val="22"/>
        </w:rPr>
        <w:t> </w:t>
      </w:r>
      <w:r>
        <w:rPr>
          <w:sz w:val="22"/>
        </w:rPr>
        <w:t>нейтрализовать</w:t>
      </w:r>
      <w:r>
        <w:rPr>
          <w:spacing w:val="18"/>
          <w:sz w:val="22"/>
        </w:rPr>
        <w:t> </w:t>
      </w:r>
      <w:r>
        <w:rPr>
          <w:sz w:val="22"/>
        </w:rPr>
        <w:t>кислоты,</w:t>
      </w:r>
      <w:r>
        <w:rPr>
          <w:spacing w:val="18"/>
          <w:sz w:val="22"/>
        </w:rPr>
        <w:t> </w:t>
      </w:r>
      <w:r>
        <w:rPr>
          <w:sz w:val="22"/>
        </w:rPr>
        <w:t>созданные</w:t>
      </w:r>
      <w:r>
        <w:rPr>
          <w:spacing w:val="18"/>
          <w:sz w:val="22"/>
        </w:rPr>
        <w:t> </w:t>
      </w:r>
      <w:r>
        <w:rPr>
          <w:sz w:val="22"/>
        </w:rPr>
        <w:t>с</w:t>
      </w:r>
      <w:r>
        <w:rPr>
          <w:spacing w:val="-52"/>
          <w:sz w:val="22"/>
        </w:rPr>
        <w:t> </w:t>
      </w:r>
      <w:r>
        <w:rPr>
          <w:sz w:val="22"/>
        </w:rPr>
        <w:t>продуктами</w:t>
      </w:r>
      <w:r>
        <w:rPr>
          <w:spacing w:val="-1"/>
          <w:sz w:val="22"/>
        </w:rPr>
        <w:t> </w:t>
      </w:r>
      <w:r>
        <w:rPr>
          <w:sz w:val="22"/>
        </w:rPr>
        <w:t>сгорания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51" w:lineRule="exact" w:before="0" w:after="0"/>
        <w:ind w:left="558" w:right="0" w:hanging="361"/>
        <w:jc w:val="left"/>
        <w:rPr>
          <w:sz w:val="22"/>
        </w:rPr>
      </w:pPr>
      <w:r>
        <w:rPr>
          <w:sz w:val="22"/>
        </w:rPr>
        <w:t>Снижает</w:t>
      </w:r>
      <w:r>
        <w:rPr>
          <w:spacing w:val="-1"/>
          <w:sz w:val="22"/>
        </w:rPr>
        <w:t> </w:t>
      </w:r>
      <w:r>
        <w:rPr>
          <w:sz w:val="22"/>
        </w:rPr>
        <w:t>трение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двигателе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49" w:lineRule="auto" w:before="0" w:after="0"/>
        <w:ind w:left="558" w:right="757" w:hanging="360"/>
        <w:jc w:val="left"/>
        <w:rPr>
          <w:sz w:val="22"/>
        </w:rPr>
      </w:pPr>
      <w:r>
        <w:rPr>
          <w:sz w:val="22"/>
        </w:rPr>
        <w:t>Помогает</w:t>
      </w:r>
      <w:r>
        <w:rPr>
          <w:spacing w:val="17"/>
          <w:sz w:val="22"/>
        </w:rPr>
        <w:t> </w:t>
      </w:r>
      <w:r>
        <w:rPr>
          <w:sz w:val="22"/>
        </w:rPr>
        <w:t>предотвратить</w:t>
      </w:r>
      <w:r>
        <w:rPr>
          <w:spacing w:val="18"/>
          <w:sz w:val="22"/>
        </w:rPr>
        <w:t> </w:t>
      </w:r>
      <w:r>
        <w:rPr>
          <w:sz w:val="22"/>
        </w:rPr>
        <w:t>образование</w:t>
      </w:r>
      <w:r>
        <w:rPr>
          <w:spacing w:val="18"/>
          <w:sz w:val="22"/>
        </w:rPr>
        <w:t> </w:t>
      </w:r>
      <w:r>
        <w:rPr>
          <w:sz w:val="22"/>
        </w:rPr>
        <w:t>ржавчины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коррозии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51" w:lineRule="exact" w:before="0" w:after="0"/>
        <w:ind w:left="558" w:right="0" w:hanging="361"/>
        <w:jc w:val="left"/>
        <w:rPr>
          <w:sz w:val="22"/>
        </w:rPr>
      </w:pPr>
      <w:r>
        <w:rPr>
          <w:sz w:val="22"/>
        </w:rPr>
        <w:t>Смывает</w:t>
      </w:r>
      <w:r>
        <w:rPr>
          <w:spacing w:val="-5"/>
          <w:sz w:val="22"/>
        </w:rPr>
        <w:t> </w:t>
      </w:r>
      <w:r>
        <w:rPr>
          <w:sz w:val="22"/>
        </w:rPr>
        <w:t>продукты</w:t>
      </w:r>
      <w:r>
        <w:rPr>
          <w:spacing w:val="-5"/>
          <w:sz w:val="22"/>
        </w:rPr>
        <w:t> </w:t>
      </w:r>
      <w:r>
        <w:rPr>
          <w:sz w:val="22"/>
        </w:rPr>
        <w:t>горения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5"/>
          <w:sz w:val="22"/>
        </w:rPr>
        <w:t> </w:t>
      </w:r>
      <w:r>
        <w:rPr>
          <w:sz w:val="22"/>
        </w:rPr>
        <w:t>стенок</w:t>
      </w:r>
      <w:r>
        <w:rPr>
          <w:spacing w:val="-4"/>
          <w:sz w:val="22"/>
        </w:rPr>
        <w:t> </w:t>
      </w:r>
      <w:r>
        <w:rPr>
          <w:sz w:val="22"/>
        </w:rPr>
        <w:t>цилиндра</w:t>
      </w:r>
    </w:p>
    <w:p>
      <w:pPr>
        <w:pStyle w:val="ListParagraph"/>
        <w:numPr>
          <w:ilvl w:val="0"/>
          <w:numId w:val="2"/>
        </w:numPr>
        <w:tabs>
          <w:tab w:pos="558" w:val="left" w:leader="none"/>
          <w:tab w:pos="559" w:val="left" w:leader="none"/>
        </w:tabs>
        <w:spacing w:line="249" w:lineRule="auto" w:before="0" w:after="0"/>
        <w:ind w:left="558" w:right="758" w:hanging="360"/>
        <w:jc w:val="left"/>
        <w:rPr>
          <w:sz w:val="22"/>
        </w:rPr>
      </w:pPr>
      <w:r>
        <w:rPr>
          <w:sz w:val="22"/>
        </w:rPr>
        <w:t>Доставляет</w:t>
      </w:r>
      <w:r>
        <w:rPr>
          <w:spacing w:val="8"/>
          <w:sz w:val="22"/>
        </w:rPr>
        <w:t> </w:t>
      </w:r>
      <w:r>
        <w:rPr>
          <w:sz w:val="22"/>
        </w:rPr>
        <w:t>продукты</w:t>
      </w:r>
      <w:r>
        <w:rPr>
          <w:spacing w:val="8"/>
          <w:sz w:val="22"/>
        </w:rPr>
        <w:t> </w:t>
      </w:r>
      <w:r>
        <w:rPr>
          <w:sz w:val="22"/>
        </w:rPr>
        <w:t>износа</w:t>
      </w:r>
      <w:r>
        <w:rPr>
          <w:spacing w:val="8"/>
          <w:sz w:val="22"/>
        </w:rPr>
        <w:t> </w:t>
      </w:r>
      <w:r>
        <w:rPr>
          <w:sz w:val="22"/>
        </w:rPr>
        <w:t>и</w:t>
      </w:r>
      <w:r>
        <w:rPr>
          <w:spacing w:val="8"/>
          <w:sz w:val="22"/>
        </w:rPr>
        <w:t> </w:t>
      </w:r>
      <w:r>
        <w:rPr>
          <w:sz w:val="22"/>
        </w:rPr>
        <w:t>продукты</w:t>
      </w:r>
      <w:r>
        <w:rPr>
          <w:spacing w:val="8"/>
          <w:sz w:val="22"/>
        </w:rPr>
        <w:t> </w:t>
      </w:r>
      <w:r>
        <w:rPr>
          <w:sz w:val="22"/>
        </w:rPr>
        <w:t>сгорания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фильтр.</w:t>
      </w:r>
    </w:p>
    <w:p>
      <w:pPr>
        <w:pStyle w:val="BodyText"/>
        <w:spacing w:before="3"/>
      </w:pPr>
    </w:p>
    <w:p>
      <w:pPr>
        <w:pStyle w:val="BodyText"/>
        <w:spacing w:line="249" w:lineRule="auto"/>
        <w:ind w:left="198" w:right="756"/>
        <w:jc w:val="both"/>
      </w:pPr>
      <w:r>
        <w:rPr/>
        <w:t>В процессе длительной эксплуатации моторное масла</w:t>
      </w:r>
      <w:r>
        <w:rPr>
          <w:spacing w:val="1"/>
        </w:rPr>
        <w:t> </w:t>
      </w:r>
      <w:r>
        <w:rPr/>
        <w:t>теряет свои первоначальные свойства, и загрязняется,</w:t>
      </w:r>
      <w:r>
        <w:rPr>
          <w:spacing w:val="1"/>
        </w:rPr>
        <w:t> </w:t>
      </w:r>
      <w:r>
        <w:rPr/>
        <w:t>поэтому должно быть заменено при указанном произ-</w:t>
      </w:r>
      <w:r>
        <w:rPr>
          <w:spacing w:val="1"/>
        </w:rPr>
        <w:t> </w:t>
      </w:r>
      <w:r>
        <w:rPr/>
        <w:t>водителем пробеге или временном интервале эксплуа-</w:t>
      </w:r>
      <w:r>
        <w:rPr>
          <w:spacing w:val="-52"/>
        </w:rPr>
        <w:t> </w:t>
      </w:r>
      <w:r>
        <w:rPr/>
        <w:t>тации.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98"/>
        <w:jc w:val="both"/>
      </w:pPr>
      <w:r>
        <w:rPr>
          <w:spacing w:val="-1"/>
        </w:rPr>
        <w:t>СВОЙСТВА</w:t>
      </w:r>
      <w:r>
        <w:rPr>
          <w:spacing w:val="-11"/>
        </w:rPr>
        <w:t> </w:t>
      </w:r>
      <w:r>
        <w:rPr>
          <w:spacing w:val="-1"/>
        </w:rPr>
        <w:t>МОТОРНОГО</w:t>
      </w:r>
      <w:r>
        <w:rPr>
          <w:spacing w:val="-11"/>
        </w:rPr>
        <w:t> </w:t>
      </w:r>
      <w:r>
        <w:rPr/>
        <w:t>МАСЛА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98" w:right="756"/>
        <w:jc w:val="both"/>
      </w:pPr>
      <w:r>
        <w:rPr/>
        <w:t>Главные</w:t>
      </w:r>
      <w:r>
        <w:rPr>
          <w:spacing w:val="-5"/>
        </w:rPr>
        <w:t> </w:t>
      </w:r>
      <w:r>
        <w:rPr/>
        <w:t>свойства,</w:t>
      </w:r>
      <w:r>
        <w:rPr>
          <w:spacing w:val="-4"/>
        </w:rPr>
        <w:t> </w:t>
      </w:r>
      <w:r>
        <w:rPr/>
        <w:t>учитываемые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выборе</w:t>
      </w:r>
      <w:r>
        <w:rPr>
          <w:spacing w:val="-5"/>
        </w:rPr>
        <w:t> </w:t>
      </w:r>
      <w:r>
        <w:rPr/>
        <w:t>масляных</w:t>
      </w:r>
      <w:r>
        <w:rPr>
          <w:spacing w:val="-53"/>
        </w:rPr>
        <w:t> </w:t>
      </w:r>
      <w:r>
        <w:rPr/>
        <w:t>основ для каждого из смазочных продуктов, это вяз-</w:t>
      </w:r>
      <w:r>
        <w:rPr>
          <w:spacing w:val="1"/>
        </w:rPr>
        <w:t> </w:t>
      </w:r>
      <w:r>
        <w:rPr/>
        <w:t>кость масляной основы, устойчивость структуры и со-</w:t>
      </w:r>
      <w:r>
        <w:rPr>
          <w:spacing w:val="-52"/>
        </w:rPr>
        <w:t> </w:t>
      </w:r>
      <w:r>
        <w:rPr/>
        <w:t>противление</w:t>
      </w:r>
      <w:r>
        <w:rPr>
          <w:spacing w:val="-2"/>
        </w:rPr>
        <w:t> </w:t>
      </w:r>
      <w:r>
        <w:rPr/>
        <w:t>окисляемости.</w:t>
      </w:r>
    </w:p>
    <w:p>
      <w:pPr>
        <w:pStyle w:val="BodyText"/>
        <w:spacing w:line="249" w:lineRule="auto" w:before="3"/>
        <w:ind w:left="198" w:right="756"/>
        <w:jc w:val="both"/>
      </w:pPr>
      <w:r>
        <w:rPr>
          <w:b/>
        </w:rPr>
        <w:t>Вязкость</w:t>
      </w:r>
      <w:r>
        <w:rPr>
          <w:b/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мера</w:t>
      </w:r>
      <w:r>
        <w:rPr>
          <w:spacing w:val="-11"/>
        </w:rPr>
        <w:t> </w:t>
      </w:r>
      <w:r>
        <w:rPr/>
        <w:t>сопротивляемости</w:t>
      </w:r>
      <w:r>
        <w:rPr>
          <w:spacing w:val="-12"/>
        </w:rPr>
        <w:t> </w:t>
      </w:r>
      <w:r>
        <w:rPr/>
        <w:t>текучести</w:t>
      </w:r>
      <w:r>
        <w:rPr>
          <w:spacing w:val="-12"/>
        </w:rPr>
        <w:t> </w:t>
      </w:r>
      <w:r>
        <w:rPr/>
        <w:t>жид-</w:t>
      </w:r>
      <w:r>
        <w:rPr>
          <w:spacing w:val="-52"/>
        </w:rPr>
        <w:t> </w:t>
      </w:r>
      <w:r>
        <w:rPr/>
        <w:t>кости, которая является, пожалуй, наиболее важным</w:t>
      </w:r>
      <w:r>
        <w:rPr>
          <w:spacing w:val="1"/>
        </w:rPr>
        <w:t> </w:t>
      </w:r>
      <w:r>
        <w:rPr/>
        <w:t>свойством смазочного масла. В зависимости от типа</w:t>
      </w:r>
      <w:r>
        <w:rPr>
          <w:spacing w:val="1"/>
        </w:rPr>
        <w:t> </w:t>
      </w:r>
      <w:r>
        <w:rPr/>
        <w:t>масляной основы вязкость материала может варьиро-</w:t>
      </w:r>
      <w:r>
        <w:rPr>
          <w:spacing w:val="1"/>
        </w:rPr>
        <w:t> </w:t>
      </w:r>
      <w:r>
        <w:rPr>
          <w:spacing w:val="-1"/>
        </w:rPr>
        <w:t>ваться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spacing w:val="-1"/>
        </w:rPr>
        <w:t>подобной</w:t>
      </w:r>
      <w:r>
        <w:rPr>
          <w:spacing w:val="-12"/>
        </w:rPr>
        <w:t> </w:t>
      </w:r>
      <w:r>
        <w:rPr>
          <w:spacing w:val="-1"/>
        </w:rPr>
        <w:t>густому</w:t>
      </w:r>
      <w:r>
        <w:rPr>
          <w:spacing w:val="-12"/>
        </w:rPr>
        <w:t> </w:t>
      </w:r>
      <w:r>
        <w:rPr/>
        <w:t>сиропу,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высоко</w:t>
      </w:r>
      <w:r>
        <w:rPr>
          <w:spacing w:val="-12"/>
        </w:rPr>
        <w:t> </w:t>
      </w:r>
      <w:r>
        <w:rPr/>
        <w:t>текучей,</w:t>
      </w:r>
      <w:r>
        <w:rPr>
          <w:spacing w:val="-53"/>
        </w:rPr>
        <w:t> </w:t>
      </w:r>
      <w:r>
        <w:rPr/>
        <w:t>как вода. Вязкость меняется с температурой: умень-</w:t>
      </w:r>
      <w:r>
        <w:rPr>
          <w:spacing w:val="1"/>
        </w:rPr>
        <w:t> </w:t>
      </w:r>
      <w:r>
        <w:rPr/>
        <w:t>шаясь при нагревании масла и загустевая при осты-</w:t>
      </w:r>
      <w:r>
        <w:rPr>
          <w:spacing w:val="1"/>
        </w:rPr>
        <w:t> </w:t>
      </w:r>
      <w:r>
        <w:rPr/>
        <w:t>вании.</w:t>
      </w:r>
      <w:r>
        <w:rPr>
          <w:spacing w:val="15"/>
        </w:rPr>
        <w:t> </w:t>
      </w:r>
      <w:r>
        <w:rPr/>
        <w:t>Такая</w:t>
      </w:r>
      <w:r>
        <w:rPr>
          <w:spacing w:val="14"/>
        </w:rPr>
        <w:t> </w:t>
      </w:r>
      <w:r>
        <w:rPr/>
        <w:t>степень</w:t>
      </w:r>
      <w:r>
        <w:rPr>
          <w:spacing w:val="14"/>
        </w:rPr>
        <w:t> </w:t>
      </w:r>
      <w:r>
        <w:rPr/>
        <w:t>изменения</w:t>
      </w:r>
      <w:r>
        <w:rPr>
          <w:spacing w:val="15"/>
        </w:rPr>
        <w:t> </w:t>
      </w:r>
      <w:r>
        <w:rPr/>
        <w:t>вязкости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зависимо-</w:t>
      </w:r>
    </w:p>
    <w:p>
      <w:pPr>
        <w:pStyle w:val="BodyText"/>
        <w:spacing w:line="207" w:lineRule="exact" w:before="8"/>
        <w:ind w:left="198"/>
        <w:jc w:val="both"/>
        <w:rPr>
          <w:i/>
        </w:rPr>
      </w:pPr>
      <w:r>
        <w:rPr/>
        <w:t>сти</w:t>
      </w:r>
      <w:r>
        <w:rPr>
          <w:spacing w:val="5"/>
        </w:rPr>
        <w:t> </w:t>
      </w:r>
      <w:r>
        <w:rPr/>
        <w:t>от</w:t>
      </w:r>
      <w:r>
        <w:rPr>
          <w:spacing w:val="6"/>
        </w:rPr>
        <w:t> </w:t>
      </w:r>
      <w:r>
        <w:rPr/>
        <w:t>температуры</w:t>
      </w:r>
      <w:r>
        <w:rPr>
          <w:spacing w:val="6"/>
        </w:rPr>
        <w:t> </w:t>
      </w:r>
      <w:r>
        <w:rPr/>
        <w:t>называется</w:t>
      </w:r>
      <w:r>
        <w:rPr>
          <w:spacing w:val="6"/>
        </w:rPr>
        <w:t> </w:t>
      </w:r>
      <w:r>
        <w:rPr/>
        <w:t>индексом</w:t>
      </w:r>
      <w:r>
        <w:rPr>
          <w:spacing w:val="6"/>
        </w:rPr>
        <w:t> </w:t>
      </w:r>
      <w:r>
        <w:rPr/>
        <w:t>вязкости</w:t>
      </w:r>
      <w:r>
        <w:rPr>
          <w:spacing w:val="6"/>
        </w:rPr>
        <w:t> </w:t>
      </w:r>
      <w:r>
        <w:rPr/>
        <w:t>(</w:t>
      </w:r>
      <w:r>
        <w:rPr>
          <w:i/>
        </w:rPr>
        <w:t>VI</w:t>
      </w:r>
    </w:p>
    <w:p>
      <w:pPr>
        <w:spacing w:line="321" w:lineRule="exact" w:before="0"/>
        <w:ind w:left="198" w:right="0" w:firstLine="0"/>
        <w:jc w:val="both"/>
        <w:rPr>
          <w:b/>
          <w:sz w:val="32"/>
        </w:rPr>
      </w:pPr>
      <w:r>
        <w:rPr>
          <w:i/>
          <w:sz w:val="22"/>
        </w:rPr>
        <w:t>–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Viscosity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Index</w:t>
      </w:r>
      <w:r>
        <w:rPr>
          <w:sz w:val="22"/>
        </w:rPr>
        <w:t>);</w:t>
      </w:r>
      <w:r>
        <w:rPr>
          <w:spacing w:val="21"/>
          <w:sz w:val="22"/>
        </w:rPr>
        <w:t> </w:t>
      </w:r>
      <w:r>
        <w:rPr>
          <w:sz w:val="22"/>
        </w:rPr>
        <w:t>чем</w:t>
      </w:r>
      <w:r>
        <w:rPr>
          <w:spacing w:val="21"/>
          <w:sz w:val="22"/>
        </w:rPr>
        <w:t> </w:t>
      </w:r>
      <w:r>
        <w:rPr>
          <w:sz w:val="22"/>
        </w:rPr>
        <w:t>выше</w:t>
      </w:r>
      <w:r>
        <w:rPr>
          <w:spacing w:val="21"/>
          <w:sz w:val="22"/>
        </w:rPr>
        <w:t> </w:t>
      </w:r>
      <w:r>
        <w:rPr>
          <w:sz w:val="22"/>
        </w:rPr>
        <w:t>значение</w:t>
      </w:r>
      <w:r>
        <w:rPr>
          <w:spacing w:val="21"/>
          <w:sz w:val="22"/>
        </w:rPr>
        <w:t> </w:t>
      </w:r>
      <w:r>
        <w:rPr>
          <w:i/>
          <w:sz w:val="22"/>
        </w:rPr>
        <w:t>VI</w:t>
      </w:r>
      <w:r>
        <w:rPr>
          <w:sz w:val="22"/>
        </w:rPr>
        <w:t>,</w:t>
      </w:r>
      <w:r>
        <w:rPr>
          <w:spacing w:val="21"/>
          <w:sz w:val="22"/>
        </w:rPr>
        <w:t> </w:t>
      </w:r>
      <w:r>
        <w:rPr>
          <w:sz w:val="22"/>
        </w:rPr>
        <w:t>тем</w:t>
      </w:r>
      <w:r>
        <w:rPr>
          <w:spacing w:val="21"/>
          <w:sz w:val="22"/>
        </w:rPr>
        <w:t> </w:t>
      </w:r>
      <w:r>
        <w:rPr>
          <w:sz w:val="22"/>
        </w:rPr>
        <w:t>меньше     </w:t>
      </w:r>
      <w:r>
        <w:rPr>
          <w:spacing w:val="4"/>
          <w:sz w:val="22"/>
        </w:rPr>
        <w:t> </w:t>
      </w:r>
      <w:r>
        <w:rPr>
          <w:b/>
          <w:color w:val="D2232A"/>
          <w:position w:val="1"/>
          <w:sz w:val="32"/>
        </w:rPr>
        <w:t>1</w:t>
      </w:r>
    </w:p>
    <w:p>
      <w:pPr>
        <w:pStyle w:val="BodyText"/>
        <w:spacing w:line="253" w:lineRule="exact"/>
        <w:ind w:left="198"/>
        <w:jc w:val="both"/>
      </w:pPr>
      <w:r>
        <w:rPr/>
        <w:t>изменяется</w:t>
      </w:r>
      <w:r>
        <w:rPr>
          <w:spacing w:val="-5"/>
        </w:rPr>
        <w:t> </w:t>
      </w:r>
      <w:r>
        <w:rPr/>
        <w:t>вязкость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ростом</w:t>
      </w:r>
      <w:r>
        <w:rPr>
          <w:spacing w:val="-4"/>
        </w:rPr>
        <w:t> </w:t>
      </w:r>
      <w:r>
        <w:rPr/>
        <w:t>температуры.</w:t>
      </w:r>
    </w:p>
    <w:p>
      <w:pPr>
        <w:spacing w:after="0" w:line="253" w:lineRule="exact"/>
        <w:jc w:val="both"/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spacing w:line="249" w:lineRule="auto" w:before="67"/>
        <w:ind w:left="740"/>
        <w:jc w:val="both"/>
      </w:pPr>
      <w:r>
        <w:rPr>
          <w:b/>
        </w:rPr>
        <w:t>Окислительная</w:t>
      </w:r>
      <w:r>
        <w:rPr>
          <w:b/>
          <w:spacing w:val="1"/>
        </w:rPr>
        <w:t> </w:t>
      </w:r>
      <w:r>
        <w:rPr>
          <w:b/>
        </w:rPr>
        <w:t>стабильность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противостоять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замедлять</w:t>
      </w:r>
      <w:r>
        <w:rPr>
          <w:spacing w:val="1"/>
        </w:rPr>
        <w:t> </w:t>
      </w:r>
      <w:r>
        <w:rPr/>
        <w:t>окислительный</w:t>
      </w:r>
      <w:r>
        <w:rPr>
          <w:spacing w:val="1"/>
        </w:rPr>
        <w:t> </w:t>
      </w:r>
      <w:r>
        <w:rPr/>
        <w:t>процесс, и очень желаемая для создателей масла ха-</w:t>
      </w:r>
      <w:r>
        <w:rPr>
          <w:spacing w:val="1"/>
        </w:rPr>
        <w:t> </w:t>
      </w:r>
      <w:r>
        <w:rPr>
          <w:spacing w:val="-1"/>
        </w:rPr>
        <w:t>рактеристика.</w:t>
      </w:r>
      <w:r>
        <w:rPr>
          <w:spacing w:val="-12"/>
        </w:rPr>
        <w:t> </w:t>
      </w:r>
      <w:r>
        <w:rPr>
          <w:spacing w:val="-1"/>
        </w:rPr>
        <w:t>Контакт</w:t>
      </w:r>
      <w:r>
        <w:rPr>
          <w:spacing w:val="-12"/>
        </w:rPr>
        <w:t> </w:t>
      </w:r>
      <w:r>
        <w:rPr/>
        <w:t>высоко</w:t>
      </w:r>
      <w:r>
        <w:rPr>
          <w:spacing w:val="-12"/>
        </w:rPr>
        <w:t> </w:t>
      </w:r>
      <w:r>
        <w:rPr/>
        <w:t>нагретого</w:t>
      </w:r>
      <w:r>
        <w:rPr>
          <w:spacing w:val="-12"/>
        </w:rPr>
        <w:t> </w:t>
      </w:r>
      <w:r>
        <w:rPr/>
        <w:t>масла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возду-</w:t>
      </w:r>
      <w:r>
        <w:rPr>
          <w:spacing w:val="-52"/>
        </w:rPr>
        <w:t> </w:t>
      </w:r>
      <w:r>
        <w:rPr/>
        <w:t>хом может пагубно повлиять на смазочный материал.</w:t>
      </w:r>
      <w:r>
        <w:rPr>
          <w:spacing w:val="1"/>
        </w:rPr>
        <w:t> </w:t>
      </w:r>
      <w:r>
        <w:rPr/>
        <w:t>Происходящее при контакте с воздухом и продуктами</w:t>
      </w:r>
      <w:r>
        <w:rPr>
          <w:spacing w:val="-52"/>
        </w:rPr>
        <w:t> </w:t>
      </w:r>
      <w:r>
        <w:rPr/>
        <w:t>сгорания окисление ведет к загущению смазки и, в ко-</w:t>
      </w:r>
      <w:r>
        <w:rPr>
          <w:spacing w:val="-52"/>
        </w:rPr>
        <w:t> </w:t>
      </w:r>
      <w:r>
        <w:rPr/>
        <w:t>нечном</w:t>
      </w:r>
      <w:r>
        <w:rPr>
          <w:spacing w:val="-14"/>
        </w:rPr>
        <w:t> </w:t>
      </w:r>
      <w:r>
        <w:rPr/>
        <w:t>счете,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образованию</w:t>
      </w:r>
      <w:r>
        <w:rPr>
          <w:spacing w:val="-13"/>
        </w:rPr>
        <w:t> </w:t>
      </w:r>
      <w:r>
        <w:rPr/>
        <w:t>отложений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пробок,</w:t>
      </w:r>
      <w:r>
        <w:rPr>
          <w:spacing w:val="-13"/>
        </w:rPr>
        <w:t> </w:t>
      </w:r>
      <w:r>
        <w:rPr/>
        <w:t>бло-</w:t>
      </w:r>
      <w:r>
        <w:rPr>
          <w:spacing w:val="-53"/>
        </w:rPr>
        <w:t> </w:t>
      </w:r>
      <w:r>
        <w:rPr/>
        <w:t>кирующих</w:t>
      </w:r>
      <w:r>
        <w:rPr>
          <w:spacing w:val="-1"/>
        </w:rPr>
        <w:t> </w:t>
      </w:r>
      <w:r>
        <w:rPr/>
        <w:t>смазочные каналы.</w:t>
      </w:r>
    </w:p>
    <w:p>
      <w:pPr>
        <w:pStyle w:val="BodyText"/>
        <w:spacing w:line="249" w:lineRule="auto" w:before="8"/>
        <w:ind w:left="740" w:right="1"/>
        <w:jc w:val="both"/>
      </w:pPr>
      <w:r>
        <w:rPr>
          <w:spacing w:val="-1"/>
        </w:rPr>
        <w:t>Следует</w:t>
      </w:r>
      <w:r>
        <w:rPr>
          <w:spacing w:val="-13"/>
        </w:rPr>
        <w:t> </w:t>
      </w:r>
      <w:r>
        <w:rPr>
          <w:spacing w:val="-1"/>
        </w:rPr>
        <w:t>отметить,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каждые</w:t>
      </w:r>
      <w:r>
        <w:rPr>
          <w:spacing w:val="-13"/>
        </w:rPr>
        <w:t> </w:t>
      </w:r>
      <w:r>
        <w:rPr/>
        <w:t>10°C</w:t>
      </w:r>
      <w:r>
        <w:rPr>
          <w:spacing w:val="-12"/>
        </w:rPr>
        <w:t> </w:t>
      </w:r>
      <w:r>
        <w:rPr/>
        <w:t>прироста</w:t>
      </w:r>
      <w:r>
        <w:rPr>
          <w:spacing w:val="-12"/>
        </w:rPr>
        <w:t> </w:t>
      </w:r>
      <w:r>
        <w:rPr/>
        <w:t>темпе-</w:t>
      </w:r>
      <w:r>
        <w:rPr>
          <w:spacing w:val="-53"/>
        </w:rPr>
        <w:t> </w:t>
      </w:r>
      <w:r>
        <w:rPr/>
        <w:t>ратуры</w:t>
      </w:r>
      <w:r>
        <w:rPr>
          <w:spacing w:val="-3"/>
        </w:rPr>
        <w:t> </w:t>
      </w:r>
      <w:r>
        <w:rPr/>
        <w:t>масла</w:t>
      </w:r>
      <w:r>
        <w:rPr>
          <w:spacing w:val="-2"/>
        </w:rPr>
        <w:t> </w:t>
      </w:r>
      <w:r>
        <w:rPr/>
        <w:t>степень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окисления</w:t>
      </w:r>
      <w:r>
        <w:rPr>
          <w:spacing w:val="-3"/>
        </w:rPr>
        <w:t> </w:t>
      </w:r>
      <w:r>
        <w:rPr/>
        <w:t>удваивается.</w:t>
      </w:r>
    </w:p>
    <w:p>
      <w:pPr>
        <w:pStyle w:val="BodyText"/>
        <w:spacing w:line="249" w:lineRule="auto" w:before="2"/>
        <w:ind w:left="740"/>
        <w:jc w:val="both"/>
      </w:pPr>
      <w:r>
        <w:rPr>
          <w:b/>
        </w:rPr>
        <w:t>Устойчивость</w:t>
      </w:r>
      <w:r>
        <w:rPr>
          <w:b/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это</w:t>
      </w:r>
      <w:r>
        <w:rPr>
          <w:spacing w:val="-8"/>
        </w:rPr>
        <w:t> </w:t>
      </w:r>
      <w:r>
        <w:rPr/>
        <w:t>мера</w:t>
      </w:r>
      <w:r>
        <w:rPr>
          <w:spacing w:val="-7"/>
        </w:rPr>
        <w:t> </w:t>
      </w:r>
      <w:r>
        <w:rPr/>
        <w:t>противодействия</w:t>
      </w:r>
      <w:r>
        <w:rPr>
          <w:spacing w:val="-8"/>
        </w:rPr>
        <w:t> </w:t>
      </w:r>
      <w:r>
        <w:rPr/>
        <w:t>испарению</w:t>
      </w:r>
      <w:r>
        <w:rPr>
          <w:spacing w:val="-53"/>
        </w:rPr>
        <w:t> </w:t>
      </w:r>
      <w:r>
        <w:rPr/>
        <w:t>масла. Эта характеристика масла важна для снижения</w:t>
      </w:r>
      <w:r>
        <w:rPr>
          <w:spacing w:val="1"/>
        </w:rPr>
        <w:t> </w:t>
      </w:r>
      <w:r>
        <w:rPr/>
        <w:t>расхода смазки при высоких рабочих температурах в</w:t>
      </w:r>
      <w:r>
        <w:rPr>
          <w:spacing w:val="1"/>
        </w:rPr>
        <w:t> </w:t>
      </w:r>
      <w:r>
        <w:rPr/>
        <w:t>современных</w:t>
      </w:r>
      <w:r>
        <w:rPr>
          <w:spacing w:val="-1"/>
        </w:rPr>
        <w:t> </w:t>
      </w:r>
      <w:r>
        <w:rPr/>
        <w:t>двигателях.</w:t>
      </w:r>
    </w:p>
    <w:p>
      <w:pPr>
        <w:pStyle w:val="BodyText"/>
      </w:pPr>
    </w:p>
    <w:p>
      <w:pPr>
        <w:pStyle w:val="Heading3"/>
        <w:ind w:left="740"/>
      </w:pPr>
      <w:r>
        <w:rPr>
          <w:b w:val="0"/>
          <w:i w:val="0"/>
        </w:rPr>
        <w:drawing>
          <wp:inline distT="0" distB="0" distL="0" distR="0">
            <wp:extent cx="230526" cy="32829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740" w:right="1" w:firstLine="0"/>
        <w:jc w:val="both"/>
        <w:rPr>
          <w:i/>
          <w:sz w:val="22"/>
        </w:rPr>
      </w:pPr>
      <w:r>
        <w:rPr>
          <w:i/>
          <w:sz w:val="22"/>
          <w:u w:val="single"/>
        </w:rPr>
        <w:t>Вязкость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масла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мера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между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слоями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жидкости. Вязкость жидкости – это выраженная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специфических единицах сила внутреннего трения 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молекул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друг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другом.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Считается,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вязкость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сопротивление,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которое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препятствует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передвиже-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нию одной частицы масла в среде подобного ей масла.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Различают</w:t>
      </w:r>
      <w:r>
        <w:rPr>
          <w:i/>
          <w:spacing w:val="1"/>
          <w:sz w:val="22"/>
        </w:rPr>
        <w:t> </w:t>
      </w:r>
      <w:r>
        <w:rPr>
          <w:i/>
          <w:sz w:val="22"/>
          <w:u w:val="single"/>
        </w:rPr>
        <w:t>динамическую</w:t>
      </w:r>
      <w:r>
        <w:rPr>
          <w:i/>
          <w:sz w:val="22"/>
        </w:rPr>
        <w:t> (абсолютную)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вязкость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52"/>
          <w:sz w:val="22"/>
        </w:rPr>
        <w:t> </w:t>
      </w:r>
      <w:r>
        <w:rPr>
          <w:i/>
          <w:sz w:val="22"/>
          <w:u w:val="single"/>
        </w:rPr>
        <w:t>кинематическую</w:t>
      </w:r>
      <w:r>
        <w:rPr>
          <w:i/>
          <w:sz w:val="22"/>
        </w:rPr>
        <w:t> вязкость, равную отношению дина-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мической вязкости к плотности масла. Единицами из-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мерения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динамической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кинематической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вязкости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в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системе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СИ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служат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соответственно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Па*с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(паскаль-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секунда) и м</w:t>
      </w:r>
      <w:r>
        <w:rPr>
          <w:i/>
          <w:sz w:val="22"/>
          <w:vertAlign w:val="superscript"/>
        </w:rPr>
        <w:t>2</w:t>
      </w:r>
      <w:r>
        <w:rPr>
          <w:i/>
          <w:sz w:val="22"/>
          <w:vertAlign w:val="baseline"/>
        </w:rPr>
        <w:t>/с. До сих пор в документации и техниче-</w:t>
      </w:r>
      <w:r>
        <w:rPr>
          <w:i/>
          <w:spacing w:val="-52"/>
          <w:sz w:val="22"/>
          <w:vertAlign w:val="baseline"/>
        </w:rPr>
        <w:t> </w:t>
      </w:r>
      <w:r>
        <w:rPr>
          <w:i/>
          <w:sz w:val="22"/>
          <w:vertAlign w:val="baseline"/>
        </w:rPr>
        <w:t>ской литературе можно встретить устаревшие еди-</w:t>
      </w:r>
      <w:r>
        <w:rPr>
          <w:i/>
          <w:spacing w:val="-52"/>
          <w:sz w:val="22"/>
          <w:vertAlign w:val="baseline"/>
        </w:rPr>
        <w:t> </w:t>
      </w:r>
      <w:r>
        <w:rPr>
          <w:i/>
          <w:sz w:val="22"/>
          <w:vertAlign w:val="baseline"/>
        </w:rPr>
        <w:t>ницы</w:t>
      </w:r>
      <w:r>
        <w:rPr>
          <w:i/>
          <w:spacing w:val="-8"/>
          <w:sz w:val="22"/>
          <w:vertAlign w:val="baseline"/>
        </w:rPr>
        <w:t> </w:t>
      </w:r>
      <w:r>
        <w:rPr>
          <w:i/>
          <w:sz w:val="22"/>
          <w:vertAlign w:val="baseline"/>
        </w:rPr>
        <w:t>вязкости</w:t>
      </w:r>
      <w:r>
        <w:rPr>
          <w:i/>
          <w:spacing w:val="-8"/>
          <w:sz w:val="22"/>
          <w:vertAlign w:val="baseline"/>
        </w:rPr>
        <w:t> </w:t>
      </w:r>
      <w:r>
        <w:rPr>
          <w:i/>
          <w:sz w:val="22"/>
          <w:vertAlign w:val="baseline"/>
        </w:rPr>
        <w:t>пуаз</w:t>
      </w:r>
      <w:r>
        <w:rPr>
          <w:i/>
          <w:spacing w:val="-7"/>
          <w:sz w:val="22"/>
          <w:vertAlign w:val="baseline"/>
        </w:rPr>
        <w:t> </w:t>
      </w:r>
      <w:r>
        <w:rPr>
          <w:i/>
          <w:sz w:val="22"/>
          <w:vertAlign w:val="baseline"/>
        </w:rPr>
        <w:t>(П)</w:t>
      </w:r>
      <w:r>
        <w:rPr>
          <w:i/>
          <w:spacing w:val="-8"/>
          <w:sz w:val="22"/>
          <w:vertAlign w:val="baseline"/>
        </w:rPr>
        <w:t> </w:t>
      </w:r>
      <w:r>
        <w:rPr>
          <w:i/>
          <w:sz w:val="22"/>
          <w:vertAlign w:val="baseline"/>
        </w:rPr>
        <w:t>и</w:t>
      </w:r>
      <w:r>
        <w:rPr>
          <w:i/>
          <w:spacing w:val="-8"/>
          <w:sz w:val="22"/>
          <w:vertAlign w:val="baseline"/>
        </w:rPr>
        <w:t> </w:t>
      </w:r>
      <w:r>
        <w:rPr>
          <w:i/>
          <w:sz w:val="22"/>
          <w:vertAlign w:val="baseline"/>
        </w:rPr>
        <w:t>стокс</w:t>
      </w:r>
      <w:r>
        <w:rPr>
          <w:i/>
          <w:spacing w:val="-7"/>
          <w:sz w:val="22"/>
          <w:vertAlign w:val="baseline"/>
        </w:rPr>
        <w:t> </w:t>
      </w:r>
      <w:r>
        <w:rPr>
          <w:i/>
          <w:sz w:val="22"/>
          <w:vertAlign w:val="baseline"/>
        </w:rPr>
        <w:t>(Ст).</w:t>
      </w:r>
      <w:r>
        <w:rPr>
          <w:i/>
          <w:spacing w:val="-8"/>
          <w:sz w:val="22"/>
          <w:vertAlign w:val="baseline"/>
        </w:rPr>
        <w:t> </w:t>
      </w:r>
      <w:r>
        <w:rPr>
          <w:i/>
          <w:sz w:val="22"/>
          <w:vertAlign w:val="baseline"/>
        </w:rPr>
        <w:t>Их</w:t>
      </w:r>
      <w:r>
        <w:rPr>
          <w:i/>
          <w:spacing w:val="-7"/>
          <w:sz w:val="22"/>
          <w:vertAlign w:val="baseline"/>
        </w:rPr>
        <w:t> </w:t>
      </w:r>
      <w:r>
        <w:rPr>
          <w:i/>
          <w:sz w:val="22"/>
          <w:vertAlign w:val="baseline"/>
        </w:rPr>
        <w:t>соотношение</w:t>
      </w:r>
      <w:r>
        <w:rPr>
          <w:i/>
          <w:spacing w:val="-53"/>
          <w:sz w:val="22"/>
          <w:vertAlign w:val="baseline"/>
        </w:rPr>
        <w:t> </w:t>
      </w:r>
      <w:r>
        <w:rPr>
          <w:i/>
          <w:sz w:val="22"/>
          <w:vertAlign w:val="baseline"/>
        </w:rPr>
        <w:t>с единицами в системе СИ таково: 1 Па*с = 10 П или</w:t>
      </w:r>
      <w:r>
        <w:rPr>
          <w:i/>
          <w:spacing w:val="1"/>
          <w:sz w:val="22"/>
          <w:vertAlign w:val="baseline"/>
        </w:rPr>
        <w:t> </w:t>
      </w:r>
      <w:r>
        <w:rPr>
          <w:i/>
          <w:sz w:val="22"/>
          <w:vertAlign w:val="baseline"/>
        </w:rPr>
        <w:t>1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мПа*с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=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1</w:t>
      </w:r>
      <w:r>
        <w:rPr>
          <w:i/>
          <w:spacing w:val="11"/>
          <w:sz w:val="22"/>
          <w:vertAlign w:val="baseline"/>
        </w:rPr>
        <w:t> </w:t>
      </w:r>
      <w:r>
        <w:rPr>
          <w:i/>
          <w:sz w:val="22"/>
          <w:vertAlign w:val="baseline"/>
        </w:rPr>
        <w:t>сП;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1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Ст</w:t>
      </w:r>
      <w:r>
        <w:rPr>
          <w:i/>
          <w:spacing w:val="11"/>
          <w:sz w:val="22"/>
          <w:vertAlign w:val="baseline"/>
        </w:rPr>
        <w:t> </w:t>
      </w:r>
      <w:r>
        <w:rPr>
          <w:i/>
          <w:sz w:val="22"/>
          <w:vertAlign w:val="baseline"/>
        </w:rPr>
        <w:t>=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10</w:t>
      </w:r>
      <w:r>
        <w:rPr>
          <w:i/>
          <w:sz w:val="22"/>
          <w:vertAlign w:val="superscript"/>
        </w:rPr>
        <w:t>–4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м</w:t>
      </w:r>
      <w:r>
        <w:rPr>
          <w:i/>
          <w:sz w:val="22"/>
          <w:vertAlign w:val="superscript"/>
        </w:rPr>
        <w:t>2</w:t>
      </w:r>
      <w:r>
        <w:rPr>
          <w:i/>
          <w:sz w:val="22"/>
          <w:vertAlign w:val="baseline"/>
        </w:rPr>
        <w:t>/с</w:t>
      </w:r>
      <w:r>
        <w:rPr>
          <w:i/>
          <w:spacing w:val="11"/>
          <w:sz w:val="22"/>
          <w:vertAlign w:val="baseline"/>
        </w:rPr>
        <w:t> </w:t>
      </w:r>
      <w:r>
        <w:rPr>
          <w:i/>
          <w:sz w:val="22"/>
          <w:vertAlign w:val="baseline"/>
        </w:rPr>
        <w:t>=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1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см</w:t>
      </w:r>
      <w:r>
        <w:rPr>
          <w:i/>
          <w:sz w:val="22"/>
          <w:vertAlign w:val="superscript"/>
        </w:rPr>
        <w:t>2</w:t>
      </w:r>
      <w:r>
        <w:rPr>
          <w:i/>
          <w:sz w:val="22"/>
          <w:vertAlign w:val="baseline"/>
        </w:rPr>
        <w:t>/с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или</w:t>
      </w:r>
      <w:r>
        <w:rPr>
          <w:i/>
          <w:spacing w:val="11"/>
          <w:sz w:val="22"/>
          <w:vertAlign w:val="baseline"/>
        </w:rPr>
        <w:t> </w:t>
      </w:r>
      <w:r>
        <w:rPr>
          <w:i/>
          <w:sz w:val="22"/>
          <w:vertAlign w:val="baseline"/>
        </w:rPr>
        <w:t>1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сСт</w:t>
      </w:r>
    </w:p>
    <w:p>
      <w:pPr>
        <w:spacing w:before="14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=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мм</w:t>
      </w:r>
      <w:r>
        <w:rPr>
          <w:i/>
          <w:sz w:val="22"/>
          <w:vertAlign w:val="superscript"/>
        </w:rPr>
        <w:t>2</w:t>
      </w:r>
      <w:r>
        <w:rPr>
          <w:i/>
          <w:sz w:val="22"/>
          <w:vertAlign w:val="baseline"/>
        </w:rPr>
        <w:t>/с.</w:t>
      </w:r>
    </w:p>
    <w:p>
      <w:pPr>
        <w:spacing w:line="249" w:lineRule="auto" w:before="11"/>
        <w:ind w:left="739" w:right="0" w:firstLine="0"/>
        <w:jc w:val="both"/>
        <w:rPr>
          <w:i/>
          <w:sz w:val="22"/>
        </w:rPr>
      </w:pP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измерения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кинематической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вязкости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масел используется капилляр-визкозиметр, причем из-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мерение производится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при двух температурах (40°C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 100°С). Численное значение кинематической вязко-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определяется,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время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вытекания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строго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определенного количества масла из очень узкого сосу-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 при воздействии силы тяжести, и выражается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мм</w:t>
      </w:r>
      <w:r>
        <w:rPr>
          <w:i/>
          <w:sz w:val="22"/>
          <w:vertAlign w:val="superscript"/>
        </w:rPr>
        <w:t>2</w:t>
      </w:r>
      <w:r>
        <w:rPr>
          <w:i/>
          <w:sz w:val="22"/>
          <w:vertAlign w:val="baseline"/>
        </w:rPr>
        <w:t>/с.</w:t>
      </w:r>
    </w:p>
    <w:p>
      <w:pPr>
        <w:spacing w:line="249" w:lineRule="auto" w:before="7"/>
        <w:ind w:left="739" w:right="1" w:firstLine="0"/>
        <w:jc w:val="both"/>
        <w:rPr>
          <w:i/>
          <w:sz w:val="22"/>
        </w:rPr>
      </w:pPr>
      <w:r>
        <w:rPr>
          <w:i/>
          <w:sz w:val="22"/>
        </w:rPr>
        <w:t>Динамическая вязкость измеряется в миллипаскаль-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секундах при температуре 150°C (сокращенно: mPa*s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мПа*с).</w:t>
      </w:r>
    </w:p>
    <w:p>
      <w:pPr>
        <w:spacing w:line="249" w:lineRule="auto" w:before="3"/>
        <w:ind w:left="739" w:right="1" w:firstLine="0"/>
        <w:jc w:val="both"/>
        <w:rPr>
          <w:i/>
          <w:sz w:val="22"/>
        </w:rPr>
      </w:pPr>
      <w:r>
        <w:rPr>
          <w:i/>
          <w:sz w:val="22"/>
        </w:rPr>
        <w:t>Для описательной характеристики моторного масла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используются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такие понятия, как:</w:t>
      </w:r>
    </w:p>
    <w:p>
      <w:pPr>
        <w:spacing w:line="249" w:lineRule="auto" w:before="2"/>
        <w:ind w:left="739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Прокачиваемость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–</w:t>
      </w:r>
      <w:r>
        <w:rPr>
          <w:i/>
          <w:spacing w:val="17"/>
          <w:sz w:val="22"/>
          <w:u w:val="single"/>
        </w:rPr>
        <w:t> </w:t>
      </w:r>
      <w:r>
        <w:rPr>
          <w:i/>
          <w:sz w:val="22"/>
          <w:u w:val="single"/>
        </w:rPr>
        <w:t>сп</w:t>
      </w:r>
      <w:r>
        <w:rPr>
          <w:i/>
          <w:sz w:val="22"/>
        </w:rPr>
        <w:t>особность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масляного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насоса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прокачать масло при минимальной температуре;</w:t>
      </w:r>
      <w:r>
        <w:rPr>
          <w:i/>
          <w:spacing w:val="1"/>
          <w:sz w:val="22"/>
        </w:rPr>
        <w:t> </w:t>
      </w:r>
      <w:r>
        <w:rPr>
          <w:i/>
          <w:sz w:val="22"/>
          <w:u w:val="single"/>
        </w:rPr>
        <w:t>Проворачиваемостъ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способность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электрического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стартера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проворачивать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двигатель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минимальной</w:t>
      </w:r>
    </w:p>
    <w:p>
      <w:pPr>
        <w:tabs>
          <w:tab w:pos="739" w:val="left" w:leader="none"/>
        </w:tabs>
        <w:spacing w:line="358" w:lineRule="exact" w:before="0"/>
        <w:ind w:left="180" w:right="0" w:firstLine="0"/>
        <w:jc w:val="left"/>
        <w:rPr>
          <w:i/>
          <w:sz w:val="22"/>
        </w:rPr>
      </w:pPr>
      <w:r>
        <w:rPr>
          <w:b/>
          <w:color w:val="D2232A"/>
          <w:position w:val="-7"/>
          <w:sz w:val="32"/>
        </w:rPr>
        <w:t>2</w:t>
        <w:tab/>
      </w:r>
      <w:r>
        <w:rPr>
          <w:i/>
          <w:sz w:val="22"/>
        </w:rPr>
        <w:t>температуре.</w:t>
      </w:r>
    </w:p>
    <w:p>
      <w:pPr>
        <w:pStyle w:val="BodyText"/>
        <w:spacing w:before="67"/>
        <w:ind w:left="180"/>
      </w:pPr>
      <w:r>
        <w:rPr/>
        <w:br w:type="column"/>
      </w:r>
      <w:r>
        <w:rPr>
          <w:spacing w:val="-1"/>
        </w:rPr>
        <w:t>МАСЛЯНЫЕ</w:t>
      </w:r>
      <w:r>
        <w:rPr>
          <w:spacing w:val="-7"/>
        </w:rPr>
        <w:t> </w:t>
      </w:r>
      <w:r>
        <w:rPr>
          <w:spacing w:val="-1"/>
        </w:rPr>
        <w:t>ОСНОВЫ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80" w:right="516"/>
        <w:jc w:val="both"/>
      </w:pPr>
      <w:r>
        <w:rPr/>
        <w:t>Основы смазочных материалов получают из тяжелой</w:t>
      </w:r>
      <w:r>
        <w:rPr>
          <w:spacing w:val="1"/>
        </w:rPr>
        <w:t> </w:t>
      </w:r>
      <w:r>
        <w:rPr/>
        <w:t>фракции продуктов нефтепереработки. Тяжелые фрак-</w:t>
      </w:r>
      <w:r>
        <w:rPr>
          <w:spacing w:val="-52"/>
        </w:rPr>
        <w:t> </w:t>
      </w:r>
      <w:r>
        <w:rPr/>
        <w:t>ции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сложными</w:t>
      </w:r>
      <w:r>
        <w:rPr>
          <w:spacing w:val="1"/>
        </w:rPr>
        <w:t> </w:t>
      </w:r>
      <w:r>
        <w:rPr/>
        <w:t>смесями</w:t>
      </w:r>
      <w:r>
        <w:rPr>
          <w:spacing w:val="1"/>
        </w:rPr>
        <w:t> </w:t>
      </w:r>
      <w:r>
        <w:rPr/>
        <w:t>углеводородов</w:t>
      </w:r>
      <w:r>
        <w:rPr>
          <w:spacing w:val="1"/>
        </w:rPr>
        <w:t> </w:t>
      </w:r>
      <w:r>
        <w:rPr/>
        <w:t>со</w:t>
      </w:r>
      <w:r>
        <w:rPr>
          <w:spacing w:val="-52"/>
        </w:rPr>
        <w:t> </w:t>
      </w:r>
      <w:r>
        <w:rPr/>
        <w:t>значительно отличающимися характеристиками, зави-</w:t>
      </w:r>
      <w:r>
        <w:rPr>
          <w:spacing w:val="-52"/>
        </w:rPr>
        <w:t> </w:t>
      </w:r>
      <w:r>
        <w:rPr/>
        <w:t>сящими от происхождения нефти и её и типа. После</w:t>
      </w:r>
      <w:r>
        <w:rPr>
          <w:spacing w:val="1"/>
        </w:rPr>
        <w:t> </w:t>
      </w:r>
      <w:r>
        <w:rPr/>
        <w:t>извлечения из нефти легких фракций, к которым от-</w:t>
      </w:r>
      <w:r>
        <w:rPr>
          <w:spacing w:val="1"/>
        </w:rPr>
        <w:t> </w:t>
      </w:r>
      <w:r>
        <w:rPr/>
        <w:t>несены: нефтяные газы, бензин, керосин и дизельное</w:t>
      </w:r>
      <w:r>
        <w:rPr>
          <w:spacing w:val="1"/>
        </w:rPr>
        <w:t> </w:t>
      </w:r>
      <w:r>
        <w:rPr/>
        <w:t>топливо,</w:t>
      </w:r>
      <w:r>
        <w:rPr>
          <w:spacing w:val="1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называемая</w:t>
      </w:r>
      <w:r>
        <w:rPr>
          <w:spacing w:val="1"/>
        </w:rPr>
        <w:t> </w:t>
      </w:r>
      <w:r>
        <w:rPr/>
        <w:t>тяжелая</w:t>
      </w:r>
      <w:r>
        <w:rPr>
          <w:spacing w:val="1"/>
        </w:rPr>
        <w:t> </w:t>
      </w:r>
      <w:r>
        <w:rPr/>
        <w:t>фракция</w:t>
      </w:r>
      <w:r>
        <w:rPr>
          <w:spacing w:val="1"/>
        </w:rPr>
        <w:t> </w:t>
      </w:r>
      <w:r>
        <w:rPr/>
        <w:t>нефти.</w:t>
      </w:r>
      <w:r>
        <w:rPr>
          <w:spacing w:val="36"/>
        </w:rPr>
        <w:t> </w:t>
      </w:r>
      <w:r>
        <w:rPr/>
        <w:t>Фракция</w:t>
      </w:r>
      <w:r>
        <w:rPr>
          <w:spacing w:val="36"/>
        </w:rPr>
        <w:t> </w:t>
      </w:r>
      <w:r>
        <w:rPr/>
        <w:t>подвергается</w:t>
      </w:r>
      <w:r>
        <w:rPr>
          <w:spacing w:val="36"/>
        </w:rPr>
        <w:t> </w:t>
      </w:r>
      <w:r>
        <w:rPr/>
        <w:t>дальнейшей</w:t>
      </w:r>
      <w:r>
        <w:rPr>
          <w:spacing w:val="36"/>
        </w:rPr>
        <w:t> </w:t>
      </w:r>
      <w:r>
        <w:rPr/>
        <w:t>обработке</w:t>
      </w:r>
      <w:r>
        <w:rPr>
          <w:spacing w:val="-52"/>
        </w:rPr>
        <w:t> </w:t>
      </w:r>
      <w:r>
        <w:rPr/>
        <w:t>и очистке от примесей, кислот и серы, после чего пе-</w:t>
      </w:r>
      <w:r>
        <w:rPr>
          <w:spacing w:val="1"/>
        </w:rPr>
        <w:t> </w:t>
      </w:r>
      <w:r>
        <w:rPr/>
        <w:t>регонкой получают ряд нефтепродуктов с различной</w:t>
      </w:r>
      <w:r>
        <w:rPr>
          <w:spacing w:val="1"/>
        </w:rPr>
        <w:t> </w:t>
      </w:r>
      <w:r>
        <w:rPr>
          <w:spacing w:val="-1"/>
        </w:rPr>
        <w:t>степенью</w:t>
      </w:r>
      <w:r>
        <w:rPr>
          <w:spacing w:val="-11"/>
        </w:rPr>
        <w:t> </w:t>
      </w:r>
      <w:r>
        <w:rPr>
          <w:spacing w:val="-1"/>
        </w:rPr>
        <w:t>вязкости.</w:t>
      </w:r>
      <w:r>
        <w:rPr>
          <w:spacing w:val="-11"/>
        </w:rPr>
        <w:t> </w:t>
      </w:r>
      <w:r>
        <w:rPr>
          <w:spacing w:val="-1"/>
        </w:rPr>
        <w:t>Существенного</w:t>
      </w:r>
      <w:r>
        <w:rPr>
          <w:spacing w:val="-11"/>
        </w:rPr>
        <w:t> </w:t>
      </w:r>
      <w:r>
        <w:rPr/>
        <w:t>улучшения</w:t>
      </w:r>
      <w:r>
        <w:rPr>
          <w:spacing w:val="-11"/>
        </w:rPr>
        <w:t> </w:t>
      </w:r>
      <w:r>
        <w:rPr/>
        <w:t>свойств</w:t>
      </w:r>
      <w:r>
        <w:rPr>
          <w:spacing w:val="-52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достичь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гидрокрекинга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55"/>
        </w:rPr>
        <w:t> </w:t>
      </w:r>
      <w:r>
        <w:rPr/>
        <w:t>парафино-</w:t>
      </w:r>
      <w:r>
        <w:rPr>
          <w:spacing w:val="1"/>
        </w:rPr>
        <w:t> </w:t>
      </w:r>
      <w:r>
        <w:rPr/>
        <w:t>вые дистилляты, полученные в результате первичной</w:t>
      </w:r>
      <w:r>
        <w:rPr>
          <w:spacing w:val="1"/>
        </w:rPr>
        <w:t> </w:t>
      </w:r>
      <w:r>
        <w:rPr/>
        <w:t>очистки,</w:t>
      </w:r>
      <w:r>
        <w:rPr>
          <w:spacing w:val="-6"/>
        </w:rPr>
        <w:t> </w:t>
      </w:r>
      <w:r>
        <w:rPr/>
        <w:t>подаются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реактор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высокой</w:t>
      </w:r>
      <w:r>
        <w:rPr>
          <w:spacing w:val="-5"/>
        </w:rPr>
        <w:t> </w:t>
      </w:r>
      <w:r>
        <w:rPr/>
        <w:t>температуре</w:t>
      </w:r>
      <w:r>
        <w:rPr>
          <w:spacing w:val="-53"/>
        </w:rPr>
        <w:t> </w:t>
      </w:r>
      <w:r>
        <w:rPr/>
        <w:t>и обогащают подаваемым под высоким давлением во-</w:t>
      </w:r>
      <w:r>
        <w:rPr>
          <w:spacing w:val="1"/>
        </w:rPr>
        <w:t> </w:t>
      </w:r>
      <w:r>
        <w:rPr/>
        <w:t>дородом. Полученный материал используется в каче-</w:t>
      </w:r>
      <w:r>
        <w:rPr>
          <w:spacing w:val="1"/>
        </w:rPr>
        <w:t> </w:t>
      </w:r>
      <w:r>
        <w:rPr/>
        <w:t>стве</w:t>
      </w:r>
      <w:r>
        <w:rPr>
          <w:spacing w:val="-7"/>
        </w:rPr>
        <w:t> </w:t>
      </w:r>
      <w:r>
        <w:rPr/>
        <w:t>исходного</w:t>
      </w:r>
      <w:r>
        <w:rPr>
          <w:spacing w:val="-7"/>
        </w:rPr>
        <w:t> </w:t>
      </w:r>
      <w:r>
        <w:rPr/>
        <w:t>материала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технологическом</w:t>
      </w:r>
      <w:r>
        <w:rPr>
          <w:spacing w:val="-6"/>
        </w:rPr>
        <w:t> </w:t>
      </w:r>
      <w:r>
        <w:rPr/>
        <w:t>процессе</w:t>
      </w:r>
      <w:r>
        <w:rPr>
          <w:spacing w:val="-53"/>
        </w:rPr>
        <w:t> </w:t>
      </w:r>
      <w:r>
        <w:rPr/>
        <w:t>переработки</w:t>
      </w:r>
      <w:r>
        <w:rPr>
          <w:spacing w:val="-1"/>
        </w:rPr>
        <w:t> </w:t>
      </w:r>
      <w:r>
        <w:rPr/>
        <w:t>смазочных</w:t>
      </w:r>
      <w:r>
        <w:rPr>
          <w:spacing w:val="-1"/>
        </w:rPr>
        <w:t> </w:t>
      </w:r>
      <w:r>
        <w:rPr/>
        <w:t>материалов.</w:t>
      </w:r>
    </w:p>
    <w:p>
      <w:pPr>
        <w:pStyle w:val="BodyText"/>
        <w:spacing w:line="249" w:lineRule="auto" w:before="18"/>
        <w:ind w:left="180" w:right="517"/>
        <w:jc w:val="both"/>
      </w:pPr>
      <w:r>
        <w:rPr>
          <w:spacing w:val="-1"/>
        </w:rPr>
        <w:t>Хотя</w:t>
      </w:r>
      <w:r>
        <w:rPr>
          <w:spacing w:val="-12"/>
        </w:rPr>
        <w:t> </w:t>
      </w:r>
      <w:r>
        <w:rPr>
          <w:spacing w:val="-1"/>
        </w:rPr>
        <w:t>большинство</w:t>
      </w:r>
      <w:r>
        <w:rPr>
          <w:spacing w:val="-12"/>
        </w:rPr>
        <w:t> </w:t>
      </w:r>
      <w:r>
        <w:rPr>
          <w:spacing w:val="-1"/>
        </w:rPr>
        <w:t>нежелательных</w:t>
      </w:r>
      <w:r>
        <w:rPr>
          <w:spacing w:val="-12"/>
        </w:rPr>
        <w:t> </w:t>
      </w:r>
      <w:r>
        <w:rPr>
          <w:spacing w:val="-1"/>
        </w:rPr>
        <w:t>элементов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свойств</w:t>
      </w:r>
      <w:r>
        <w:rPr>
          <w:spacing w:val="-53"/>
        </w:rPr>
        <w:t> </w:t>
      </w:r>
      <w:r>
        <w:rPr/>
        <w:t>устраняются в процессе переработки, даже при самых</w:t>
      </w:r>
      <w:r>
        <w:rPr>
          <w:spacing w:val="1"/>
        </w:rPr>
        <w:t> </w:t>
      </w:r>
      <w:r>
        <w:rPr/>
        <w:t>сложных процессах обработки и очистки многие из</w:t>
      </w:r>
      <w:r>
        <w:rPr>
          <w:spacing w:val="1"/>
        </w:rPr>
        <w:t> </w:t>
      </w:r>
      <w:r>
        <w:rPr/>
        <w:t>них</w:t>
      </w:r>
      <w:r>
        <w:rPr>
          <w:spacing w:val="-3"/>
        </w:rPr>
        <w:t> </w:t>
      </w:r>
      <w:r>
        <w:rPr/>
        <w:t>все</w:t>
      </w:r>
      <w:r>
        <w:rPr>
          <w:spacing w:val="-1"/>
        </w:rPr>
        <w:t> </w:t>
      </w:r>
      <w:r>
        <w:rPr/>
        <w:t>же</w:t>
      </w:r>
      <w:r>
        <w:rPr>
          <w:spacing w:val="-1"/>
        </w:rPr>
        <w:t> </w:t>
      </w:r>
      <w:r>
        <w:rPr/>
        <w:t>остаются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конечном</w:t>
      </w:r>
      <w:r>
        <w:rPr>
          <w:spacing w:val="-1"/>
        </w:rPr>
        <w:t> </w:t>
      </w:r>
      <w:r>
        <w:rPr/>
        <w:t>продукте.</w:t>
      </w:r>
    </w:p>
    <w:p>
      <w:pPr>
        <w:pStyle w:val="BodyText"/>
        <w:spacing w:line="249" w:lineRule="auto" w:before="4"/>
        <w:ind w:left="180" w:right="516"/>
        <w:jc w:val="both"/>
      </w:pPr>
      <w:r>
        <w:rPr>
          <w:spacing w:val="-1"/>
        </w:rPr>
        <w:t>Синтезированные</w:t>
      </w:r>
      <w:r>
        <w:rPr>
          <w:spacing w:val="-11"/>
        </w:rPr>
        <w:t> </w:t>
      </w:r>
      <w:r>
        <w:rPr>
          <w:spacing w:val="-1"/>
        </w:rPr>
        <w:t>углеводородные</w:t>
      </w:r>
      <w:r>
        <w:rPr>
          <w:spacing w:val="-10"/>
        </w:rPr>
        <w:t> </w:t>
      </w:r>
      <w:r>
        <w:rPr/>
        <w:t>жидкости</w:t>
      </w:r>
      <w:r>
        <w:rPr>
          <w:spacing w:val="-10"/>
        </w:rPr>
        <w:t> </w:t>
      </w:r>
      <w:r>
        <w:rPr/>
        <w:t>получают</w:t>
      </w:r>
      <w:r>
        <w:rPr>
          <w:spacing w:val="-53"/>
        </w:rPr>
        <w:t> </w:t>
      </w:r>
      <w:r>
        <w:rPr/>
        <w:t>путем выращивания молекул чистых углеводородов и</w:t>
      </w:r>
      <w:r>
        <w:rPr>
          <w:spacing w:val="1"/>
        </w:rPr>
        <w:t> </w:t>
      </w:r>
      <w:r>
        <w:rPr>
          <w:spacing w:val="-1"/>
        </w:rPr>
        <w:t>ненасыщенных</w:t>
      </w:r>
      <w:r>
        <w:rPr>
          <w:spacing w:val="-13"/>
        </w:rPr>
        <w:t> </w:t>
      </w:r>
      <w:r>
        <w:rPr>
          <w:spacing w:val="-1"/>
        </w:rPr>
        <w:t>углеводородов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процессе</w:t>
      </w:r>
      <w:r>
        <w:rPr>
          <w:spacing w:val="-13"/>
        </w:rPr>
        <w:t> </w:t>
      </w:r>
      <w:r>
        <w:rPr/>
        <w:t>управляемой</w:t>
      </w:r>
      <w:r>
        <w:rPr>
          <w:spacing w:val="-52"/>
        </w:rPr>
        <w:t> </w:t>
      </w:r>
      <w:r>
        <w:rPr/>
        <w:t>полимеризации.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11"/>
        </w:rPr>
        <w:t> </w:t>
      </w:r>
      <w:r>
        <w:rPr/>
        <w:t>синтеза</w:t>
      </w:r>
      <w:r>
        <w:rPr>
          <w:spacing w:val="-11"/>
        </w:rPr>
        <w:t> </w:t>
      </w:r>
      <w:r>
        <w:rPr/>
        <w:t>получается</w:t>
      </w:r>
      <w:r>
        <w:rPr>
          <w:spacing w:val="-11"/>
        </w:rPr>
        <w:t> </w:t>
      </w:r>
      <w:r>
        <w:rPr/>
        <w:t>мате-</w:t>
      </w:r>
      <w:r>
        <w:rPr>
          <w:spacing w:val="-52"/>
        </w:rPr>
        <w:t> </w:t>
      </w:r>
      <w:r>
        <w:rPr>
          <w:spacing w:val="-1"/>
        </w:rPr>
        <w:t>риал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2"/>
        </w:rPr>
        <w:t> </w:t>
      </w:r>
      <w:r>
        <w:rPr>
          <w:spacing w:val="-1"/>
        </w:rPr>
        <w:t>контролируемыми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улучшенными</w:t>
      </w:r>
      <w:r>
        <w:rPr>
          <w:spacing w:val="-11"/>
        </w:rPr>
        <w:t> </w:t>
      </w:r>
      <w:r>
        <w:rPr/>
        <w:t>вязкостными</w:t>
      </w:r>
      <w:r>
        <w:rPr>
          <w:spacing w:val="-53"/>
        </w:rPr>
        <w:t> </w:t>
      </w:r>
      <w:r>
        <w:rPr>
          <w:spacing w:val="-1"/>
        </w:rPr>
        <w:t>характеристиками,</w:t>
      </w:r>
      <w:r>
        <w:rPr>
          <w:spacing w:val="-13"/>
        </w:rPr>
        <w:t> </w:t>
      </w:r>
      <w:r>
        <w:rPr/>
        <w:t>обладающий</w:t>
      </w:r>
      <w:r>
        <w:rPr>
          <w:spacing w:val="-12"/>
        </w:rPr>
        <w:t> </w:t>
      </w:r>
      <w:r>
        <w:rPr/>
        <w:t>повышенной</w:t>
      </w:r>
      <w:r>
        <w:rPr>
          <w:spacing w:val="-13"/>
        </w:rPr>
        <w:t> </w:t>
      </w:r>
      <w:r>
        <w:rPr/>
        <w:t>термиче-</w:t>
      </w:r>
      <w:r>
        <w:rPr>
          <w:spacing w:val="-52"/>
        </w:rPr>
        <w:t> </w:t>
      </w:r>
      <w:r>
        <w:rPr/>
        <w:t>ской и химической стабильностью, с управляемыми и</w:t>
      </w:r>
      <w:r>
        <w:rPr>
          <w:spacing w:val="1"/>
        </w:rPr>
        <w:t> </w:t>
      </w:r>
      <w:r>
        <w:rPr/>
        <w:t>улучшенными показателями вязкости, а также чрезвы-</w:t>
      </w:r>
      <w:r>
        <w:rPr>
          <w:spacing w:val="-52"/>
        </w:rPr>
        <w:t> </w:t>
      </w:r>
      <w:r>
        <w:rPr/>
        <w:t>чайно низкой испаряемостью и температурой застыва-</w:t>
      </w:r>
      <w:r>
        <w:rPr>
          <w:spacing w:val="-52"/>
        </w:rPr>
        <w:t> </w:t>
      </w:r>
      <w:r>
        <w:rPr/>
        <w:t>ния. В производстве смазочных материалов использу-</w:t>
      </w:r>
      <w:r>
        <w:rPr>
          <w:spacing w:val="1"/>
        </w:rPr>
        <w:t> </w:t>
      </w:r>
      <w:r>
        <w:rPr/>
        <w:t>ются и другие компоненты, такие как сложные эфиры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силиконы.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180"/>
      </w:pPr>
      <w:r>
        <w:rPr/>
        <w:t>ПРИСАДКИ</w:t>
      </w:r>
    </w:p>
    <w:p>
      <w:pPr>
        <w:pStyle w:val="BodyText"/>
        <w:spacing w:line="249" w:lineRule="auto" w:before="11"/>
        <w:ind w:left="180" w:right="517"/>
        <w:jc w:val="both"/>
      </w:pPr>
      <w:r>
        <w:rPr/>
        <w:t>Базовая основа масла годится только для работы в не-</w:t>
      </w:r>
      <w:r>
        <w:rPr>
          <w:spacing w:val="1"/>
        </w:rPr>
        <w:t> </w:t>
      </w:r>
      <w:r>
        <w:rPr/>
        <w:t>притязательных</w:t>
      </w:r>
      <w:r>
        <w:rPr>
          <w:spacing w:val="47"/>
        </w:rPr>
        <w:t> </w:t>
      </w:r>
      <w:r>
        <w:rPr/>
        <w:t>условиях,</w:t>
      </w:r>
      <w:r>
        <w:rPr>
          <w:spacing w:val="48"/>
        </w:rPr>
        <w:t> </w:t>
      </w:r>
      <w:r>
        <w:rPr/>
        <w:t>поскольку,</w:t>
      </w:r>
      <w:r>
        <w:rPr>
          <w:spacing w:val="48"/>
        </w:rPr>
        <w:t> </w:t>
      </w:r>
      <w:r>
        <w:rPr/>
        <w:t>независимо</w:t>
      </w:r>
      <w:r>
        <w:rPr>
          <w:spacing w:val="47"/>
        </w:rPr>
        <w:t> </w:t>
      </w:r>
      <w:r>
        <w:rPr/>
        <w:t>от</w:t>
      </w:r>
      <w:r>
        <w:rPr>
          <w:spacing w:val="-52"/>
        </w:rPr>
        <w:t> </w:t>
      </w:r>
      <w:r>
        <w:rPr/>
        <w:t>ее качества, сама по себе она не может удовлетворять</w:t>
      </w:r>
      <w:r>
        <w:rPr>
          <w:spacing w:val="1"/>
        </w:rPr>
        <w:t> </w:t>
      </w:r>
      <w:r>
        <w:rPr/>
        <w:t>требованиям, предъявляемым к техническим жидко-</w:t>
      </w:r>
      <w:r>
        <w:rPr>
          <w:spacing w:val="1"/>
        </w:rPr>
        <w:t> </w:t>
      </w:r>
      <w:r>
        <w:rPr/>
        <w:t>стям, работающим в тяжелых условиях, существую-</w:t>
      </w:r>
      <w:r>
        <w:rPr>
          <w:spacing w:val="1"/>
        </w:rPr>
        <w:t> </w:t>
      </w:r>
      <w:r>
        <w:rPr/>
        <w:t>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двигателях.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создателями</w:t>
      </w:r>
      <w:r>
        <w:rPr>
          <w:spacing w:val="-52"/>
        </w:rPr>
        <w:t> </w:t>
      </w:r>
      <w:r>
        <w:rPr/>
        <w:t>масел</w:t>
      </w:r>
      <w:r>
        <w:rPr>
          <w:spacing w:val="-7"/>
        </w:rPr>
        <w:t> </w:t>
      </w:r>
      <w:r>
        <w:rPr/>
        <w:t>стоит</w:t>
      </w:r>
      <w:r>
        <w:rPr>
          <w:spacing w:val="-6"/>
        </w:rPr>
        <w:t> </w:t>
      </w:r>
      <w:r>
        <w:rPr/>
        <w:t>задача</w:t>
      </w:r>
      <w:r>
        <w:rPr>
          <w:spacing w:val="-6"/>
        </w:rPr>
        <w:t> </w:t>
      </w:r>
      <w:r>
        <w:rPr/>
        <w:t>улучшения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дополнения</w:t>
      </w:r>
      <w:r>
        <w:rPr>
          <w:spacing w:val="-6"/>
        </w:rPr>
        <w:t> </w:t>
      </w:r>
      <w:r>
        <w:rPr/>
        <w:t>основных</w:t>
      </w:r>
      <w:r>
        <w:rPr>
          <w:spacing w:val="-52"/>
        </w:rPr>
        <w:t> </w:t>
      </w:r>
      <w:r>
        <w:rPr/>
        <w:t>свойств масел добавлением других материалов, кото-</w:t>
      </w:r>
      <w:r>
        <w:rPr>
          <w:spacing w:val="1"/>
        </w:rPr>
        <w:t> </w:t>
      </w:r>
      <w:r>
        <w:rPr/>
        <w:t>рые способны придать маслу особые характеристики,</w:t>
      </w:r>
      <w:r>
        <w:rPr>
          <w:spacing w:val="1"/>
        </w:rPr>
        <w:t> </w:t>
      </w:r>
      <w:r>
        <w:rPr/>
        <w:t>либо подавить или устранить нежелательные свойства</w:t>
      </w:r>
      <w:r>
        <w:rPr>
          <w:spacing w:val="-52"/>
        </w:rPr>
        <w:t> </w:t>
      </w:r>
      <w:r>
        <w:rPr/>
        <w:t>масел. Вводимые в масла дополнительные материалы</w:t>
      </w:r>
      <w:r>
        <w:rPr>
          <w:spacing w:val="1"/>
        </w:rPr>
        <w:t> </w:t>
      </w:r>
      <w:r>
        <w:rPr/>
        <w:t>называются присадками. В основном – это химикаты,</w:t>
      </w:r>
      <w:r>
        <w:rPr>
          <w:spacing w:val="1"/>
        </w:rPr>
        <w:t> </w:t>
      </w:r>
      <w:r>
        <w:rPr>
          <w:spacing w:val="-1"/>
        </w:rPr>
        <w:t>хотя</w:t>
      </w:r>
      <w:r>
        <w:rPr>
          <w:spacing w:val="-13"/>
        </w:rPr>
        <w:t> </w:t>
      </w:r>
      <w:r>
        <w:rPr>
          <w:spacing w:val="-1"/>
        </w:rPr>
        <w:t>иногда</w:t>
      </w:r>
      <w:r>
        <w:rPr>
          <w:spacing w:val="-11"/>
        </w:rPr>
        <w:t> </w:t>
      </w:r>
      <w:r>
        <w:rPr>
          <w:spacing w:val="-1"/>
        </w:rPr>
        <w:t>применяются</w:t>
      </w:r>
      <w:r>
        <w:rPr>
          <w:spacing w:val="-11"/>
        </w:rPr>
        <w:t> </w:t>
      </w:r>
      <w:r>
        <w:rPr/>
        <w:t>животные</w:t>
      </w:r>
      <w:r>
        <w:rPr>
          <w:spacing w:val="-13"/>
        </w:rPr>
        <w:t> </w:t>
      </w:r>
      <w:r>
        <w:rPr/>
        <w:t>жиры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раститель-</w:t>
      </w:r>
      <w:r>
        <w:rPr>
          <w:spacing w:val="-53"/>
        </w:rPr>
        <w:t> </w:t>
      </w:r>
      <w:r>
        <w:rPr/>
        <w:t>ные</w:t>
      </w:r>
      <w:r>
        <w:rPr>
          <w:spacing w:val="-2"/>
        </w:rPr>
        <w:t> </w:t>
      </w:r>
      <w:r>
        <w:rPr/>
        <w:t>масла.</w:t>
      </w:r>
    </w:p>
    <w:p>
      <w:pPr>
        <w:spacing w:after="0" w:line="249" w:lineRule="auto"/>
        <w:jc w:val="both"/>
        <w:sectPr>
          <w:pgSz w:w="12240" w:h="15840"/>
          <w:pgMar w:top="600" w:bottom="280" w:left="220" w:right="200"/>
          <w:cols w:num="2" w:equalWidth="0">
            <w:col w:w="5902" w:space="58"/>
            <w:col w:w="5860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top="720" w:bottom="280" w:left="220" w:right="200"/>
        </w:sectPr>
      </w:pPr>
    </w:p>
    <w:p>
      <w:pPr>
        <w:pStyle w:val="BodyText"/>
        <w:spacing w:line="249" w:lineRule="auto" w:before="91"/>
        <w:ind w:left="500"/>
        <w:jc w:val="both"/>
      </w:pPr>
      <w:r>
        <w:rPr/>
        <w:t>ПРИСАДКИ, ИЗМЕНЯЮЩИЕ ПЕРВОНАЧАЛЬНЫЕ</w:t>
      </w:r>
      <w:r>
        <w:rPr>
          <w:spacing w:val="-52"/>
        </w:rPr>
        <w:t> </w:t>
      </w:r>
      <w:r>
        <w:rPr/>
        <w:t>СВОЙСТВА</w:t>
      </w:r>
      <w:r>
        <w:rPr>
          <w:spacing w:val="-2"/>
        </w:rPr>
        <w:t> </w:t>
      </w:r>
      <w:r>
        <w:rPr/>
        <w:t>МАСЛЯНЫХ</w:t>
      </w:r>
      <w:r>
        <w:rPr>
          <w:spacing w:val="-2"/>
        </w:rPr>
        <w:t> </w:t>
      </w:r>
      <w:r>
        <w:rPr/>
        <w:t>ОСНОВ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500"/>
        <w:jc w:val="both"/>
      </w:pPr>
      <w:r>
        <w:rPr/>
        <w:t>Антипенные</w:t>
      </w:r>
      <w:r>
        <w:rPr>
          <w:spacing w:val="-7"/>
        </w:rPr>
        <w:t> </w:t>
      </w:r>
      <w:r>
        <w:rPr/>
        <w:t>агенты</w:t>
      </w:r>
    </w:p>
    <w:p>
      <w:pPr>
        <w:pStyle w:val="BodyText"/>
        <w:spacing w:line="249" w:lineRule="auto" w:before="11"/>
        <w:ind w:left="500" w:right="1"/>
        <w:jc w:val="both"/>
      </w:pPr>
      <w:r>
        <w:rPr/>
        <w:t>Смазочные материалы в работе подвергаются интен-</w:t>
      </w:r>
      <w:r>
        <w:rPr>
          <w:spacing w:val="1"/>
        </w:rPr>
        <w:t> </w:t>
      </w:r>
      <w:r>
        <w:rPr/>
        <w:t>сивному</w:t>
      </w:r>
      <w:r>
        <w:rPr>
          <w:spacing w:val="-5"/>
        </w:rPr>
        <w:t> </w:t>
      </w:r>
      <w:r>
        <w:rPr/>
        <w:t>перемешиванию,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возникает</w:t>
      </w:r>
      <w:r>
        <w:rPr>
          <w:spacing w:val="-4"/>
        </w:rPr>
        <w:t> </w:t>
      </w:r>
      <w:r>
        <w:rPr/>
        <w:t>пена</w:t>
      </w:r>
    </w:p>
    <w:p>
      <w:pPr>
        <w:pStyle w:val="BodyText"/>
        <w:spacing w:line="249" w:lineRule="auto" w:before="2"/>
        <w:ind w:left="500"/>
        <w:jc w:val="both"/>
      </w:pPr>
      <w:r>
        <w:rPr/>
        <w:t>– смесь воздуха с микроскопическими частицами ма-</w:t>
      </w:r>
      <w:r>
        <w:rPr>
          <w:spacing w:val="1"/>
        </w:rPr>
        <w:t> </w:t>
      </w:r>
      <w:r>
        <w:rPr>
          <w:spacing w:val="-1"/>
        </w:rPr>
        <w:t>сла,</w:t>
      </w:r>
      <w:r>
        <w:rPr>
          <w:spacing w:val="-13"/>
        </w:rPr>
        <w:t> </w:t>
      </w:r>
      <w:r>
        <w:rPr>
          <w:spacing w:val="-1"/>
        </w:rPr>
        <w:t>которая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обеспечивает</w:t>
      </w:r>
      <w:r>
        <w:rPr>
          <w:spacing w:val="-13"/>
        </w:rPr>
        <w:t> </w:t>
      </w:r>
      <w:r>
        <w:rPr>
          <w:spacing w:val="-1"/>
        </w:rPr>
        <w:t>хорошую</w:t>
      </w:r>
      <w:r>
        <w:rPr>
          <w:spacing w:val="-13"/>
        </w:rPr>
        <w:t> </w:t>
      </w:r>
      <w:r>
        <w:rPr/>
        <w:t>гидродинамиче-</w:t>
      </w:r>
      <w:r>
        <w:rPr>
          <w:spacing w:val="-52"/>
        </w:rPr>
        <w:t> </w:t>
      </w:r>
      <w:r>
        <w:rPr/>
        <w:t>скую</w:t>
      </w:r>
      <w:r>
        <w:rPr>
          <w:spacing w:val="-13"/>
        </w:rPr>
        <w:t> </w:t>
      </w:r>
      <w:r>
        <w:rPr/>
        <w:t>масляную</w:t>
      </w:r>
      <w:r>
        <w:rPr>
          <w:spacing w:val="-12"/>
        </w:rPr>
        <w:t> </w:t>
      </w:r>
      <w:r>
        <w:rPr/>
        <w:t>пленку,</w:t>
      </w:r>
      <w:r>
        <w:rPr>
          <w:spacing w:val="-13"/>
        </w:rPr>
        <w:t> </w:t>
      </w:r>
      <w:r>
        <w:rPr/>
        <w:t>особенно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системах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больши-</w:t>
      </w:r>
      <w:r>
        <w:rPr>
          <w:spacing w:val="-52"/>
        </w:rPr>
        <w:t> </w:t>
      </w:r>
      <w:r>
        <w:rPr/>
        <w:t>ми нагрузками. Каналы циркуляции смазки и гидрав-</w:t>
      </w:r>
      <w:r>
        <w:rPr>
          <w:spacing w:val="1"/>
        </w:rPr>
        <w:t> </w:t>
      </w:r>
      <w:r>
        <w:rPr/>
        <w:t>лические системы могут быть подвержены пагубному</w:t>
      </w:r>
      <w:r>
        <w:rPr>
          <w:spacing w:val="1"/>
        </w:rPr>
        <w:t> </w:t>
      </w:r>
      <w:r>
        <w:rPr/>
        <w:t>воздействию захваченного воздуха и воздушных про-</w:t>
      </w:r>
      <w:r>
        <w:rPr>
          <w:spacing w:val="1"/>
        </w:rPr>
        <w:t> </w:t>
      </w:r>
      <w:r>
        <w:rPr/>
        <w:t>бок в заборниках насосов. Антипенные агенты вклю-</w:t>
      </w:r>
      <w:r>
        <w:rPr>
          <w:spacing w:val="1"/>
        </w:rPr>
        <w:t> </w:t>
      </w:r>
      <w:r>
        <w:rPr/>
        <w:t>чаются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состав</w:t>
      </w:r>
      <w:r>
        <w:rPr>
          <w:spacing w:val="-2"/>
        </w:rPr>
        <w:t> </w:t>
      </w:r>
      <w:r>
        <w:rPr/>
        <w:t>масел,</w:t>
      </w:r>
      <w:r>
        <w:rPr>
          <w:spacing w:val="-3"/>
        </w:rPr>
        <w:t> </w:t>
      </w:r>
      <w:r>
        <w:rPr/>
        <w:t>где</w:t>
      </w:r>
      <w:r>
        <w:rPr>
          <w:spacing w:val="-2"/>
        </w:rPr>
        <w:t> </w:t>
      </w:r>
      <w:r>
        <w:rPr/>
        <w:t>они</w:t>
      </w:r>
      <w:r>
        <w:rPr>
          <w:spacing w:val="-3"/>
        </w:rPr>
        <w:t> </w:t>
      </w:r>
      <w:r>
        <w:rPr/>
        <w:t>снижают</w:t>
      </w:r>
      <w:r>
        <w:rPr>
          <w:spacing w:val="-3"/>
        </w:rPr>
        <w:t> </w:t>
      </w:r>
      <w:r>
        <w:rPr/>
        <w:t>прочность</w:t>
      </w:r>
      <w:r>
        <w:rPr>
          <w:spacing w:val="-2"/>
        </w:rPr>
        <w:t> </w:t>
      </w:r>
      <w:r>
        <w:rPr/>
        <w:t>по-</w:t>
      </w:r>
      <w:r>
        <w:rPr>
          <w:spacing w:val="-53"/>
        </w:rPr>
        <w:t> </w:t>
      </w:r>
      <w:r>
        <w:rPr/>
        <w:t>верхности воздушных пузырьков, тем самым, осаждая</w:t>
      </w:r>
      <w:r>
        <w:rPr>
          <w:spacing w:val="-52"/>
        </w:rPr>
        <w:t> </w:t>
      </w:r>
      <w:r>
        <w:rPr/>
        <w:t>пену.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1"/>
        <w:ind w:left="500"/>
      </w:pPr>
      <w:r>
        <w:rPr/>
        <w:t>Антиоксиданты</w:t>
      </w:r>
    </w:p>
    <w:p>
      <w:pPr>
        <w:pStyle w:val="BodyText"/>
        <w:spacing w:line="249" w:lineRule="auto" w:before="11"/>
        <w:ind w:left="500"/>
        <w:jc w:val="both"/>
      </w:pPr>
      <w:r>
        <w:rPr/>
        <w:t>Постоянное перемешивание масла с воздухом и про-</w:t>
      </w:r>
      <w:r>
        <w:rPr>
          <w:spacing w:val="1"/>
        </w:rPr>
        <w:t> </w:t>
      </w:r>
      <w:r>
        <w:rPr/>
        <w:t>дуктами горения топлива, проникающих в картер, в</w:t>
      </w:r>
      <w:r>
        <w:rPr>
          <w:spacing w:val="1"/>
        </w:rPr>
        <w:t> </w:t>
      </w:r>
      <w:r>
        <w:rPr/>
        <w:t>сочетании с высокой температурах приводит к повы-</w:t>
      </w:r>
      <w:r>
        <w:rPr>
          <w:spacing w:val="1"/>
        </w:rPr>
        <w:t> </w:t>
      </w:r>
      <w:r>
        <w:rPr/>
        <w:t>шенному</w:t>
      </w:r>
      <w:r>
        <w:rPr>
          <w:spacing w:val="1"/>
        </w:rPr>
        <w:t> </w:t>
      </w:r>
      <w:r>
        <w:rPr/>
        <w:t>окислению</w:t>
      </w:r>
      <w:r>
        <w:rPr>
          <w:spacing w:val="1"/>
        </w:rPr>
        <w:t> </w:t>
      </w:r>
      <w:r>
        <w:rPr/>
        <w:t>смазки,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коррозии</w:t>
      </w:r>
      <w:r>
        <w:rPr>
          <w:spacing w:val="1"/>
        </w:rPr>
        <w:t> </w:t>
      </w:r>
      <w:r>
        <w:rPr/>
        <w:t>подшипников и засорению каналов для подачи масла</w:t>
      </w:r>
      <w:r>
        <w:rPr>
          <w:spacing w:val="1"/>
        </w:rPr>
        <w:t> </w:t>
      </w:r>
      <w:r>
        <w:rPr/>
        <w:t>сгустками</w:t>
      </w:r>
      <w:r>
        <w:rPr>
          <w:spacing w:val="1"/>
        </w:rPr>
        <w:t> </w:t>
      </w:r>
      <w:r>
        <w:rPr/>
        <w:t>окислившегося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разложившегося</w:t>
      </w:r>
      <w:r>
        <w:rPr>
          <w:spacing w:val="1"/>
        </w:rPr>
        <w:t> </w:t>
      </w:r>
      <w:r>
        <w:rPr/>
        <w:t>масла.</w:t>
      </w:r>
      <w:r>
        <w:rPr>
          <w:spacing w:val="1"/>
        </w:rPr>
        <w:t> </w:t>
      </w:r>
      <w:r>
        <w:rPr/>
        <w:t>Антиокислители делают молекулы кислорода в масле</w:t>
      </w:r>
      <w:r>
        <w:rPr>
          <w:spacing w:val="1"/>
        </w:rPr>
        <w:t> </w:t>
      </w:r>
      <w:r>
        <w:rPr>
          <w:spacing w:val="-1"/>
        </w:rPr>
        <w:t>неактивными.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полностью</w:t>
      </w:r>
      <w:r>
        <w:rPr>
          <w:spacing w:val="-11"/>
        </w:rPr>
        <w:t> </w:t>
      </w:r>
      <w:r>
        <w:rPr/>
        <w:t>препятствовать</w:t>
      </w:r>
      <w:r>
        <w:rPr>
          <w:spacing w:val="-53"/>
        </w:rPr>
        <w:t> </w:t>
      </w:r>
      <w:r>
        <w:rPr/>
        <w:t>окислению, но значительно замедляют этот процесс и</w:t>
      </w:r>
      <w:r>
        <w:rPr>
          <w:spacing w:val="1"/>
        </w:rPr>
        <w:t> </w:t>
      </w:r>
      <w:r>
        <w:rPr/>
        <w:t>снижают его до приемлемого уровня, играя важную</w:t>
      </w:r>
      <w:r>
        <w:rPr>
          <w:spacing w:val="1"/>
        </w:rPr>
        <w:t> </w:t>
      </w:r>
      <w:r>
        <w:rPr/>
        <w:t>роль в обеспечении эффективной и долговечной рабо-</w:t>
      </w:r>
      <w:r>
        <w:rPr>
          <w:spacing w:val="-52"/>
        </w:rPr>
        <w:t> </w:t>
      </w:r>
      <w:r>
        <w:rPr/>
        <w:t>ты</w:t>
      </w:r>
      <w:r>
        <w:rPr>
          <w:spacing w:val="-1"/>
        </w:rPr>
        <w:t> </w:t>
      </w:r>
      <w:r>
        <w:rPr/>
        <w:t>смазки.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500"/>
      </w:pPr>
      <w:r>
        <w:rPr/>
        <w:t>Антифризы</w:t>
      </w:r>
    </w:p>
    <w:p>
      <w:pPr>
        <w:pStyle w:val="BodyText"/>
        <w:spacing w:line="249" w:lineRule="auto" w:before="11"/>
        <w:ind w:left="500"/>
        <w:jc w:val="both"/>
      </w:pPr>
      <w:r>
        <w:rPr/>
        <w:t>Независимо от того, насколько качественно очищено</w:t>
      </w:r>
      <w:r>
        <w:rPr>
          <w:spacing w:val="1"/>
        </w:rPr>
        <w:t> </w:t>
      </w:r>
      <w:r>
        <w:rPr/>
        <w:t>масло, все минеральные масла содержат долю мазута,</w:t>
      </w:r>
      <w:r>
        <w:rPr>
          <w:spacing w:val="1"/>
        </w:rPr>
        <w:t> </w:t>
      </w:r>
      <w:r>
        <w:rPr>
          <w:spacing w:val="-1"/>
        </w:rPr>
        <w:t>который</w:t>
      </w:r>
      <w:r>
        <w:rPr>
          <w:spacing w:val="-11"/>
        </w:rPr>
        <w:t> </w:t>
      </w:r>
      <w:r>
        <w:rPr>
          <w:spacing w:val="-1"/>
        </w:rPr>
        <w:t>при</w:t>
      </w:r>
      <w:r>
        <w:rPr>
          <w:spacing w:val="-11"/>
        </w:rPr>
        <w:t> </w:t>
      </w:r>
      <w:r>
        <w:rPr>
          <w:spacing w:val="-1"/>
        </w:rPr>
        <w:t>низких</w:t>
      </w:r>
      <w:r>
        <w:rPr>
          <w:spacing w:val="-11"/>
        </w:rPr>
        <w:t> </w:t>
      </w:r>
      <w:r>
        <w:rPr>
          <w:spacing w:val="-1"/>
        </w:rPr>
        <w:t>температурах</w:t>
      </w:r>
      <w:r>
        <w:rPr>
          <w:spacing w:val="-11"/>
        </w:rPr>
        <w:t> </w:t>
      </w:r>
      <w:r>
        <w:rPr/>
        <w:t>образует</w:t>
      </w:r>
      <w:r>
        <w:rPr>
          <w:spacing w:val="-10"/>
        </w:rPr>
        <w:t> </w:t>
      </w:r>
      <w:r>
        <w:rPr/>
        <w:t>кристаллы,</w:t>
      </w:r>
      <w:r>
        <w:rPr>
          <w:spacing w:val="-53"/>
        </w:rPr>
        <w:t> </w:t>
      </w:r>
      <w:r>
        <w:rPr/>
        <w:t>что пагубно влияет на текучесть смазки. Температура,</w:t>
      </w:r>
      <w:r>
        <w:rPr>
          <w:spacing w:val="-52"/>
        </w:rPr>
        <w:t> </w:t>
      </w:r>
      <w:r>
        <w:rPr/>
        <w:t>при которой масло теряет свою текучесть, называется</w:t>
      </w:r>
      <w:r>
        <w:rPr>
          <w:spacing w:val="1"/>
        </w:rPr>
        <w:t> </w:t>
      </w:r>
      <w:r>
        <w:rPr/>
        <w:t>точкой застывания. Добавление в масло специально</w:t>
      </w:r>
      <w:r>
        <w:rPr>
          <w:spacing w:val="1"/>
        </w:rPr>
        <w:t> </w:t>
      </w:r>
      <w:r>
        <w:rPr/>
        <w:t>подобранных химикатов может снизить кристаллиза-</w:t>
      </w:r>
      <w:r>
        <w:rPr>
          <w:spacing w:val="1"/>
        </w:rPr>
        <w:t> </w:t>
      </w:r>
      <w:r>
        <w:rPr/>
        <w:t>цию</w:t>
      </w:r>
      <w:r>
        <w:rPr>
          <w:spacing w:val="-4"/>
        </w:rPr>
        <w:t> </w:t>
      </w:r>
      <w:r>
        <w:rPr/>
        <w:t>мазута,</w:t>
      </w:r>
      <w:r>
        <w:rPr>
          <w:spacing w:val="-2"/>
        </w:rPr>
        <w:t> </w:t>
      </w:r>
      <w:r>
        <w:rPr/>
        <w:t>тем</w:t>
      </w:r>
      <w:r>
        <w:rPr>
          <w:spacing w:val="-3"/>
        </w:rPr>
        <w:t> </w:t>
      </w:r>
      <w:r>
        <w:rPr/>
        <w:t>самым</w:t>
      </w:r>
      <w:r>
        <w:rPr>
          <w:spacing w:val="-2"/>
        </w:rPr>
        <w:t> </w:t>
      </w:r>
      <w:r>
        <w:rPr/>
        <w:t>понизить</w:t>
      </w:r>
      <w:r>
        <w:rPr>
          <w:spacing w:val="-4"/>
        </w:rPr>
        <w:t> </w:t>
      </w:r>
      <w:r>
        <w:rPr/>
        <w:t>точку</w:t>
      </w:r>
      <w:r>
        <w:rPr>
          <w:spacing w:val="-2"/>
        </w:rPr>
        <w:t> </w:t>
      </w:r>
      <w:r>
        <w:rPr/>
        <w:t>застывания.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500"/>
        <w:jc w:val="both"/>
      </w:pPr>
      <w:r>
        <w:rPr/>
        <w:t>Агенты,</w:t>
      </w:r>
      <w:r>
        <w:rPr>
          <w:spacing w:val="-8"/>
        </w:rPr>
        <w:t> </w:t>
      </w:r>
      <w:r>
        <w:rPr/>
        <w:t>повышающие</w:t>
      </w:r>
      <w:r>
        <w:rPr>
          <w:spacing w:val="-9"/>
        </w:rPr>
        <w:t> </w:t>
      </w:r>
      <w:r>
        <w:rPr/>
        <w:t>индекс</w:t>
      </w:r>
      <w:r>
        <w:rPr>
          <w:spacing w:val="-8"/>
        </w:rPr>
        <w:t> </w:t>
      </w:r>
      <w:r>
        <w:rPr/>
        <w:t>вязкости</w:t>
      </w:r>
    </w:p>
    <w:p>
      <w:pPr>
        <w:pStyle w:val="BodyText"/>
        <w:spacing w:line="249" w:lineRule="auto" w:before="11"/>
        <w:ind w:left="500"/>
        <w:jc w:val="both"/>
      </w:pPr>
      <w:r>
        <w:rPr>
          <w:spacing w:val="-2"/>
        </w:rPr>
        <w:t>Изменение</w:t>
      </w:r>
      <w:r>
        <w:rPr>
          <w:spacing w:val="-18"/>
        </w:rPr>
        <w:t> </w:t>
      </w:r>
      <w:r>
        <w:rPr>
          <w:spacing w:val="-1"/>
        </w:rPr>
        <w:t>вязкости</w:t>
      </w:r>
      <w:r>
        <w:rPr>
          <w:spacing w:val="-17"/>
        </w:rPr>
        <w:t> </w:t>
      </w:r>
      <w:r>
        <w:rPr>
          <w:spacing w:val="-1"/>
        </w:rPr>
        <w:t>масла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ростом</w:t>
      </w:r>
      <w:r>
        <w:rPr>
          <w:spacing w:val="-17"/>
        </w:rPr>
        <w:t> </w:t>
      </w:r>
      <w:r>
        <w:rPr>
          <w:spacing w:val="-1"/>
        </w:rPr>
        <w:t>температуры</w:t>
      </w:r>
      <w:r>
        <w:rPr>
          <w:spacing w:val="-17"/>
        </w:rPr>
        <w:t> </w:t>
      </w:r>
      <w:r>
        <w:rPr>
          <w:spacing w:val="-1"/>
        </w:rPr>
        <w:t>может</w:t>
      </w:r>
      <w:r>
        <w:rPr>
          <w:spacing w:val="-53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уменьшено</w:t>
      </w:r>
      <w:r>
        <w:rPr>
          <w:spacing w:val="-10"/>
        </w:rPr>
        <w:t> </w:t>
      </w:r>
      <w:r>
        <w:rPr/>
        <w:t>путем</w:t>
      </w:r>
      <w:r>
        <w:rPr>
          <w:spacing w:val="-11"/>
        </w:rPr>
        <w:t> </w:t>
      </w:r>
      <w:r>
        <w:rPr/>
        <w:t>добавления</w:t>
      </w:r>
      <w:r>
        <w:rPr>
          <w:spacing w:val="-11"/>
        </w:rPr>
        <w:t> </w:t>
      </w:r>
      <w:r>
        <w:rPr/>
        <w:t>химических</w:t>
      </w:r>
      <w:r>
        <w:rPr>
          <w:spacing w:val="-11"/>
        </w:rPr>
        <w:t> </w:t>
      </w:r>
      <w:r>
        <w:rPr/>
        <w:t>компа-</w:t>
      </w:r>
      <w:r>
        <w:rPr>
          <w:spacing w:val="-52"/>
        </w:rPr>
        <w:t> </w:t>
      </w:r>
      <w:r>
        <w:rPr/>
        <w:t>ундов, повышающих индекс вязкости (</w:t>
      </w:r>
      <w:r>
        <w:rPr>
          <w:i/>
        </w:rPr>
        <w:t>VI</w:t>
      </w:r>
      <w:r>
        <w:rPr/>
        <w:t>). Компаунд</w:t>
      </w:r>
      <w:r>
        <w:rPr>
          <w:spacing w:val="1"/>
        </w:rPr>
        <w:t> </w:t>
      </w:r>
      <w:r>
        <w:rPr/>
        <w:t>имеет сложную структуру полимера, который раство-</w:t>
      </w:r>
      <w:r>
        <w:rPr>
          <w:spacing w:val="1"/>
        </w:rPr>
        <w:t> </w:t>
      </w:r>
      <w:r>
        <w:rPr/>
        <w:t>рен в масле, и при нагревании расширяется, тормозя</w:t>
      </w:r>
      <w:r>
        <w:rPr>
          <w:spacing w:val="1"/>
        </w:rPr>
        <w:t> </w:t>
      </w:r>
      <w:r>
        <w:rPr/>
        <w:t>скорость движения меньших по величине молекул ма-</w:t>
      </w:r>
      <w:r>
        <w:rPr>
          <w:spacing w:val="-52"/>
        </w:rPr>
        <w:t> </w:t>
      </w:r>
      <w:r>
        <w:rPr/>
        <w:t>сла.</w:t>
      </w:r>
      <w:r>
        <w:rPr>
          <w:spacing w:val="11"/>
        </w:rPr>
        <w:t> </w:t>
      </w:r>
      <w:r>
        <w:rPr/>
        <w:t>При</w:t>
      </w:r>
      <w:r>
        <w:rPr>
          <w:spacing w:val="12"/>
        </w:rPr>
        <w:t> </w:t>
      </w:r>
      <w:r>
        <w:rPr/>
        <w:t>охлаждении</w:t>
      </w:r>
      <w:r>
        <w:rPr>
          <w:spacing w:val="11"/>
        </w:rPr>
        <w:t> </w:t>
      </w:r>
      <w:r>
        <w:rPr/>
        <w:t>«улучшитель»</w:t>
      </w:r>
      <w:r>
        <w:rPr>
          <w:spacing w:val="12"/>
        </w:rPr>
        <w:t> </w:t>
      </w:r>
      <w:r>
        <w:rPr/>
        <w:t>индекса</w:t>
      </w:r>
      <w:r>
        <w:rPr>
          <w:spacing w:val="11"/>
        </w:rPr>
        <w:t> </w:t>
      </w:r>
      <w:r>
        <w:rPr/>
        <w:t>вязкости</w:t>
      </w:r>
    </w:p>
    <w:p>
      <w:pPr>
        <w:pStyle w:val="BodyText"/>
        <w:spacing w:before="6"/>
        <w:ind w:left="500"/>
        <w:jc w:val="both"/>
      </w:pPr>
      <w:r>
        <w:rPr/>
        <w:t>«</w:t>
      </w:r>
      <w:r>
        <w:rPr>
          <w:i/>
        </w:rPr>
        <w:t>VI</w:t>
      </w:r>
      <w:r>
        <w:rPr/>
        <w:t>»</w:t>
      </w:r>
      <w:r>
        <w:rPr>
          <w:spacing w:val="-3"/>
        </w:rPr>
        <w:t> </w:t>
      </w:r>
      <w:r>
        <w:rPr/>
        <w:t>возвращается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свое</w:t>
      </w:r>
      <w:r>
        <w:rPr>
          <w:spacing w:val="-2"/>
        </w:rPr>
        <w:t> </w:t>
      </w:r>
      <w:r>
        <w:rPr/>
        <w:t>первоначальное</w:t>
      </w:r>
      <w:r>
        <w:rPr>
          <w:spacing w:val="-3"/>
        </w:rPr>
        <w:t> </w:t>
      </w:r>
      <w:r>
        <w:rPr/>
        <w:t>состояние.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9" w:lineRule="auto" w:before="175"/>
        <w:ind w:left="958" w:right="1477" w:firstLine="0"/>
        <w:jc w:val="both"/>
        <w:rPr>
          <w:i/>
          <w:sz w:val="20"/>
        </w:rPr>
      </w:pPr>
      <w:r>
        <w:rPr>
          <w:sz w:val="20"/>
        </w:rPr>
        <w:t>Рисунок 22-1: Улучшитель индекса вязко-</w:t>
      </w:r>
      <w:r>
        <w:rPr>
          <w:spacing w:val="1"/>
          <w:sz w:val="20"/>
        </w:rPr>
        <w:t> </w:t>
      </w:r>
      <w:r>
        <w:rPr>
          <w:sz w:val="20"/>
        </w:rPr>
        <w:t>сти (</w:t>
      </w:r>
      <w:r>
        <w:rPr>
          <w:i/>
          <w:sz w:val="20"/>
        </w:rPr>
        <w:t>VI</w:t>
      </w:r>
      <w:r>
        <w:rPr>
          <w:sz w:val="20"/>
        </w:rPr>
        <w:t>) – это полимер, внешне напомина-</w:t>
      </w:r>
      <w:r>
        <w:rPr>
          <w:spacing w:val="1"/>
          <w:sz w:val="20"/>
        </w:rPr>
        <w:t> </w:t>
      </w:r>
      <w:r>
        <w:rPr>
          <w:sz w:val="20"/>
        </w:rPr>
        <w:t>ющий мелко измельченный поролон. Рас-</w:t>
      </w:r>
      <w:r>
        <w:rPr>
          <w:spacing w:val="1"/>
          <w:sz w:val="20"/>
        </w:rPr>
        <w:t> </w:t>
      </w:r>
      <w:r>
        <w:rPr>
          <w:sz w:val="20"/>
        </w:rPr>
        <w:t>творённый в масле полимер расширяется</w:t>
      </w:r>
      <w:r>
        <w:rPr>
          <w:spacing w:val="1"/>
          <w:sz w:val="20"/>
        </w:rPr>
        <w:t> </w:t>
      </w:r>
      <w:r>
        <w:rPr>
          <w:sz w:val="20"/>
        </w:rPr>
        <w:t>при увеличении температуры, препятствуя</w:t>
      </w:r>
      <w:r>
        <w:rPr>
          <w:spacing w:val="-47"/>
          <w:sz w:val="20"/>
        </w:rPr>
        <w:t> </w:t>
      </w:r>
      <w:r>
        <w:rPr>
          <w:sz w:val="20"/>
        </w:rPr>
        <w:t>вытеканию</w:t>
      </w:r>
      <w:r>
        <w:rPr>
          <w:spacing w:val="1"/>
          <w:sz w:val="20"/>
        </w:rPr>
        <w:t> </w:t>
      </w:r>
      <w:r>
        <w:rPr>
          <w:sz w:val="20"/>
        </w:rPr>
        <w:t>масла</w:t>
      </w:r>
      <w:r>
        <w:rPr>
          <w:spacing w:val="50"/>
          <w:sz w:val="20"/>
        </w:rPr>
        <w:t> </w:t>
      </w:r>
      <w:r>
        <w:rPr>
          <w:sz w:val="20"/>
        </w:rPr>
        <w:t>через</w:t>
      </w:r>
      <w:r>
        <w:rPr>
          <w:spacing w:val="50"/>
          <w:sz w:val="20"/>
        </w:rPr>
        <w:t> </w:t>
      </w:r>
      <w:r>
        <w:rPr>
          <w:sz w:val="20"/>
        </w:rPr>
        <w:t>масляные</w:t>
      </w:r>
      <w:r>
        <w:rPr>
          <w:spacing w:val="50"/>
          <w:sz w:val="20"/>
        </w:rPr>
        <w:t> </w:t>
      </w:r>
      <w:r>
        <w:rPr>
          <w:sz w:val="20"/>
        </w:rPr>
        <w:t>зазо-</w:t>
      </w:r>
      <w:r>
        <w:rPr>
          <w:spacing w:val="1"/>
          <w:sz w:val="20"/>
        </w:rPr>
        <w:t> </w:t>
      </w:r>
      <w:r>
        <w:rPr>
          <w:sz w:val="20"/>
        </w:rPr>
        <w:t>ры</w:t>
      </w:r>
      <w:r>
        <w:rPr>
          <w:spacing w:val="1"/>
          <w:sz w:val="20"/>
        </w:rPr>
        <w:t> </w:t>
      </w:r>
      <w:r>
        <w:rPr>
          <w:sz w:val="20"/>
        </w:rPr>
        <w:t>подшипников</w:t>
      </w:r>
      <w:r>
        <w:rPr>
          <w:spacing w:val="1"/>
          <w:sz w:val="20"/>
        </w:rPr>
        <w:t> </w:t>
      </w:r>
      <w:r>
        <w:rPr>
          <w:sz w:val="20"/>
        </w:rPr>
        <w:t>скольжения;</w:t>
      </w:r>
      <w:r>
        <w:rPr>
          <w:spacing w:val="1"/>
          <w:sz w:val="20"/>
        </w:rPr>
        <w:t> </w:t>
      </w:r>
      <w:r>
        <w:rPr>
          <w:sz w:val="20"/>
        </w:rPr>
        <w:t>источник:</w:t>
      </w:r>
      <w:r>
        <w:rPr>
          <w:spacing w:val="-47"/>
          <w:sz w:val="20"/>
        </w:rPr>
        <w:t> </w:t>
      </w:r>
      <w:r>
        <w:rPr>
          <w:i/>
          <w:sz w:val="20"/>
        </w:rPr>
        <w:t>Pearson Education, Inc.</w:t>
      </w:r>
    </w:p>
    <w:p>
      <w:pPr>
        <w:pStyle w:val="BodyText"/>
        <w:rPr>
          <w:i/>
          <w:sz w:val="24"/>
        </w:rPr>
      </w:pPr>
    </w:p>
    <w:p>
      <w:pPr>
        <w:pStyle w:val="BodyText"/>
        <w:tabs>
          <w:tab w:pos="2066" w:val="left" w:leader="none"/>
          <w:tab w:pos="4389" w:val="left" w:leader="none"/>
        </w:tabs>
        <w:spacing w:line="249" w:lineRule="auto"/>
        <w:ind w:left="198" w:right="759"/>
        <w:jc w:val="both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4355147</wp:posOffset>
            </wp:positionH>
            <wp:positionV relativeFrom="paragraph">
              <wp:posOffset>-3184276</wp:posOffset>
            </wp:positionV>
            <wp:extent cx="2338704" cy="176021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04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ПРИСАДКИ,</w:t>
        <w:tab/>
        <w:t>УЛУЧШАЮЩИЕ</w:t>
        <w:tab/>
      </w:r>
      <w:r>
        <w:rPr>
          <w:spacing w:val="-6"/>
        </w:rPr>
        <w:t>РАБОЧИЕ</w:t>
      </w:r>
      <w:r>
        <w:rPr>
          <w:spacing w:val="-53"/>
        </w:rPr>
        <w:t> </w:t>
      </w:r>
      <w:r>
        <w:rPr/>
        <w:t>ХАРАКТЕРИСТИКИ</w:t>
      </w:r>
      <w:r>
        <w:rPr>
          <w:spacing w:val="-3"/>
        </w:rPr>
        <w:t> </w:t>
      </w:r>
      <w:r>
        <w:rPr/>
        <w:t>СМАЗКИ</w:t>
      </w:r>
    </w:p>
    <w:p>
      <w:pPr>
        <w:pStyle w:val="BodyText"/>
        <w:spacing w:before="1"/>
        <w:rPr>
          <w:sz w:val="23"/>
        </w:rPr>
      </w:pPr>
    </w:p>
    <w:p>
      <w:pPr>
        <w:pStyle w:val="Heading2"/>
        <w:jc w:val="both"/>
      </w:pPr>
      <w:r>
        <w:rPr/>
        <w:t>Липкие</w:t>
      </w:r>
      <w:r>
        <w:rPr>
          <w:spacing w:val="-5"/>
        </w:rPr>
        <w:t> </w:t>
      </w:r>
      <w:r>
        <w:rPr/>
        <w:t>агенты</w:t>
      </w:r>
    </w:p>
    <w:p>
      <w:pPr>
        <w:pStyle w:val="BodyText"/>
        <w:spacing w:line="249" w:lineRule="auto" w:before="11"/>
        <w:ind w:left="198" w:right="756"/>
        <w:jc w:val="both"/>
      </w:pPr>
      <w:r>
        <w:rPr/>
        <w:t>Липкие агенты применяются, если необходимо при-</w:t>
      </w:r>
      <w:r>
        <w:rPr>
          <w:spacing w:val="1"/>
        </w:rPr>
        <w:t> </w:t>
      </w:r>
      <w:r>
        <w:rPr/>
        <w:t>дать маслу свойства «нестираемости» с поверхности</w:t>
      </w:r>
      <w:r>
        <w:rPr>
          <w:spacing w:val="1"/>
        </w:rPr>
        <w:t> </w:t>
      </w:r>
      <w:r>
        <w:rPr/>
        <w:t>детали. Для этого в смазку добавляют вязкие, липкие</w:t>
      </w:r>
      <w:r>
        <w:rPr>
          <w:spacing w:val="1"/>
        </w:rPr>
        <w:t> </w:t>
      </w:r>
      <w:r>
        <w:rPr/>
        <w:t>материалы, которые «прицепляют» смазку к смазыва-</w:t>
      </w:r>
      <w:r>
        <w:rPr>
          <w:spacing w:val="1"/>
        </w:rPr>
        <w:t> </w:t>
      </w:r>
      <w:r>
        <w:rPr/>
        <w:t>емой поверхности. Типичным примером таких мате-</w:t>
      </w:r>
      <w:r>
        <w:rPr>
          <w:spacing w:val="1"/>
        </w:rPr>
        <w:t> </w:t>
      </w:r>
      <w:r>
        <w:rPr/>
        <w:t>риалов является масло для цепных передач, масло для</w:t>
      </w:r>
      <w:r>
        <w:rPr>
          <w:spacing w:val="1"/>
        </w:rPr>
        <w:t> </w:t>
      </w:r>
      <w:r>
        <w:rPr>
          <w:spacing w:val="-1"/>
        </w:rPr>
        <w:t>скользящих</w:t>
      </w:r>
      <w:r>
        <w:rPr>
          <w:spacing w:val="-13"/>
        </w:rPr>
        <w:t> </w:t>
      </w:r>
      <w:r>
        <w:rPr/>
        <w:t>механизмов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масло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текстильных</w:t>
      </w:r>
      <w:r>
        <w:rPr>
          <w:spacing w:val="-12"/>
        </w:rPr>
        <w:t> </w:t>
      </w:r>
      <w:r>
        <w:rPr/>
        <w:t>стан-</w:t>
      </w:r>
      <w:r>
        <w:rPr>
          <w:spacing w:val="-53"/>
        </w:rPr>
        <w:t> </w:t>
      </w:r>
      <w:r>
        <w:rPr/>
        <w:t>ков,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недопустимо</w:t>
      </w:r>
      <w:r>
        <w:rPr>
          <w:spacing w:val="-4"/>
        </w:rPr>
        <w:t> </w:t>
      </w:r>
      <w:r>
        <w:rPr/>
        <w:t>попадание</w:t>
      </w:r>
      <w:r>
        <w:rPr>
          <w:spacing w:val="-4"/>
        </w:rPr>
        <w:t> </w:t>
      </w:r>
      <w:r>
        <w:rPr/>
        <w:t>масла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материю.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jc w:val="both"/>
      </w:pPr>
      <w:r>
        <w:rPr/>
        <w:t>Противоизносные</w:t>
      </w:r>
      <w:r>
        <w:rPr>
          <w:spacing w:val="-5"/>
        </w:rPr>
        <w:t> </w:t>
      </w:r>
      <w:r>
        <w:rPr/>
        <w:t>агенты</w:t>
      </w:r>
    </w:p>
    <w:p>
      <w:pPr>
        <w:pStyle w:val="BodyText"/>
        <w:spacing w:line="249" w:lineRule="auto" w:before="11"/>
        <w:ind w:left="198" w:right="756"/>
        <w:jc w:val="both"/>
      </w:pPr>
      <w:r>
        <w:rPr/>
        <w:t>Противоизносные агенты применяются для усиления</w:t>
      </w:r>
      <w:r>
        <w:rPr>
          <w:spacing w:val="1"/>
        </w:rPr>
        <w:t> </w:t>
      </w:r>
      <w:r>
        <w:rPr/>
        <w:t>молекулярных связей в масляной пленке, которая раз-</w:t>
      </w:r>
      <w:r>
        <w:rPr>
          <w:spacing w:val="1"/>
        </w:rPr>
        <w:t> </w:t>
      </w:r>
      <w:r>
        <w:rPr/>
        <w:t>деляет</w:t>
      </w:r>
      <w:r>
        <w:rPr>
          <w:spacing w:val="-5"/>
        </w:rPr>
        <w:t> </w:t>
      </w:r>
      <w:r>
        <w:rPr/>
        <w:t>соприкасающихся</w:t>
      </w:r>
      <w:r>
        <w:rPr>
          <w:spacing w:val="-5"/>
        </w:rPr>
        <w:t> </w:t>
      </w:r>
      <w:r>
        <w:rPr/>
        <w:t>поверхностей.</w:t>
      </w:r>
      <w:r>
        <w:rPr>
          <w:spacing w:val="-4"/>
        </w:rPr>
        <w:t> </w:t>
      </w:r>
      <w:r>
        <w:rPr/>
        <w:t>Такие</w:t>
      </w:r>
      <w:r>
        <w:rPr>
          <w:spacing w:val="-5"/>
        </w:rPr>
        <w:t> </w:t>
      </w:r>
      <w:r>
        <w:rPr/>
        <w:t>присад-</w:t>
      </w:r>
      <w:r>
        <w:rPr>
          <w:spacing w:val="-52"/>
        </w:rPr>
        <w:t> </w:t>
      </w:r>
      <w:r>
        <w:rPr/>
        <w:t>ки содержат молекулы, которые обладают свойством</w:t>
      </w:r>
      <w:r>
        <w:rPr>
          <w:spacing w:val="1"/>
        </w:rPr>
        <w:t> </w:t>
      </w:r>
      <w:r>
        <w:rPr/>
        <w:t>химического проникновения (адгезии) в поверхность</w:t>
      </w:r>
      <w:r>
        <w:rPr>
          <w:spacing w:val="1"/>
        </w:rPr>
        <w:t> </w:t>
      </w:r>
      <w:r>
        <w:rPr/>
        <w:t>металла, формируя защитный слой, позволяющий де-</w:t>
      </w:r>
      <w:r>
        <w:rPr>
          <w:spacing w:val="1"/>
        </w:rPr>
        <w:t> </w:t>
      </w:r>
      <w:r>
        <w:rPr/>
        <w:t>талям в условиях недостатка смазки скользить без из-</w:t>
      </w:r>
      <w:r>
        <w:rPr>
          <w:spacing w:val="1"/>
        </w:rPr>
        <w:t> </w:t>
      </w:r>
      <w:r>
        <w:rPr/>
        <w:t>носа.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jc w:val="both"/>
      </w:pPr>
      <w:r>
        <w:rPr/>
        <w:t>Моющие</w:t>
      </w:r>
      <w:r>
        <w:rPr>
          <w:spacing w:val="-2"/>
        </w:rPr>
        <w:t> </w:t>
      </w:r>
      <w:r>
        <w:rPr/>
        <w:t>присадки</w:t>
      </w:r>
    </w:p>
    <w:p>
      <w:pPr>
        <w:pStyle w:val="BodyText"/>
        <w:spacing w:line="249" w:lineRule="auto" w:before="11"/>
        <w:ind w:left="198" w:right="756"/>
        <w:jc w:val="both"/>
      </w:pPr>
      <w:r>
        <w:rPr/>
        <w:t>Вводимые в моторное масло щелочные добавки ис-</w:t>
      </w:r>
      <w:r>
        <w:rPr>
          <w:spacing w:val="1"/>
        </w:rPr>
        <w:t> </w:t>
      </w:r>
      <w:r>
        <w:rPr/>
        <w:t>пользуются для нейтрализации кислотных продуктов,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 камере сгорания двигателя, прони-</w:t>
      </w:r>
      <w:r>
        <w:rPr>
          <w:spacing w:val="1"/>
        </w:rPr>
        <w:t> </w:t>
      </w:r>
      <w:r>
        <w:rPr/>
        <w:t>кающих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масляный</w:t>
      </w:r>
      <w:r>
        <w:rPr>
          <w:spacing w:val="28"/>
        </w:rPr>
        <w:t> </w:t>
      </w:r>
      <w:r>
        <w:rPr/>
        <w:t>картер</w:t>
      </w:r>
      <w:r>
        <w:rPr>
          <w:spacing w:val="28"/>
        </w:rPr>
        <w:t> </w:t>
      </w:r>
      <w:r>
        <w:rPr/>
        <w:t>через</w:t>
      </w:r>
      <w:r>
        <w:rPr>
          <w:spacing w:val="28"/>
        </w:rPr>
        <w:t> </w:t>
      </w:r>
      <w:r>
        <w:rPr/>
        <w:t>поршневые</w:t>
      </w:r>
      <w:r>
        <w:rPr>
          <w:spacing w:val="28"/>
        </w:rPr>
        <w:t> </w:t>
      </w:r>
      <w:r>
        <w:rPr/>
        <w:t>кольца</w:t>
      </w:r>
      <w:r>
        <w:rPr>
          <w:spacing w:val="-53"/>
        </w:rPr>
        <w:t> </w:t>
      </w:r>
      <w:r>
        <w:rPr/>
        <w:t>и стержней клапанов. Щелочные добавки предотвра-</w:t>
      </w:r>
      <w:r>
        <w:rPr>
          <w:spacing w:val="1"/>
        </w:rPr>
        <w:t> </w:t>
      </w:r>
      <w:r>
        <w:rPr/>
        <w:t>щают образование углеродного налета на клапанах и</w:t>
      </w:r>
      <w:r>
        <w:rPr>
          <w:spacing w:val="1"/>
        </w:rPr>
        <w:t> </w:t>
      </w:r>
      <w:r>
        <w:rPr/>
        <w:t>поршнях двигателя. Как и другие присадки, моющие</w:t>
      </w:r>
      <w:r>
        <w:rPr>
          <w:spacing w:val="1"/>
        </w:rPr>
        <w:t> </w:t>
      </w:r>
      <w:r>
        <w:rPr/>
        <w:t>добавки расходуются, и водородное число масла сни-</w:t>
      </w:r>
      <w:r>
        <w:rPr>
          <w:spacing w:val="1"/>
        </w:rPr>
        <w:t> </w:t>
      </w:r>
      <w:r>
        <w:rPr/>
        <w:t>жается.</w:t>
      </w:r>
      <w:r>
        <w:rPr>
          <w:spacing w:val="8"/>
        </w:rPr>
        <w:t> </w:t>
      </w:r>
      <w:r>
        <w:rPr/>
        <w:t>Это</w:t>
      </w:r>
      <w:r>
        <w:rPr>
          <w:spacing w:val="8"/>
        </w:rPr>
        <w:t> </w:t>
      </w:r>
      <w:r>
        <w:rPr/>
        <w:t>сигнализирует</w:t>
      </w:r>
      <w:r>
        <w:rPr>
          <w:spacing w:val="9"/>
        </w:rPr>
        <w:t> </w:t>
      </w:r>
      <w:r>
        <w:rPr/>
        <w:t>о</w:t>
      </w:r>
      <w:r>
        <w:rPr>
          <w:spacing w:val="8"/>
        </w:rPr>
        <w:t> </w:t>
      </w:r>
      <w:r>
        <w:rPr/>
        <w:t>насыщении</w:t>
      </w:r>
      <w:r>
        <w:rPr>
          <w:spacing w:val="9"/>
        </w:rPr>
        <w:t> </w:t>
      </w:r>
      <w:r>
        <w:rPr/>
        <w:t>масла</w:t>
      </w:r>
      <w:r>
        <w:rPr>
          <w:spacing w:val="8"/>
        </w:rPr>
        <w:t> </w:t>
      </w:r>
      <w:r>
        <w:rPr/>
        <w:t>кисло-</w:t>
      </w:r>
    </w:p>
    <w:p>
      <w:pPr>
        <w:pStyle w:val="BodyText"/>
        <w:tabs>
          <w:tab w:pos="5758" w:val="left" w:leader="none"/>
        </w:tabs>
        <w:spacing w:line="343" w:lineRule="exact"/>
        <w:ind w:left="198"/>
        <w:rPr>
          <w:b/>
          <w:sz w:val="32"/>
        </w:rPr>
      </w:pPr>
      <w:r>
        <w:rPr/>
        <w:t>той.</w:t>
        <w:tab/>
      </w:r>
      <w:r>
        <w:rPr>
          <w:b/>
          <w:color w:val="D2232A"/>
          <w:position w:val="-5"/>
          <w:sz w:val="32"/>
        </w:rPr>
        <w:t>3</w:t>
      </w:r>
    </w:p>
    <w:p>
      <w:pPr>
        <w:spacing w:after="0" w:line="343" w:lineRule="exact"/>
        <w:rPr>
          <w:sz w:val="32"/>
        </w:rPr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spacing w:line="249" w:lineRule="auto" w:before="67"/>
        <w:ind w:left="740"/>
        <w:jc w:val="both"/>
      </w:pPr>
      <w:r>
        <w:rPr/>
        <w:t>Щелочное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моющей</w:t>
      </w:r>
      <w:r>
        <w:rPr>
          <w:spacing w:val="-52"/>
        </w:rPr>
        <w:t> </w:t>
      </w:r>
      <w:r>
        <w:rPr/>
        <w:t>присадки в масле и характеризует возможность актив-</w:t>
      </w:r>
      <w:r>
        <w:rPr>
          <w:spacing w:val="-52"/>
        </w:rPr>
        <w:t> </w:t>
      </w:r>
      <w:r>
        <w:rPr/>
        <w:t>ной</w:t>
      </w:r>
      <w:r>
        <w:rPr>
          <w:spacing w:val="-2"/>
        </w:rPr>
        <w:t> </w:t>
      </w:r>
      <w:r>
        <w:rPr/>
        <w:t>работы масла.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ind w:left="740"/>
        <w:jc w:val="both"/>
      </w:pPr>
      <w:r>
        <w:rPr/>
        <w:t>Диспергирующие</w:t>
      </w:r>
      <w:r>
        <w:rPr>
          <w:spacing w:val="-2"/>
        </w:rPr>
        <w:t> </w:t>
      </w:r>
      <w:r>
        <w:rPr/>
        <w:t>присадки</w:t>
      </w:r>
    </w:p>
    <w:p>
      <w:pPr>
        <w:pStyle w:val="BodyText"/>
        <w:spacing w:line="249" w:lineRule="auto" w:before="11"/>
        <w:ind w:left="740"/>
        <w:jc w:val="both"/>
      </w:pPr>
      <w:r>
        <w:rPr/>
        <w:t>В отличие от моющих присадок, которые замедляют</w:t>
      </w:r>
      <w:r>
        <w:rPr>
          <w:spacing w:val="1"/>
        </w:rPr>
        <w:t> </w:t>
      </w:r>
      <w:r>
        <w:rPr/>
        <w:t>образование налета на горячих поверхностях деталей</w:t>
      </w:r>
      <w:r>
        <w:rPr>
          <w:spacing w:val="1"/>
        </w:rPr>
        <w:t> </w:t>
      </w:r>
      <w:r>
        <w:rPr/>
        <w:t>двигателя,</w:t>
      </w:r>
      <w:r>
        <w:rPr>
          <w:spacing w:val="1"/>
        </w:rPr>
        <w:t> </w:t>
      </w:r>
      <w:r>
        <w:rPr/>
        <w:t>дисперсанты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очистки</w:t>
      </w:r>
      <w:r>
        <w:rPr>
          <w:spacing w:val="-52"/>
        </w:rPr>
        <w:t> </w:t>
      </w:r>
      <w:r>
        <w:rPr/>
        <w:t>деталей,</w:t>
      </w:r>
      <w:r>
        <w:rPr>
          <w:spacing w:val="-9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процессе</w:t>
      </w:r>
      <w:r>
        <w:rPr>
          <w:spacing w:val="-8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не</w:t>
      </w:r>
      <w:r>
        <w:rPr>
          <w:spacing w:val="-8"/>
        </w:rPr>
        <w:t> </w:t>
      </w:r>
      <w:r>
        <w:rPr/>
        <w:t>имеют</w:t>
      </w:r>
      <w:r>
        <w:rPr>
          <w:spacing w:val="-8"/>
        </w:rPr>
        <w:t> </w:t>
      </w:r>
      <w:r>
        <w:rPr/>
        <w:t>высоких</w:t>
      </w:r>
      <w:r>
        <w:rPr>
          <w:spacing w:val="-53"/>
        </w:rPr>
        <w:t> </w:t>
      </w:r>
      <w:r>
        <w:rPr/>
        <w:t>температур. Принцип действия диспергирующей при-</w:t>
      </w:r>
      <w:r>
        <w:rPr>
          <w:spacing w:val="1"/>
        </w:rPr>
        <w:t> </w:t>
      </w:r>
      <w:r>
        <w:rPr/>
        <w:t>садки заключается в образовании молекулярной обо-</w:t>
      </w:r>
      <w:r>
        <w:rPr>
          <w:spacing w:val="1"/>
        </w:rPr>
        <w:t> </w:t>
      </w:r>
      <w:r>
        <w:rPr/>
        <w:t>лочки</w:t>
      </w:r>
      <w:r>
        <w:rPr>
          <w:spacing w:val="-14"/>
        </w:rPr>
        <w:t> </w:t>
      </w:r>
      <w:r>
        <w:rPr/>
        <w:t>вокруг</w:t>
      </w:r>
      <w:r>
        <w:rPr>
          <w:spacing w:val="-14"/>
        </w:rPr>
        <w:t> </w:t>
      </w:r>
      <w:r>
        <w:rPr/>
        <w:t>частиц</w:t>
      </w:r>
      <w:r>
        <w:rPr>
          <w:spacing w:val="-13"/>
        </w:rPr>
        <w:t> </w:t>
      </w:r>
      <w:r>
        <w:rPr/>
        <w:t>углерода</w:t>
      </w:r>
      <w:r>
        <w:rPr>
          <w:spacing w:val="-14"/>
        </w:rPr>
        <w:t> </w:t>
      </w:r>
      <w:r>
        <w:rPr/>
        <w:t>(сажи),</w:t>
      </w:r>
      <w:r>
        <w:rPr>
          <w:spacing w:val="-14"/>
        </w:rPr>
        <w:t> </w:t>
      </w:r>
      <w:r>
        <w:rPr/>
        <w:t>присутствующих</w:t>
      </w:r>
      <w:r>
        <w:rPr>
          <w:spacing w:val="-52"/>
        </w:rPr>
        <w:t> </w:t>
      </w:r>
      <w:r>
        <w:rPr/>
        <w:t>в</w:t>
      </w:r>
      <w:r>
        <w:rPr>
          <w:spacing w:val="-4"/>
        </w:rPr>
        <w:t> </w:t>
      </w:r>
      <w:r>
        <w:rPr/>
        <w:t>выхлопном</w:t>
      </w:r>
      <w:r>
        <w:rPr>
          <w:spacing w:val="-4"/>
        </w:rPr>
        <w:t> </w:t>
      </w:r>
      <w:r>
        <w:rPr/>
        <w:t>газе.</w:t>
      </w:r>
      <w:r>
        <w:rPr>
          <w:spacing w:val="-4"/>
        </w:rPr>
        <w:t> </w:t>
      </w:r>
      <w:r>
        <w:rPr/>
        <w:t>Эта</w:t>
      </w:r>
      <w:r>
        <w:rPr>
          <w:spacing w:val="-4"/>
        </w:rPr>
        <w:t> </w:t>
      </w:r>
      <w:r>
        <w:rPr/>
        <w:t>оболочка</w:t>
      </w:r>
      <w:r>
        <w:rPr>
          <w:spacing w:val="-4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удерживать</w:t>
      </w:r>
      <w:r>
        <w:rPr>
          <w:spacing w:val="-52"/>
        </w:rPr>
        <w:t> </w:t>
      </w:r>
      <w:r>
        <w:rPr/>
        <w:t>частицы</w:t>
      </w:r>
      <w:r>
        <w:rPr>
          <w:spacing w:val="-10"/>
        </w:rPr>
        <w:t> </w:t>
      </w:r>
      <w:r>
        <w:rPr/>
        <w:t>сажи</w:t>
      </w:r>
      <w:r>
        <w:rPr>
          <w:spacing w:val="-10"/>
        </w:rPr>
        <w:t> </w:t>
      </w:r>
      <w:r>
        <w:rPr/>
        <w:t>во</w:t>
      </w:r>
      <w:r>
        <w:rPr>
          <w:spacing w:val="-10"/>
        </w:rPr>
        <w:t> </w:t>
      </w:r>
      <w:r>
        <w:rPr/>
        <w:t>взвешенном</w:t>
      </w:r>
      <w:r>
        <w:rPr>
          <w:spacing w:val="-10"/>
        </w:rPr>
        <w:t> </w:t>
      </w:r>
      <w:r>
        <w:rPr/>
        <w:t>(коллоидном)</w:t>
      </w:r>
      <w:r>
        <w:rPr>
          <w:spacing w:val="-10"/>
        </w:rPr>
        <w:t> </w:t>
      </w:r>
      <w:r>
        <w:rPr/>
        <w:t>состоянии.</w:t>
      </w:r>
      <w:r>
        <w:rPr>
          <w:spacing w:val="-52"/>
        </w:rPr>
        <w:t> </w:t>
      </w:r>
      <w:r>
        <w:rPr/>
        <w:t>Размер удерживаемых частиц достаточно мал, что по-</w:t>
      </w:r>
      <w:r>
        <w:rPr>
          <w:spacing w:val="1"/>
        </w:rPr>
        <w:t> </w:t>
      </w:r>
      <w:r>
        <w:rPr/>
        <w:t>зволяет частицам в оболочке свободно проходить че-</w:t>
      </w:r>
      <w:r>
        <w:rPr>
          <w:spacing w:val="1"/>
        </w:rPr>
        <w:t> </w:t>
      </w:r>
      <w:r>
        <w:rPr/>
        <w:t>рез смазочные каналы и оседать в масляном фильтре.</w:t>
      </w:r>
      <w:r>
        <w:rPr>
          <w:spacing w:val="1"/>
        </w:rPr>
        <w:t> </w:t>
      </w:r>
      <w:r>
        <w:rPr/>
        <w:t>Очень</w:t>
      </w:r>
      <w:r>
        <w:rPr>
          <w:spacing w:val="25"/>
        </w:rPr>
        <w:t> </w:t>
      </w:r>
      <w:r>
        <w:rPr/>
        <w:t>маленькие</w:t>
      </w:r>
      <w:r>
        <w:rPr>
          <w:spacing w:val="79"/>
        </w:rPr>
        <w:t> </w:t>
      </w:r>
      <w:r>
        <w:rPr/>
        <w:t>частицы</w:t>
      </w:r>
      <w:r>
        <w:rPr>
          <w:spacing w:val="79"/>
        </w:rPr>
        <w:t> </w:t>
      </w:r>
      <w:r>
        <w:rPr/>
        <w:t>сажи</w:t>
      </w:r>
      <w:r>
        <w:rPr>
          <w:spacing w:val="79"/>
        </w:rPr>
        <w:t> </w:t>
      </w:r>
      <w:r>
        <w:rPr/>
        <w:t>не</w:t>
      </w:r>
      <w:r>
        <w:rPr>
          <w:spacing w:val="80"/>
        </w:rPr>
        <w:t> </w:t>
      </w:r>
      <w:r>
        <w:rPr/>
        <w:t>задерживаются</w:t>
      </w:r>
      <w:r>
        <w:rPr>
          <w:spacing w:val="-53"/>
        </w:rPr>
        <w:t> </w:t>
      </w:r>
      <w:r>
        <w:rPr/>
        <w:t>в фильтре, и продолжают циркулировать по системе</w:t>
      </w:r>
      <w:r>
        <w:rPr>
          <w:spacing w:val="1"/>
        </w:rPr>
        <w:t> </w:t>
      </w:r>
      <w:r>
        <w:rPr/>
        <w:t>смазки,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нанося особого</w:t>
      </w:r>
      <w:r>
        <w:rPr>
          <w:spacing w:val="-1"/>
        </w:rPr>
        <w:t> </w:t>
      </w:r>
      <w:r>
        <w:rPr/>
        <w:t>вреда двигателю.</w:t>
      </w:r>
    </w:p>
    <w:p>
      <w:pPr>
        <w:pStyle w:val="BodyText"/>
        <w:spacing w:line="249" w:lineRule="auto" w:before="14"/>
        <w:ind w:left="740"/>
        <w:jc w:val="both"/>
      </w:pPr>
      <w:r>
        <w:rPr/>
        <w:t>От</w:t>
      </w:r>
      <w:r>
        <w:rPr>
          <w:spacing w:val="-11"/>
        </w:rPr>
        <w:t> </w:t>
      </w:r>
      <w:r>
        <w:rPr/>
        <w:t>взвешенных</w:t>
      </w:r>
      <w:r>
        <w:rPr>
          <w:spacing w:val="-11"/>
        </w:rPr>
        <w:t> </w:t>
      </w:r>
      <w:r>
        <w:rPr/>
        <w:t>частиц</w:t>
      </w:r>
      <w:r>
        <w:rPr>
          <w:spacing w:val="-11"/>
        </w:rPr>
        <w:t> </w:t>
      </w:r>
      <w:r>
        <w:rPr/>
        <w:t>углерода</w:t>
      </w:r>
      <w:r>
        <w:rPr>
          <w:spacing w:val="-11"/>
        </w:rPr>
        <w:t> </w:t>
      </w:r>
      <w:r>
        <w:rPr/>
        <w:t>масло</w:t>
      </w:r>
      <w:r>
        <w:rPr>
          <w:spacing w:val="-11"/>
        </w:rPr>
        <w:t> </w:t>
      </w:r>
      <w:r>
        <w:rPr/>
        <w:t>темнеет,</w:t>
      </w:r>
      <w:r>
        <w:rPr>
          <w:spacing w:val="-11"/>
        </w:rPr>
        <w:t> </w:t>
      </w:r>
      <w:r>
        <w:rPr/>
        <w:t>тем</w:t>
      </w:r>
      <w:r>
        <w:rPr>
          <w:spacing w:val="-11"/>
        </w:rPr>
        <w:t> </w:t>
      </w:r>
      <w:r>
        <w:rPr/>
        <w:t>са-</w:t>
      </w:r>
      <w:r>
        <w:rPr>
          <w:spacing w:val="-52"/>
        </w:rPr>
        <w:t> </w:t>
      </w:r>
      <w:r>
        <w:rPr>
          <w:spacing w:val="-1"/>
        </w:rPr>
        <w:t>мым</w:t>
      </w:r>
      <w:r>
        <w:rPr>
          <w:spacing w:val="-12"/>
        </w:rPr>
        <w:t> </w:t>
      </w:r>
      <w:r>
        <w:rPr>
          <w:spacing w:val="-1"/>
        </w:rPr>
        <w:t>демонстрируя</w:t>
      </w:r>
      <w:r>
        <w:rPr>
          <w:spacing w:val="-12"/>
        </w:rPr>
        <w:t> </w:t>
      </w:r>
      <w:r>
        <w:rPr>
          <w:spacing w:val="-1"/>
        </w:rPr>
        <w:t>эффективность</w:t>
      </w:r>
      <w:r>
        <w:rPr>
          <w:spacing w:val="-11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комбинации</w:t>
      </w:r>
      <w:r>
        <w:rPr>
          <w:spacing w:val="-53"/>
        </w:rPr>
        <w:t> </w:t>
      </w:r>
      <w:r>
        <w:rPr/>
        <w:t>моющих/диспергирующих</w:t>
      </w:r>
      <w:r>
        <w:rPr>
          <w:spacing w:val="-1"/>
        </w:rPr>
        <w:t> </w:t>
      </w:r>
      <w:r>
        <w:rPr/>
        <w:t>присадок.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ind w:left="740"/>
      </w:pPr>
      <w:r>
        <w:rPr/>
        <w:t>Эмульгаторы</w:t>
      </w:r>
    </w:p>
    <w:p>
      <w:pPr>
        <w:pStyle w:val="BodyText"/>
        <w:spacing w:line="249" w:lineRule="auto" w:before="11"/>
        <w:ind w:left="740"/>
        <w:jc w:val="both"/>
      </w:pPr>
      <w:r>
        <w:rPr/>
        <w:t>Эмульгаторы,</w:t>
      </w:r>
      <w:r>
        <w:rPr>
          <w:spacing w:val="-4"/>
        </w:rPr>
        <w:t> </w:t>
      </w:r>
      <w:r>
        <w:rPr/>
        <w:t>иногда</w:t>
      </w:r>
      <w:r>
        <w:rPr>
          <w:spacing w:val="-4"/>
        </w:rPr>
        <w:t> </w:t>
      </w:r>
      <w:r>
        <w:rPr/>
        <w:t>именуемые</w:t>
      </w:r>
      <w:r>
        <w:rPr>
          <w:spacing w:val="-4"/>
        </w:rPr>
        <w:t> </w:t>
      </w:r>
      <w:r>
        <w:rPr/>
        <w:t>связывающими</w:t>
      </w:r>
      <w:r>
        <w:rPr>
          <w:spacing w:val="-4"/>
        </w:rPr>
        <w:t> </w:t>
      </w:r>
      <w:r>
        <w:rPr/>
        <w:t>аген-</w:t>
      </w:r>
      <w:r>
        <w:rPr>
          <w:spacing w:val="-53"/>
        </w:rPr>
        <w:t> </w:t>
      </w:r>
      <w:r>
        <w:rPr/>
        <w:t>тами, порождают формирование устойчивой эмульсии</w:t>
      </w:r>
      <w:r>
        <w:rPr>
          <w:spacing w:val="-52"/>
        </w:rPr>
        <w:t> </w:t>
      </w:r>
      <w:r>
        <w:rPr/>
        <w:t>масла с водой. Эмульгаторы позволяют удалить из ка-</w:t>
      </w:r>
      <w:r>
        <w:rPr>
          <w:spacing w:val="-52"/>
        </w:rPr>
        <w:t> </w:t>
      </w:r>
      <w:r>
        <w:rPr/>
        <w:t>налов и полостей конденсирующуюся воду, которая</w:t>
      </w:r>
      <w:r>
        <w:rPr>
          <w:spacing w:val="1"/>
        </w:rPr>
        <w:t> </w:t>
      </w:r>
      <w:r>
        <w:rPr/>
        <w:t>при высоких температурах испаряется, и удаляется че-</w:t>
      </w:r>
      <w:r>
        <w:rPr>
          <w:spacing w:val="-53"/>
        </w:rPr>
        <w:t> </w:t>
      </w:r>
      <w:r>
        <w:rPr/>
        <w:t>рез</w:t>
      </w:r>
      <w:r>
        <w:rPr>
          <w:spacing w:val="-1"/>
        </w:rPr>
        <w:t> </w:t>
      </w:r>
      <w:r>
        <w:rPr/>
        <w:t>систему вентиляции</w:t>
      </w:r>
      <w:r>
        <w:rPr>
          <w:spacing w:val="-1"/>
        </w:rPr>
        <w:t> </w:t>
      </w:r>
      <w:r>
        <w:rPr/>
        <w:t>картерных газов.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740"/>
        <w:jc w:val="both"/>
      </w:pPr>
      <w:r>
        <w:rPr/>
        <w:t>Высоконагрузочные</w:t>
      </w:r>
      <w:r>
        <w:rPr>
          <w:spacing w:val="-7"/>
        </w:rPr>
        <w:t> </w:t>
      </w:r>
      <w:r>
        <w:rPr/>
        <w:t>присадки</w:t>
      </w:r>
    </w:p>
    <w:p>
      <w:pPr>
        <w:pStyle w:val="BodyText"/>
        <w:spacing w:line="249" w:lineRule="auto" w:before="11"/>
        <w:ind w:left="740"/>
        <w:jc w:val="both"/>
      </w:pPr>
      <w:r>
        <w:rPr/>
        <w:t>Высоконагрузочные</w:t>
      </w:r>
      <w:r>
        <w:rPr>
          <w:spacing w:val="1"/>
        </w:rPr>
        <w:t> </w:t>
      </w:r>
      <w:r>
        <w:rPr/>
        <w:t>(антизадирные)</w:t>
      </w:r>
      <w:r>
        <w:rPr>
          <w:spacing w:val="1"/>
        </w:rPr>
        <w:t> </w:t>
      </w:r>
      <w:r>
        <w:rPr/>
        <w:t>присадки</w:t>
      </w:r>
      <w:r>
        <w:rPr>
          <w:spacing w:val="1"/>
        </w:rPr>
        <w:t> </w:t>
      </w:r>
      <w:r>
        <w:rPr/>
        <w:t>хими-</w:t>
      </w:r>
      <w:r>
        <w:rPr>
          <w:spacing w:val="-52"/>
        </w:rPr>
        <w:t> </w:t>
      </w:r>
      <w:r>
        <w:rPr/>
        <w:t>чески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активны,</w:t>
      </w:r>
      <w:r>
        <w:rPr>
          <w:spacing w:val="55"/>
        </w:rPr>
        <w:t> </w:t>
      </w:r>
      <w:r>
        <w:rPr/>
        <w:t>чем</w:t>
      </w:r>
      <w:r>
        <w:rPr>
          <w:spacing w:val="55"/>
        </w:rPr>
        <w:t> </w:t>
      </w:r>
      <w:r>
        <w:rPr/>
        <w:t>противоизносные</w:t>
      </w:r>
      <w:r>
        <w:rPr>
          <w:spacing w:val="55"/>
        </w:rPr>
        <w:t> </w:t>
      </w:r>
      <w:r>
        <w:rPr/>
        <w:t>агенты,</w:t>
      </w:r>
      <w:r>
        <w:rPr>
          <w:spacing w:val="-52"/>
        </w:rPr>
        <w:t> </w:t>
      </w:r>
      <w:r>
        <w:rPr/>
        <w:t>и применяются в условиях граничных смазок, когда</w:t>
      </w:r>
      <w:r>
        <w:rPr>
          <w:spacing w:val="1"/>
        </w:rPr>
        <w:t> </w:t>
      </w:r>
      <w:r>
        <w:rPr/>
        <w:t>смазываемые детали, например, пары трения в приво-</w:t>
      </w:r>
      <w:r>
        <w:rPr>
          <w:spacing w:val="1"/>
        </w:rPr>
        <w:t> </w:t>
      </w:r>
      <w:r>
        <w:rPr/>
        <w:t>де клапанов, которые подвержены высоким механиче-</w:t>
      </w:r>
      <w:r>
        <w:rPr>
          <w:spacing w:val="-52"/>
        </w:rPr>
        <w:t> </w:t>
      </w:r>
      <w:r>
        <w:rPr/>
        <w:t>ским нагрузкам, а высокие контактные нагрузки спо-</w:t>
      </w:r>
      <w:r>
        <w:rPr>
          <w:spacing w:val="1"/>
        </w:rPr>
        <w:t> </w:t>
      </w:r>
      <w:r>
        <w:rPr/>
        <w:t>собны разрушить гидродинамическую пленку смазки.</w:t>
      </w:r>
      <w:r>
        <w:rPr>
          <w:spacing w:val="1"/>
        </w:rPr>
        <w:t> </w:t>
      </w:r>
      <w:r>
        <w:rPr/>
        <w:t>Антизадирные присадки способны прочно сцепляться</w:t>
      </w:r>
      <w:r>
        <w:rPr>
          <w:spacing w:val="1"/>
        </w:rPr>
        <w:t> </w:t>
      </w:r>
      <w:r>
        <w:rPr/>
        <w:t>с микронеровностями на поверхности металлических</w:t>
      </w:r>
      <w:r>
        <w:rPr>
          <w:spacing w:val="1"/>
        </w:rPr>
        <w:t> </w:t>
      </w:r>
      <w:r>
        <w:rPr/>
        <w:t>деталей, и организовывать сцепление за счет молеку-</w:t>
      </w:r>
      <w:r>
        <w:rPr>
          <w:spacing w:val="1"/>
        </w:rPr>
        <w:t> </w:t>
      </w:r>
      <w:r>
        <w:rPr/>
        <w:t>лярных сил, обеспечивая проникновение присадок в</w:t>
      </w:r>
      <w:r>
        <w:rPr>
          <w:spacing w:val="1"/>
        </w:rPr>
        <w:t> </w:t>
      </w:r>
      <w:r>
        <w:rPr/>
        <w:t>поверхностные слои металлов, создавая твердую раз-</w:t>
      </w:r>
      <w:r>
        <w:rPr>
          <w:spacing w:val="1"/>
        </w:rPr>
        <w:t> </w:t>
      </w:r>
      <w:r>
        <w:rPr/>
        <w:t>деляющую прослойку, и предотвращая механический</w:t>
      </w:r>
      <w:r>
        <w:rPr>
          <w:spacing w:val="1"/>
        </w:rPr>
        <w:t> </w:t>
      </w:r>
      <w:r>
        <w:rPr/>
        <w:t>износ</w:t>
      </w:r>
      <w:r>
        <w:rPr>
          <w:spacing w:val="-1"/>
        </w:rPr>
        <w:t> </w:t>
      </w:r>
      <w:r>
        <w:rPr/>
        <w:t>высоконагруженных</w:t>
      </w:r>
      <w:r>
        <w:rPr>
          <w:spacing w:val="-1"/>
        </w:rPr>
        <w:t> </w:t>
      </w:r>
      <w:r>
        <w:rPr/>
        <w:t>пар.</w:t>
      </w:r>
    </w:p>
    <w:p>
      <w:pPr>
        <w:pStyle w:val="BodyText"/>
        <w:rPr>
          <w:sz w:val="24"/>
        </w:rPr>
      </w:pPr>
    </w:p>
    <w:p>
      <w:pPr>
        <w:pStyle w:val="Heading2"/>
        <w:spacing w:before="1"/>
        <w:ind w:left="740"/>
        <w:jc w:val="both"/>
      </w:pPr>
      <w:r>
        <w:rPr/>
        <w:t>Антикоррозионные</w:t>
      </w:r>
      <w:r>
        <w:rPr>
          <w:spacing w:val="-8"/>
        </w:rPr>
        <w:t> </w:t>
      </w:r>
      <w:r>
        <w:rPr/>
        <w:t>присадки</w:t>
      </w:r>
    </w:p>
    <w:p>
      <w:pPr>
        <w:pStyle w:val="BodyText"/>
        <w:spacing w:line="249" w:lineRule="auto" w:before="11"/>
        <w:ind w:left="740"/>
        <w:jc w:val="both"/>
      </w:pPr>
      <w:r>
        <w:rPr/>
        <w:t>Работа деталей в двигателе происходит при высоких</w:t>
      </w:r>
      <w:r>
        <w:rPr>
          <w:spacing w:val="1"/>
        </w:rPr>
        <w:t> </w:t>
      </w:r>
      <w:r>
        <w:rPr/>
        <w:t>температурах и в среде химически активных веществ.</w:t>
      </w:r>
      <w:r>
        <w:rPr>
          <w:spacing w:val="1"/>
        </w:rPr>
        <w:t> </w:t>
      </w:r>
      <w:r>
        <w:rPr/>
        <w:t>Минеральное</w:t>
      </w:r>
      <w:r>
        <w:rPr>
          <w:spacing w:val="60"/>
        </w:rPr>
        <w:t> </w:t>
      </w:r>
      <w:r>
        <w:rPr/>
        <w:t>масло</w:t>
      </w:r>
      <w:r>
        <w:rPr>
          <w:spacing w:val="60"/>
        </w:rPr>
        <w:t> </w:t>
      </w:r>
      <w:r>
        <w:rPr/>
        <w:t>не</w:t>
      </w:r>
      <w:r>
        <w:rPr>
          <w:spacing w:val="60"/>
        </w:rPr>
        <w:t> </w:t>
      </w:r>
      <w:r>
        <w:rPr/>
        <w:t>всегда</w:t>
      </w:r>
      <w:r>
        <w:rPr>
          <w:spacing w:val="60"/>
        </w:rPr>
        <w:t> </w:t>
      </w:r>
      <w:r>
        <w:rPr/>
        <w:t>способно</w:t>
      </w:r>
      <w:r>
        <w:rPr>
          <w:spacing w:val="60"/>
        </w:rPr>
        <w:t> </w:t>
      </w:r>
      <w:r>
        <w:rPr/>
        <w:t>обеспечить</w:t>
      </w:r>
    </w:p>
    <w:p>
      <w:pPr>
        <w:pStyle w:val="BodyText"/>
        <w:tabs>
          <w:tab w:pos="739" w:val="left" w:leader="none"/>
        </w:tabs>
        <w:spacing w:line="165" w:lineRule="auto" w:before="61"/>
        <w:ind w:left="740" w:hanging="560"/>
      </w:pPr>
      <w:r>
        <w:rPr>
          <w:b/>
          <w:color w:val="D2232A"/>
          <w:position w:val="-10"/>
          <w:sz w:val="32"/>
        </w:rPr>
        <w:t>4</w:t>
        <w:tab/>
      </w:r>
      <w:r>
        <w:rPr/>
        <w:t>полноценную</w:t>
      </w:r>
      <w:r>
        <w:rPr>
          <w:spacing w:val="1"/>
        </w:rPr>
        <w:t> </w:t>
      </w:r>
      <w:r>
        <w:rPr/>
        <w:t>защиту</w:t>
      </w:r>
      <w:r>
        <w:rPr>
          <w:spacing w:val="1"/>
        </w:rPr>
        <w:t> </w:t>
      </w:r>
      <w:r>
        <w:rPr/>
        <w:t>поверхностей</w:t>
      </w:r>
      <w:r>
        <w:rPr>
          <w:spacing w:val="1"/>
        </w:rPr>
        <w:t> </w:t>
      </w:r>
      <w:r>
        <w:rPr/>
        <w:t>металлических</w:t>
      </w:r>
      <w:r>
        <w:rPr>
          <w:spacing w:val="-52"/>
        </w:rPr>
        <w:t> </w:t>
      </w:r>
      <w:r>
        <w:rPr/>
        <w:t>деталей.</w:t>
      </w:r>
      <w:r>
        <w:rPr>
          <w:spacing w:val="18"/>
        </w:rPr>
        <w:t> </w:t>
      </w:r>
      <w:r>
        <w:rPr/>
        <w:t>Антикоррозионные</w:t>
      </w:r>
      <w:r>
        <w:rPr>
          <w:spacing w:val="19"/>
        </w:rPr>
        <w:t> </w:t>
      </w:r>
      <w:r>
        <w:rPr/>
        <w:t>присадки</w:t>
      </w:r>
      <w:r>
        <w:rPr>
          <w:spacing w:val="18"/>
        </w:rPr>
        <w:t> </w:t>
      </w:r>
      <w:r>
        <w:rPr/>
        <w:t>создают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по-</w:t>
      </w:r>
    </w:p>
    <w:p>
      <w:pPr>
        <w:pStyle w:val="BodyText"/>
        <w:spacing w:line="249" w:lineRule="auto" w:before="67"/>
        <w:ind w:left="180" w:right="517"/>
        <w:jc w:val="both"/>
      </w:pPr>
      <w:r>
        <w:rPr/>
        <w:br w:type="column"/>
      </w:r>
      <w:r>
        <w:rPr/>
        <w:t>верхности химическую защитную пленку, предотвра-</w:t>
      </w:r>
      <w:r>
        <w:rPr>
          <w:spacing w:val="1"/>
        </w:rPr>
        <w:t> </w:t>
      </w:r>
      <w:r>
        <w:rPr/>
        <w:t>щая реакцию с водой или другими веществами, вызы-</w:t>
      </w:r>
      <w:r>
        <w:rPr>
          <w:spacing w:val="1"/>
        </w:rPr>
        <w:t> </w:t>
      </w:r>
      <w:r>
        <w:rPr/>
        <w:t>вающими</w:t>
      </w:r>
      <w:r>
        <w:rPr>
          <w:spacing w:val="-1"/>
        </w:rPr>
        <w:t> </w:t>
      </w:r>
      <w:r>
        <w:rPr/>
        <w:t>коррозию.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pStyle w:val="Heading2"/>
        <w:spacing w:before="1"/>
        <w:ind w:left="180"/>
        <w:rPr>
          <w:i/>
        </w:rPr>
      </w:pPr>
      <w:r>
        <w:rPr/>
        <w:t>КЛАССИФИКАЦИЯ</w:t>
      </w:r>
      <w:r>
        <w:rPr>
          <w:spacing w:val="-12"/>
        </w:rPr>
        <w:t> </w:t>
      </w:r>
      <w:r>
        <w:rPr/>
        <w:t>ВЯЗКОСТИ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>
          <w:i/>
        </w:rPr>
        <w:t>SAE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ind w:left="180"/>
      </w:pPr>
      <w:r>
        <w:rPr/>
        <w:t>ТЕРМИНОЛОГИЯ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80" w:right="516"/>
        <w:jc w:val="both"/>
      </w:pPr>
      <w:r>
        <w:rPr/>
        <w:t>Все моторные масла, поступающие в торговую сеть,</w:t>
      </w:r>
      <w:r>
        <w:rPr>
          <w:spacing w:val="1"/>
        </w:rPr>
        <w:t> </w:t>
      </w:r>
      <w:r>
        <w:rPr/>
        <w:t>или попадающие в руки техника в авторемонтной мас-</w:t>
      </w:r>
      <w:r>
        <w:rPr>
          <w:spacing w:val="-52"/>
        </w:rPr>
        <w:t> </w:t>
      </w:r>
      <w:r>
        <w:rPr/>
        <w:t>терской, должны иметь маркировку понятную для по-</w:t>
      </w:r>
      <w:r>
        <w:rPr>
          <w:spacing w:val="1"/>
        </w:rPr>
        <w:t> </w:t>
      </w:r>
      <w:r>
        <w:rPr/>
        <w:t>требителя. С этой целью все моторные масла класси-</w:t>
      </w:r>
      <w:r>
        <w:rPr>
          <w:spacing w:val="1"/>
        </w:rPr>
        <w:t> </w:t>
      </w:r>
      <w:r>
        <w:rPr/>
        <w:t>фицированы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методике,</w:t>
      </w:r>
      <w:r>
        <w:rPr>
          <w:spacing w:val="-9"/>
        </w:rPr>
        <w:t> </w:t>
      </w:r>
      <w:r>
        <w:rPr/>
        <w:t>предложенной</w:t>
      </w:r>
      <w:r>
        <w:rPr>
          <w:spacing w:val="-9"/>
        </w:rPr>
        <w:t> </w:t>
      </w:r>
      <w:r>
        <w:rPr>
          <w:i/>
        </w:rPr>
        <w:t>SAE</w:t>
      </w:r>
      <w:r>
        <w:rPr>
          <w:i/>
          <w:spacing w:val="-9"/>
        </w:rPr>
        <w:t> </w:t>
      </w:r>
      <w:r>
        <w:rPr>
          <w:i/>
        </w:rPr>
        <w:t>=</w:t>
      </w:r>
      <w:r>
        <w:rPr>
          <w:i/>
          <w:spacing w:val="-8"/>
        </w:rPr>
        <w:t> </w:t>
      </w:r>
      <w:r>
        <w:rPr>
          <w:i/>
        </w:rPr>
        <w:t>Society</w:t>
      </w:r>
      <w:r>
        <w:rPr>
          <w:i/>
          <w:spacing w:val="-53"/>
        </w:rPr>
        <w:t> </w:t>
      </w:r>
      <w:r>
        <w:rPr>
          <w:i/>
        </w:rPr>
        <w:t>of Automotive Engineers </w:t>
      </w:r>
      <w:r>
        <w:rPr/>
        <w:t>= Обществом Автомобильных</w:t>
      </w:r>
      <w:r>
        <w:rPr>
          <w:spacing w:val="1"/>
        </w:rPr>
        <w:t> </w:t>
      </w:r>
      <w:r>
        <w:rPr/>
        <w:t>Инженеров.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положен</w:t>
      </w:r>
      <w:r>
        <w:rPr>
          <w:spacing w:val="1"/>
        </w:rPr>
        <w:t> </w:t>
      </w:r>
      <w:r>
        <w:rPr/>
        <w:t>диа-</w:t>
      </w:r>
      <w:r>
        <w:rPr>
          <w:spacing w:val="-52"/>
        </w:rPr>
        <w:t> </w:t>
      </w:r>
      <w:r>
        <w:rPr/>
        <w:t>пазон вязкости, которому соответствуют 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-2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классифицируемого</w:t>
      </w:r>
      <w:r>
        <w:rPr>
          <w:spacing w:val="-2"/>
        </w:rPr>
        <w:t> </w:t>
      </w:r>
      <w:r>
        <w:rPr/>
        <w:t>масла.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180" w:right="517"/>
        <w:jc w:val="both"/>
      </w:pPr>
      <w:r>
        <w:rPr/>
        <w:t>Для масел, вязкость которых определяется при 100°C</w:t>
      </w:r>
      <w:r>
        <w:rPr>
          <w:spacing w:val="1"/>
        </w:rPr>
        <w:t> </w:t>
      </w:r>
      <w:r>
        <w:rPr/>
        <w:t>(212°F),</w:t>
      </w:r>
      <w:r>
        <w:rPr>
          <w:spacing w:val="1"/>
        </w:rPr>
        <w:t> </w:t>
      </w:r>
      <w:r>
        <w:rPr/>
        <w:t>указывается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вязкости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литеры</w:t>
      </w:r>
      <w:r>
        <w:rPr>
          <w:spacing w:val="1"/>
        </w:rPr>
        <w:t> </w:t>
      </w:r>
      <w:r>
        <w:rPr/>
        <w:t>(буквы). Например, </w:t>
      </w:r>
      <w:r>
        <w:rPr>
          <w:i/>
        </w:rPr>
        <w:t>SAE </w:t>
      </w:r>
      <w:r>
        <w:rPr/>
        <w:t>30 указывает на то, что масло</w:t>
      </w:r>
      <w:r>
        <w:rPr>
          <w:spacing w:val="-52"/>
        </w:rPr>
        <w:t> </w:t>
      </w:r>
      <w:r>
        <w:rPr/>
        <w:t>подвергали испытанию на вязкость только при 100°C</w:t>
      </w:r>
      <w:r>
        <w:rPr>
          <w:spacing w:val="1"/>
        </w:rPr>
        <w:t> </w:t>
      </w:r>
      <w:r>
        <w:rPr/>
        <w:t>(212°F).</w:t>
      </w:r>
      <w:r>
        <w:rPr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масло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вязкости</w:t>
      </w:r>
      <w:r>
        <w:rPr>
          <w:spacing w:val="-7"/>
        </w:rPr>
        <w:t> </w:t>
      </w:r>
      <w:r>
        <w:rPr/>
        <w:t>попадает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классифика-</w:t>
      </w:r>
      <w:r>
        <w:rPr>
          <w:spacing w:val="-53"/>
        </w:rPr>
        <w:t> </w:t>
      </w:r>
      <w:r>
        <w:rPr/>
        <w:t>цию</w:t>
      </w:r>
      <w:r>
        <w:rPr>
          <w:spacing w:val="-13"/>
        </w:rPr>
        <w:t> </w:t>
      </w:r>
      <w:r>
        <w:rPr>
          <w:i/>
        </w:rPr>
        <w:t>SAE</w:t>
      </w:r>
      <w:r>
        <w:rPr>
          <w:i/>
          <w:spacing w:val="-12"/>
        </w:rPr>
        <w:t> </w:t>
      </w:r>
      <w:r>
        <w:rPr/>
        <w:t>30,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которой</w:t>
      </w:r>
      <w:r>
        <w:rPr>
          <w:spacing w:val="-12"/>
        </w:rPr>
        <w:t> </w:t>
      </w:r>
      <w:r>
        <w:rPr/>
        <w:t>степень</w:t>
      </w:r>
      <w:r>
        <w:rPr>
          <w:spacing w:val="-12"/>
        </w:rPr>
        <w:t> </w:t>
      </w:r>
      <w:r>
        <w:rPr/>
        <w:t>вязкости</w:t>
      </w:r>
      <w:r>
        <w:rPr>
          <w:spacing w:val="-13"/>
        </w:rPr>
        <w:t> </w:t>
      </w:r>
      <w:r>
        <w:rPr/>
        <w:t>указана</w:t>
      </w:r>
      <w:r>
        <w:rPr>
          <w:spacing w:val="-12"/>
        </w:rPr>
        <w:t> </w:t>
      </w:r>
      <w:r>
        <w:rPr/>
        <w:t>только</w:t>
      </w:r>
      <w:r>
        <w:rPr>
          <w:spacing w:val="-5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горячего масла.</w:t>
      </w:r>
    </w:p>
    <w:p>
      <w:pPr>
        <w:pStyle w:val="BodyText"/>
        <w:spacing w:line="249" w:lineRule="auto" w:before="7"/>
        <w:ind w:left="180" w:right="518"/>
        <w:jc w:val="both"/>
      </w:pPr>
      <w:r>
        <w:rPr>
          <w:spacing w:val="-1"/>
        </w:rPr>
        <w:t>По</w:t>
      </w:r>
      <w:r>
        <w:rPr>
          <w:spacing w:val="-12"/>
        </w:rPr>
        <w:t> </w:t>
      </w:r>
      <w:r>
        <w:rPr>
          <w:spacing w:val="-1"/>
        </w:rPr>
        <w:t>классификации</w:t>
      </w:r>
      <w:r>
        <w:rPr>
          <w:spacing w:val="-12"/>
        </w:rPr>
        <w:t> </w:t>
      </w:r>
      <w:r>
        <w:rPr>
          <w:i/>
        </w:rPr>
        <w:t>SAE</w:t>
      </w:r>
      <w:r>
        <w:rPr>
          <w:i/>
          <w:spacing w:val="-12"/>
        </w:rPr>
        <w:t> </w:t>
      </w:r>
      <w:r>
        <w:rPr/>
        <w:t>существует</w:t>
      </w:r>
      <w:r>
        <w:rPr>
          <w:spacing w:val="-12"/>
        </w:rPr>
        <w:t> </w:t>
      </w:r>
      <w:r>
        <w:rPr/>
        <w:t>пять</w:t>
      </w:r>
      <w:r>
        <w:rPr>
          <w:spacing w:val="-12"/>
        </w:rPr>
        <w:t> </w:t>
      </w:r>
      <w:r>
        <w:rPr/>
        <w:t>летних</w:t>
      </w:r>
      <w:r>
        <w:rPr>
          <w:spacing w:val="-12"/>
        </w:rPr>
        <w:t> </w:t>
      </w:r>
      <w:r>
        <w:rPr/>
        <w:t>(20,</w:t>
      </w:r>
      <w:r>
        <w:rPr>
          <w:spacing w:val="-12"/>
        </w:rPr>
        <w:t> </w:t>
      </w:r>
      <w:r>
        <w:rPr/>
        <w:t>30,</w:t>
      </w:r>
      <w:r>
        <w:rPr>
          <w:spacing w:val="-53"/>
        </w:rPr>
        <w:t> </w:t>
      </w:r>
      <w:r>
        <w:rPr/>
        <w:t>40, 50 и</w:t>
      </w:r>
      <w:r>
        <w:rPr>
          <w:spacing w:val="-1"/>
        </w:rPr>
        <w:t> </w:t>
      </w:r>
      <w:r>
        <w:rPr/>
        <w:t>60) классов;</w:t>
      </w:r>
    </w:p>
    <w:p>
      <w:pPr>
        <w:pStyle w:val="BodyText"/>
        <w:spacing w:line="249" w:lineRule="auto" w:before="1"/>
        <w:ind w:left="180" w:right="517"/>
        <w:jc w:val="both"/>
      </w:pPr>
      <w:r>
        <w:rPr>
          <w:spacing w:val="-1"/>
        </w:rPr>
        <w:t>Масла,</w:t>
      </w:r>
      <w:r>
        <w:rPr>
          <w:spacing w:val="-13"/>
        </w:rPr>
        <w:t> </w:t>
      </w:r>
      <w:r>
        <w:rPr>
          <w:spacing w:val="-1"/>
        </w:rPr>
        <w:t>вязкость</w:t>
      </w:r>
      <w:r>
        <w:rPr>
          <w:spacing w:val="-12"/>
        </w:rPr>
        <w:t> </w:t>
      </w:r>
      <w:r>
        <w:rPr>
          <w:spacing w:val="-1"/>
        </w:rPr>
        <w:t>которых</w:t>
      </w:r>
      <w:r>
        <w:rPr>
          <w:spacing w:val="-12"/>
        </w:rPr>
        <w:t> </w:t>
      </w:r>
      <w:r>
        <w:rPr/>
        <w:t>испытана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18°C</w:t>
      </w:r>
      <w:r>
        <w:rPr>
          <w:spacing w:val="-12"/>
        </w:rPr>
        <w:t> </w:t>
      </w:r>
      <w:r>
        <w:rPr/>
        <w:t>(0°F),</w:t>
      </w:r>
      <w:r>
        <w:rPr>
          <w:spacing w:val="-13"/>
        </w:rPr>
        <w:t> </w:t>
      </w:r>
      <w:r>
        <w:rPr/>
        <w:t>обо-</w:t>
      </w:r>
      <w:r>
        <w:rPr>
          <w:spacing w:val="-52"/>
        </w:rPr>
        <w:t> </w:t>
      </w:r>
      <w:r>
        <w:rPr/>
        <w:t>значаются</w:t>
      </w:r>
      <w:r>
        <w:rPr>
          <w:spacing w:val="-5"/>
        </w:rPr>
        <w:t> </w:t>
      </w:r>
      <w:r>
        <w:rPr/>
        <w:t>степенью</w:t>
      </w:r>
      <w:r>
        <w:rPr>
          <w:spacing w:val="-5"/>
        </w:rPr>
        <w:t> </w:t>
      </w:r>
      <w:r>
        <w:rPr/>
        <w:t>вязкости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литерой</w:t>
      </w:r>
      <w:r>
        <w:rPr>
          <w:spacing w:val="-5"/>
        </w:rPr>
        <w:t> </w:t>
      </w:r>
      <w:r>
        <w:rPr/>
        <w:t>«</w:t>
      </w:r>
      <w:r>
        <w:rPr>
          <w:i/>
        </w:rPr>
        <w:t>W</w:t>
      </w:r>
      <w:r>
        <w:rPr/>
        <w:t>»,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озна-</w:t>
      </w:r>
      <w:r>
        <w:rPr>
          <w:spacing w:val="-53"/>
        </w:rPr>
        <w:t> </w:t>
      </w:r>
      <w:r>
        <w:rPr/>
        <w:t>чает</w:t>
      </w:r>
      <w:r>
        <w:rPr>
          <w:spacing w:val="-10"/>
        </w:rPr>
        <w:t> </w:t>
      </w:r>
      <w:r>
        <w:rPr/>
        <w:t>зима</w:t>
      </w:r>
      <w:r>
        <w:rPr>
          <w:spacing w:val="-10"/>
        </w:rPr>
        <w:t> </w:t>
      </w:r>
      <w:r>
        <w:rPr/>
        <w:t>(</w:t>
      </w:r>
      <w:r>
        <w:rPr>
          <w:i/>
        </w:rPr>
        <w:t>Winter</w:t>
      </w:r>
      <w:r>
        <w:rPr/>
        <w:t>),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указывает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то,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масло</w:t>
      </w:r>
      <w:r>
        <w:rPr>
          <w:spacing w:val="-10"/>
        </w:rPr>
        <w:t> </w:t>
      </w:r>
      <w:r>
        <w:rPr/>
        <w:t>отнесе-</w:t>
      </w:r>
      <w:r>
        <w:rPr>
          <w:spacing w:val="-52"/>
        </w:rPr>
        <w:t> </w:t>
      </w:r>
      <w:r>
        <w:rPr>
          <w:spacing w:val="-1"/>
        </w:rPr>
        <w:t>но</w:t>
      </w:r>
      <w:r>
        <w:rPr>
          <w:spacing w:val="-12"/>
        </w:rPr>
        <w:t> </w:t>
      </w:r>
      <w:r>
        <w:rPr>
          <w:spacing w:val="-1"/>
        </w:rPr>
        <w:t>к</w:t>
      </w:r>
      <w:r>
        <w:rPr>
          <w:spacing w:val="-12"/>
        </w:rPr>
        <w:t> </w:t>
      </w:r>
      <w:r>
        <w:rPr>
          <w:spacing w:val="-1"/>
        </w:rPr>
        <w:t>так</w:t>
      </w:r>
      <w:r>
        <w:rPr>
          <w:spacing w:val="-11"/>
        </w:rPr>
        <w:t> </w:t>
      </w:r>
      <w:r>
        <w:rPr>
          <w:spacing w:val="-1"/>
        </w:rPr>
        <w:t>называемой</w:t>
      </w:r>
      <w:r>
        <w:rPr>
          <w:spacing w:val="-12"/>
        </w:rPr>
        <w:t> </w:t>
      </w:r>
      <w:r>
        <w:rPr/>
        <w:t>«зимней»</w:t>
      </w:r>
      <w:r>
        <w:rPr>
          <w:spacing w:val="-12"/>
        </w:rPr>
        <w:t> </w:t>
      </w:r>
      <w:r>
        <w:rPr/>
        <w:t>группе</w:t>
      </w:r>
      <w:r>
        <w:rPr>
          <w:spacing w:val="-11"/>
        </w:rPr>
        <w:t> </w:t>
      </w:r>
      <w:r>
        <w:rPr/>
        <w:t>масел,</w:t>
      </w:r>
      <w:r>
        <w:rPr>
          <w:spacing w:val="-12"/>
        </w:rPr>
        <w:t> </w:t>
      </w:r>
      <w:r>
        <w:rPr/>
        <w:t>например,</w:t>
      </w:r>
      <w:r>
        <w:rPr>
          <w:spacing w:val="-53"/>
        </w:rPr>
        <w:t> </w:t>
      </w:r>
      <w:r>
        <w:rPr>
          <w:i/>
        </w:rPr>
        <w:t>SAE </w:t>
      </w:r>
      <w:r>
        <w:rPr/>
        <w:t>20</w:t>
      </w:r>
      <w:r>
        <w:rPr>
          <w:i/>
        </w:rPr>
        <w:t>W</w:t>
      </w:r>
      <w:r>
        <w:rPr/>
        <w:t>.</w:t>
      </w:r>
    </w:p>
    <w:p>
      <w:pPr>
        <w:pStyle w:val="BodyText"/>
        <w:spacing w:line="249" w:lineRule="auto" w:before="5"/>
        <w:ind w:left="180" w:right="517"/>
        <w:jc w:val="both"/>
      </w:pP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классификации</w:t>
      </w:r>
      <w:r>
        <w:rPr>
          <w:spacing w:val="-13"/>
        </w:rPr>
        <w:t> </w:t>
      </w:r>
      <w:r>
        <w:rPr>
          <w:i/>
        </w:rPr>
        <w:t>SAE</w:t>
      </w:r>
      <w:r>
        <w:rPr>
          <w:i/>
          <w:spacing w:val="-13"/>
        </w:rPr>
        <w:t> </w:t>
      </w:r>
      <w:r>
        <w:rPr/>
        <w:t>существует</w:t>
      </w:r>
      <w:r>
        <w:rPr>
          <w:spacing w:val="-12"/>
        </w:rPr>
        <w:t> </w:t>
      </w:r>
      <w:r>
        <w:rPr/>
        <w:t>шесть</w:t>
      </w:r>
      <w:r>
        <w:rPr>
          <w:spacing w:val="-13"/>
        </w:rPr>
        <w:t> </w:t>
      </w:r>
      <w:r>
        <w:rPr/>
        <w:t>зимних</w:t>
      </w:r>
      <w:r>
        <w:rPr>
          <w:spacing w:val="-13"/>
        </w:rPr>
        <w:t> </w:t>
      </w:r>
      <w:r>
        <w:rPr/>
        <w:t>клас-</w:t>
      </w:r>
      <w:r>
        <w:rPr>
          <w:spacing w:val="-53"/>
        </w:rPr>
        <w:t> </w:t>
      </w:r>
      <w:r>
        <w:rPr/>
        <w:t>сов (0</w:t>
      </w:r>
      <w:r>
        <w:rPr>
          <w:i/>
        </w:rPr>
        <w:t>W</w:t>
      </w:r>
      <w:r>
        <w:rPr/>
        <w:t>, 5</w:t>
      </w:r>
      <w:r>
        <w:rPr>
          <w:i/>
        </w:rPr>
        <w:t>W</w:t>
      </w:r>
      <w:r>
        <w:rPr/>
        <w:t>, 10</w:t>
      </w:r>
      <w:r>
        <w:rPr>
          <w:i/>
        </w:rPr>
        <w:t>W</w:t>
      </w:r>
      <w:r>
        <w:rPr/>
        <w:t>, 15</w:t>
      </w:r>
      <w:r>
        <w:rPr>
          <w:i/>
        </w:rPr>
        <w:t>W</w:t>
      </w:r>
      <w:r>
        <w:rPr/>
        <w:t>, 20</w:t>
      </w:r>
      <w:r>
        <w:rPr>
          <w:i/>
        </w:rPr>
        <w:t>W </w:t>
      </w:r>
      <w:r>
        <w:rPr/>
        <w:t>и</w:t>
      </w:r>
      <w:r>
        <w:rPr>
          <w:spacing w:val="-1"/>
        </w:rPr>
        <w:t> </w:t>
      </w:r>
      <w:r>
        <w:rPr/>
        <w:t>25</w:t>
      </w:r>
      <w:r>
        <w:rPr>
          <w:i/>
        </w:rPr>
        <w:t>W</w:t>
      </w:r>
      <w:r>
        <w:rPr/>
        <w:t>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80"/>
      </w:pPr>
      <w:r>
        <w:rPr/>
        <w:t>ВСЕСЕЗОННОЕ</w:t>
      </w:r>
      <w:r>
        <w:rPr>
          <w:spacing w:val="-9"/>
        </w:rPr>
        <w:t> </w:t>
      </w:r>
      <w:r>
        <w:rPr/>
        <w:t>МОТОРНОЕ</w:t>
      </w:r>
      <w:r>
        <w:rPr>
          <w:spacing w:val="-9"/>
        </w:rPr>
        <w:t> </w:t>
      </w:r>
      <w:r>
        <w:rPr/>
        <w:t>МАСЛО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80" w:right="517"/>
        <w:jc w:val="both"/>
      </w:pPr>
      <w:r>
        <w:rPr>
          <w:i/>
        </w:rPr>
        <w:t>SAE </w:t>
      </w:r>
      <w:r>
        <w:rPr/>
        <w:t>5</w:t>
      </w:r>
      <w:r>
        <w:rPr>
          <w:i/>
        </w:rPr>
        <w:t>W</w:t>
      </w:r>
      <w:r>
        <w:rPr/>
        <w:t>-30 является всесезонным моторным маслом,</w:t>
      </w:r>
      <w:r>
        <w:rPr>
          <w:spacing w:val="1"/>
        </w:rPr>
        <w:t> </w:t>
      </w:r>
      <w:r>
        <w:rPr/>
        <w:t>которое соответствует классификации </w:t>
      </w:r>
      <w:r>
        <w:rPr>
          <w:i/>
        </w:rPr>
        <w:t>SAE </w:t>
      </w:r>
      <w:r>
        <w:rPr/>
        <w:t>5</w:t>
      </w:r>
      <w:r>
        <w:rPr>
          <w:i/>
        </w:rPr>
        <w:t>W </w:t>
      </w:r>
      <w:r>
        <w:rPr/>
        <w:t>– вяз-</w:t>
      </w:r>
      <w:r>
        <w:rPr>
          <w:spacing w:val="1"/>
        </w:rPr>
        <w:t> </w:t>
      </w:r>
      <w:r>
        <w:rPr/>
        <w:t>кости при охлаждении до 18°C (0°F), и соответствует</w:t>
      </w:r>
      <w:r>
        <w:rPr>
          <w:spacing w:val="1"/>
        </w:rPr>
        <w:t> </w:t>
      </w:r>
      <w:r>
        <w:rPr/>
        <w:t>классификация </w:t>
      </w:r>
      <w:r>
        <w:rPr>
          <w:i/>
        </w:rPr>
        <w:t>SAE </w:t>
      </w:r>
      <w:r>
        <w:rPr/>
        <w:t>30 – вязкость при нагревании до</w:t>
      </w:r>
      <w:r>
        <w:rPr>
          <w:spacing w:val="1"/>
        </w:rPr>
        <w:t> </w:t>
      </w:r>
      <w:r>
        <w:rPr/>
        <w:t>100°C (212°F).</w:t>
      </w:r>
    </w:p>
    <w:p>
      <w:pPr>
        <w:pStyle w:val="BodyText"/>
        <w:spacing w:line="249" w:lineRule="auto" w:before="4"/>
        <w:ind w:left="180" w:right="517"/>
        <w:jc w:val="both"/>
      </w:pPr>
      <w:r>
        <w:rPr/>
        <w:t>Всесезонные масла классифицируются по набору сле-</w:t>
      </w:r>
      <w:r>
        <w:rPr>
          <w:spacing w:val="1"/>
        </w:rPr>
        <w:t> </w:t>
      </w:r>
      <w:r>
        <w:rPr/>
        <w:t>дующих</w:t>
      </w:r>
      <w:r>
        <w:rPr>
          <w:spacing w:val="-1"/>
        </w:rPr>
        <w:t> </w:t>
      </w:r>
      <w:r>
        <w:rPr/>
        <w:t>требований: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256" w:lineRule="exact" w:before="0" w:after="0"/>
        <w:ind w:left="539" w:right="0" w:hanging="360"/>
        <w:jc w:val="both"/>
        <w:rPr>
          <w:sz w:val="22"/>
        </w:rPr>
      </w:pPr>
      <w:r>
        <w:rPr>
          <w:sz w:val="22"/>
        </w:rPr>
        <w:t>максимальные</w:t>
      </w:r>
      <w:r>
        <w:rPr>
          <w:spacing w:val="30"/>
          <w:sz w:val="22"/>
        </w:rPr>
        <w:t> </w:t>
      </w:r>
      <w:r>
        <w:rPr>
          <w:sz w:val="22"/>
        </w:rPr>
        <w:t>значения</w:t>
      </w:r>
      <w:r>
        <w:rPr>
          <w:spacing w:val="83"/>
          <w:sz w:val="22"/>
        </w:rPr>
        <w:t> </w:t>
      </w:r>
      <w:r>
        <w:rPr>
          <w:sz w:val="22"/>
        </w:rPr>
        <w:t>динамической</w:t>
      </w:r>
      <w:r>
        <w:rPr>
          <w:spacing w:val="84"/>
          <w:sz w:val="22"/>
        </w:rPr>
        <w:t> </w:t>
      </w:r>
      <w:r>
        <w:rPr>
          <w:sz w:val="22"/>
        </w:rPr>
        <w:t>вязкости</w:t>
      </w:r>
    </w:p>
    <w:p>
      <w:pPr>
        <w:pStyle w:val="BodyText"/>
        <w:spacing w:line="249" w:lineRule="auto" w:before="11"/>
        <w:ind w:left="539" w:right="517"/>
        <w:jc w:val="both"/>
      </w:pPr>
      <w:r>
        <w:rPr/>
        <w:t>проворачивания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прокачивания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низких</w:t>
      </w:r>
      <w:r>
        <w:rPr>
          <w:spacing w:val="-13"/>
        </w:rPr>
        <w:t> </w:t>
      </w:r>
      <w:r>
        <w:rPr/>
        <w:t>темпе-</w:t>
      </w:r>
      <w:r>
        <w:rPr>
          <w:spacing w:val="-53"/>
        </w:rPr>
        <w:t> </w:t>
      </w:r>
      <w:r>
        <w:rPr/>
        <w:t>ратурах (используются лимиты для зимних масел</w:t>
      </w:r>
      <w:r>
        <w:rPr>
          <w:spacing w:val="1"/>
        </w:rPr>
        <w:t> </w:t>
      </w:r>
      <w:r>
        <w:rPr/>
        <w:t>W);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249" w:lineRule="auto" w:before="0" w:after="0"/>
        <w:ind w:left="539" w:right="517" w:hanging="360"/>
        <w:jc w:val="both"/>
        <w:rPr>
          <w:sz w:val="22"/>
        </w:rPr>
      </w:pPr>
      <w:r>
        <w:rPr>
          <w:sz w:val="22"/>
        </w:rPr>
        <w:t>максимальное и минимальное значение кинемати-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ческой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вязкости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при</w:t>
      </w:r>
      <w:r>
        <w:rPr>
          <w:spacing w:val="-12"/>
          <w:sz w:val="22"/>
        </w:rPr>
        <w:t> </w:t>
      </w:r>
      <w:r>
        <w:rPr>
          <w:sz w:val="22"/>
        </w:rPr>
        <w:t>100°C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3"/>
          <w:sz w:val="22"/>
        </w:rPr>
        <w:t> </w:t>
      </w:r>
      <w:r>
        <w:rPr>
          <w:sz w:val="22"/>
        </w:rPr>
        <w:t>минимальная</w:t>
      </w:r>
      <w:r>
        <w:rPr>
          <w:spacing w:val="-12"/>
          <w:sz w:val="22"/>
        </w:rPr>
        <w:t> </w:t>
      </w:r>
      <w:r>
        <w:rPr>
          <w:sz w:val="22"/>
        </w:rPr>
        <w:t>вязкость</w:t>
      </w:r>
      <w:r>
        <w:rPr>
          <w:spacing w:val="-53"/>
          <w:sz w:val="22"/>
        </w:rPr>
        <w:t> </w:t>
      </w:r>
      <w:r>
        <w:rPr>
          <w:sz w:val="22"/>
        </w:rPr>
        <w:t>при высокой скорости сдвига и температуре 150°C</w:t>
      </w:r>
      <w:r>
        <w:rPr>
          <w:spacing w:val="-52"/>
          <w:sz w:val="22"/>
        </w:rPr>
        <w:t> </w:t>
      </w:r>
      <w:r>
        <w:rPr>
          <w:sz w:val="22"/>
        </w:rPr>
        <w:t>(используются</w:t>
      </w:r>
      <w:r>
        <w:rPr>
          <w:spacing w:val="1"/>
          <w:sz w:val="22"/>
        </w:rPr>
        <w:t> </w:t>
      </w:r>
      <w:r>
        <w:rPr>
          <w:sz w:val="22"/>
        </w:rPr>
        <w:t>значения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соответствующих</w:t>
      </w:r>
      <w:r>
        <w:rPr>
          <w:spacing w:val="1"/>
          <w:sz w:val="22"/>
        </w:rPr>
        <w:t> </w:t>
      </w:r>
      <w:r>
        <w:rPr>
          <w:sz w:val="22"/>
        </w:rPr>
        <w:t>классов</w:t>
      </w:r>
      <w:r>
        <w:rPr>
          <w:spacing w:val="-1"/>
          <w:sz w:val="22"/>
        </w:rPr>
        <w:t> </w:t>
      </w:r>
      <w:r>
        <w:rPr>
          <w:sz w:val="22"/>
        </w:rPr>
        <w:t>летних</w:t>
      </w:r>
      <w:r>
        <w:rPr>
          <w:spacing w:val="-1"/>
          <w:sz w:val="22"/>
        </w:rPr>
        <w:t> </w:t>
      </w:r>
      <w:r>
        <w:rPr>
          <w:sz w:val="22"/>
        </w:rPr>
        <w:t>масел).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02" w:space="58"/>
            <w:col w:w="5860"/>
          </w:cols>
        </w:sectPr>
      </w:pPr>
    </w:p>
    <w:p>
      <w:pPr>
        <w:spacing w:before="63"/>
        <w:ind w:left="5900" w:right="0" w:firstLine="0"/>
        <w:jc w:val="left"/>
        <w:rPr>
          <w:b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869632</wp:posOffset>
            </wp:positionH>
            <wp:positionV relativeFrom="paragraph">
              <wp:posOffset>200784</wp:posOffset>
            </wp:positionV>
            <wp:extent cx="2451735" cy="226599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26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КАТЕГОРИИ</w:t>
      </w:r>
      <w:r>
        <w:rPr>
          <w:b/>
          <w:spacing w:val="-13"/>
          <w:sz w:val="22"/>
        </w:rPr>
        <w:t> </w:t>
      </w:r>
      <w:r>
        <w:rPr>
          <w:b/>
          <w:i/>
          <w:sz w:val="22"/>
        </w:rPr>
        <w:t>API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ind w:left="5900"/>
      </w:pPr>
      <w:r>
        <w:rPr/>
        <w:t>ОПРЕДЕЛЕНИЕ</w:t>
      </w:r>
    </w:p>
    <w:p>
      <w:pPr>
        <w:pStyle w:val="BodyText"/>
        <w:spacing w:before="7"/>
      </w:pPr>
    </w:p>
    <w:p>
      <w:pPr>
        <w:pStyle w:val="Heading3"/>
        <w:ind w:left="5900"/>
      </w:pPr>
      <w:r>
        <w:rPr>
          <w:b w:val="0"/>
          <w:i w:val="0"/>
          <w:position w:val="1"/>
        </w:rPr>
        <w:drawing>
          <wp:inline distT="0" distB="0" distL="0" distR="0">
            <wp:extent cx="373349" cy="26076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49" cy="2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НЕМНОГО</w:t>
      </w:r>
      <w:r>
        <w:rPr>
          <w:spacing w:val="-4"/>
          <w:u w:val="thick"/>
        </w:rPr>
        <w:t> </w:t>
      </w:r>
      <w:r>
        <w:rPr>
          <w:u w:val="thick"/>
        </w:rPr>
        <w:t>ИСТОРИИ:</w:t>
      </w:r>
    </w:p>
    <w:p>
      <w:pPr>
        <w:pStyle w:val="BodyText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600" w:bottom="280" w:left="220" w:right="200"/>
        </w:sect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spacing w:line="249" w:lineRule="auto" w:before="161"/>
        <w:ind w:left="1160" w:right="598" w:firstLine="0"/>
        <w:jc w:val="both"/>
        <w:rPr>
          <w:i/>
          <w:sz w:val="20"/>
        </w:rPr>
      </w:pPr>
      <w:r>
        <w:rPr>
          <w:sz w:val="20"/>
        </w:rPr>
        <w:t>Рисунок 22-2: Классификационную характе-</w:t>
      </w:r>
      <w:r>
        <w:rPr>
          <w:spacing w:val="1"/>
          <w:sz w:val="20"/>
        </w:rPr>
        <w:t> </w:t>
      </w:r>
      <w:r>
        <w:rPr>
          <w:sz w:val="20"/>
        </w:rPr>
        <w:t>ристику моторного масла по вязкости обыч-</w:t>
      </w:r>
      <w:r>
        <w:rPr>
          <w:spacing w:val="1"/>
          <w:sz w:val="20"/>
        </w:rPr>
        <w:t> </w:t>
      </w:r>
      <w:r>
        <w:rPr>
          <w:sz w:val="20"/>
        </w:rPr>
        <w:t>но указывают на заливной горловине масля-</w:t>
      </w:r>
      <w:r>
        <w:rPr>
          <w:spacing w:val="1"/>
          <w:sz w:val="20"/>
        </w:rPr>
        <w:t> </w:t>
      </w:r>
      <w:r>
        <w:rPr>
          <w:sz w:val="20"/>
        </w:rPr>
        <w:t>ного</w:t>
      </w:r>
      <w:r>
        <w:rPr>
          <w:spacing w:val="1"/>
          <w:sz w:val="20"/>
        </w:rPr>
        <w:t> </w:t>
      </w:r>
      <w:r>
        <w:rPr>
          <w:sz w:val="20"/>
        </w:rPr>
        <w:t>картера</w:t>
      </w:r>
      <w:r>
        <w:rPr>
          <w:spacing w:val="1"/>
          <w:sz w:val="20"/>
        </w:rPr>
        <w:t> </w:t>
      </w:r>
      <w:r>
        <w:rPr>
          <w:sz w:val="20"/>
        </w:rPr>
        <w:t>двигателя;</w:t>
      </w:r>
      <w:r>
        <w:rPr>
          <w:spacing w:val="1"/>
          <w:sz w:val="20"/>
        </w:rPr>
        <w:t> </w:t>
      </w:r>
      <w:r>
        <w:rPr>
          <w:sz w:val="20"/>
        </w:rPr>
        <w:t>источник:</w:t>
      </w:r>
      <w:r>
        <w:rPr>
          <w:spacing w:val="1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Education, Inc.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BodyText"/>
        <w:spacing w:line="249" w:lineRule="auto" w:before="1"/>
        <w:ind w:left="500"/>
        <w:jc w:val="both"/>
      </w:pPr>
      <w:r>
        <w:rPr/>
        <w:t>Масло с высокой вязкостью обладает большим сопро-</w:t>
      </w:r>
      <w:r>
        <w:rPr>
          <w:spacing w:val="-52"/>
        </w:rPr>
        <w:t> </w:t>
      </w:r>
      <w:r>
        <w:rPr/>
        <w:t>тивлением течению (динамической вязкостью) и обла-</w:t>
      </w:r>
      <w:r>
        <w:rPr>
          <w:spacing w:val="-52"/>
        </w:rPr>
        <w:t> </w:t>
      </w:r>
      <w:r>
        <w:rPr/>
        <w:t>дает большей густотой (кинематической вязкостью),</w:t>
      </w:r>
      <w:r>
        <w:rPr>
          <w:spacing w:val="1"/>
        </w:rPr>
        <w:t> </w:t>
      </w:r>
      <w:r>
        <w:rPr/>
        <w:t>чем масло с низкой вязкостью. Нельзя однозначно ха-</w:t>
      </w:r>
      <w:r>
        <w:rPr>
          <w:spacing w:val="1"/>
        </w:rPr>
        <w:t> </w:t>
      </w:r>
      <w:r>
        <w:rPr/>
        <w:t>рактеризовать свойства масел по их густоте: не всегда</w:t>
      </w:r>
      <w:r>
        <w:rPr>
          <w:spacing w:val="-52"/>
        </w:rPr>
        <w:t> </w:t>
      </w:r>
      <w:r>
        <w:rPr/>
        <w:t>густое масло лучше более жидкого масла. Воск обла-</w:t>
      </w:r>
      <w:r>
        <w:rPr>
          <w:spacing w:val="1"/>
        </w:rPr>
        <w:t> </w:t>
      </w:r>
      <w:r>
        <w:rPr/>
        <w:t>дает высокой густотой, сопоставимый с густотой сос-</w:t>
      </w:r>
      <w:r>
        <w:rPr>
          <w:spacing w:val="1"/>
        </w:rPr>
        <w:t> </w:t>
      </w:r>
      <w:r>
        <w:rPr/>
        <w:t>новой смолы. Но сосновую смолу, в отличие от воска,</w:t>
      </w:r>
      <w:r>
        <w:rPr>
          <w:spacing w:val="1"/>
        </w:rPr>
        <w:t> </w:t>
      </w:r>
      <w:r>
        <w:rPr/>
        <w:t>очень трудно счистить с любой, даже очень гладкой</w:t>
      </w:r>
      <w:r>
        <w:rPr>
          <w:spacing w:val="1"/>
        </w:rPr>
        <w:t> </w:t>
      </w:r>
      <w:r>
        <w:rPr/>
        <w:t>поверхности. В моторном масле высоко ценится его</w:t>
      </w:r>
      <w:r>
        <w:rPr>
          <w:spacing w:val="1"/>
        </w:rPr>
        <w:t> </w:t>
      </w:r>
      <w:r>
        <w:rPr/>
        <w:t>склонность к адсорбции – поглощению поверхност-</w:t>
      </w:r>
      <w:r>
        <w:rPr>
          <w:spacing w:val="1"/>
        </w:rPr>
        <w:t> </w:t>
      </w:r>
      <w:r>
        <w:rPr/>
        <w:t>ным слоем твердого тела жидкостей, в нашем случае</w:t>
      </w:r>
      <w:r>
        <w:rPr>
          <w:spacing w:val="1"/>
        </w:rPr>
        <w:t> </w:t>
      </w:r>
      <w:r>
        <w:rPr/>
        <w:t>масла, которое образует на поверхности металла «мяг-</w:t>
      </w:r>
      <w:r>
        <w:rPr>
          <w:spacing w:val="-52"/>
        </w:rPr>
        <w:t> </w:t>
      </w:r>
      <w:r>
        <w:rPr/>
        <w:t>кий ворс» из молекул масла, снижающих силы трения</w:t>
      </w:r>
      <w:r>
        <w:rPr>
          <w:spacing w:val="1"/>
        </w:rPr>
        <w:t> </w:t>
      </w:r>
      <w:r>
        <w:rPr/>
        <w:t>при</w:t>
      </w:r>
      <w:r>
        <w:rPr>
          <w:spacing w:val="-4"/>
        </w:rPr>
        <w:t> </w:t>
      </w:r>
      <w:r>
        <w:rPr/>
        <w:t>холодном</w:t>
      </w:r>
      <w:r>
        <w:rPr>
          <w:spacing w:val="-3"/>
        </w:rPr>
        <w:t> </w:t>
      </w:r>
      <w:r>
        <w:rPr/>
        <w:t>пуске</w:t>
      </w:r>
      <w:r>
        <w:rPr>
          <w:spacing w:val="-3"/>
        </w:rPr>
        <w:t> </w:t>
      </w:r>
      <w:r>
        <w:rPr/>
        <w:t>двигателя.</w:t>
      </w:r>
      <w:r>
        <w:rPr>
          <w:spacing w:val="-3"/>
        </w:rPr>
        <w:t> </w:t>
      </w:r>
      <w:r>
        <w:rPr/>
        <w:t>Молекулы</w:t>
      </w:r>
      <w:r>
        <w:rPr>
          <w:spacing w:val="-3"/>
        </w:rPr>
        <w:t> </w:t>
      </w:r>
      <w:r>
        <w:rPr/>
        <w:t>воска</w:t>
      </w:r>
      <w:r>
        <w:rPr>
          <w:spacing w:val="-4"/>
        </w:rPr>
        <w:t> </w:t>
      </w:r>
      <w:r>
        <w:rPr/>
        <w:t>плохо</w:t>
      </w:r>
      <w:r>
        <w:rPr>
          <w:spacing w:val="-52"/>
        </w:rPr>
        <w:t> </w:t>
      </w:r>
      <w:r>
        <w:rPr/>
        <w:t>адсорбируются металлами, зато смола создает с по-</w:t>
      </w:r>
      <w:r>
        <w:rPr>
          <w:spacing w:val="1"/>
        </w:rPr>
        <w:t> </w:t>
      </w:r>
      <w:r>
        <w:rPr/>
        <w:t>верхностью метала трудно-разрушаемое сцепление за</w:t>
      </w:r>
      <w:r>
        <w:rPr>
          <w:spacing w:val="1"/>
        </w:rPr>
        <w:t> </w:t>
      </w:r>
      <w:r>
        <w:rPr/>
        <w:t>счет</w:t>
      </w:r>
      <w:r>
        <w:rPr>
          <w:spacing w:val="-1"/>
        </w:rPr>
        <w:t> </w:t>
      </w:r>
      <w:r>
        <w:rPr/>
        <w:t>молекулярных</w:t>
      </w:r>
      <w:r>
        <w:rPr>
          <w:spacing w:val="-1"/>
        </w:rPr>
        <w:t> </w:t>
      </w:r>
      <w:r>
        <w:rPr/>
        <w:t>сил.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49" w:lineRule="auto"/>
        <w:ind w:left="500" w:right="1"/>
        <w:jc w:val="both"/>
      </w:pPr>
      <w:r>
        <w:rPr/>
        <w:t>При выборе моторного масла конструкторы вынужде-</w:t>
      </w:r>
      <w:r>
        <w:rPr>
          <w:spacing w:val="-52"/>
        </w:rPr>
        <w:t> </w:t>
      </w:r>
      <w:r>
        <w:rPr/>
        <w:t>ны решать противоречивые и взаимоисключающие за-</w:t>
      </w:r>
      <w:r>
        <w:rPr>
          <w:spacing w:val="-52"/>
        </w:rPr>
        <w:t> </w:t>
      </w:r>
      <w:r>
        <w:rPr/>
        <w:t>дачи.</w:t>
      </w:r>
    </w:p>
    <w:p>
      <w:pPr>
        <w:pStyle w:val="BodyText"/>
        <w:spacing w:line="251" w:lineRule="exact" w:before="3"/>
        <w:ind w:left="500"/>
        <w:jc w:val="both"/>
      </w:pPr>
      <w:r>
        <w:rPr/>
        <w:t>Жидкое</w:t>
      </w:r>
      <w:r>
        <w:rPr>
          <w:spacing w:val="-6"/>
        </w:rPr>
        <w:t> </w:t>
      </w:r>
      <w:r>
        <w:rPr/>
        <w:t>масло</w:t>
      </w:r>
      <w:r>
        <w:rPr>
          <w:spacing w:val="-6"/>
        </w:rPr>
        <w:t> </w:t>
      </w:r>
      <w:r>
        <w:rPr/>
        <w:t>обеспечивает: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64" w:lineRule="exact" w:before="0" w:after="0"/>
        <w:ind w:left="859" w:right="0" w:hanging="360"/>
        <w:jc w:val="both"/>
        <w:rPr>
          <w:sz w:val="22"/>
        </w:rPr>
      </w:pPr>
      <w:r>
        <w:rPr>
          <w:spacing w:val="-1"/>
          <w:sz w:val="22"/>
        </w:rPr>
        <w:t>улучшение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холодного</w:t>
      </w:r>
      <w:r>
        <w:rPr>
          <w:spacing w:val="-10"/>
          <w:sz w:val="22"/>
        </w:rPr>
        <w:t> </w:t>
      </w:r>
      <w:r>
        <w:rPr>
          <w:sz w:val="22"/>
        </w:rPr>
        <w:t>старта</w:t>
      </w:r>
      <w:r>
        <w:rPr>
          <w:spacing w:val="-9"/>
          <w:sz w:val="22"/>
        </w:rPr>
        <w:t> </w:t>
      </w:r>
      <w:r>
        <w:rPr>
          <w:sz w:val="22"/>
        </w:rPr>
        <w:t>двигателя</w:t>
      </w:r>
    </w:p>
    <w:p>
      <w:pPr>
        <w:pStyle w:val="ListParagraph"/>
        <w:numPr>
          <w:ilvl w:val="1"/>
          <w:numId w:val="2"/>
        </w:numPr>
        <w:tabs>
          <w:tab w:pos="860" w:val="left" w:leader="none"/>
        </w:tabs>
        <w:spacing w:line="267" w:lineRule="exact" w:before="0" w:after="0"/>
        <w:ind w:left="859" w:right="0" w:hanging="360"/>
        <w:jc w:val="both"/>
        <w:rPr>
          <w:sz w:val="22"/>
        </w:rPr>
      </w:pPr>
      <w:r>
        <w:rPr>
          <w:sz w:val="22"/>
        </w:rPr>
        <w:t>повышение</w:t>
      </w:r>
      <w:r>
        <w:rPr>
          <w:spacing w:val="-13"/>
          <w:sz w:val="22"/>
        </w:rPr>
        <w:t> </w:t>
      </w:r>
      <w:r>
        <w:rPr>
          <w:sz w:val="22"/>
        </w:rPr>
        <w:t>топливной</w:t>
      </w:r>
      <w:r>
        <w:rPr>
          <w:spacing w:val="-12"/>
          <w:sz w:val="22"/>
        </w:rPr>
        <w:t> </w:t>
      </w:r>
      <w:r>
        <w:rPr>
          <w:sz w:val="22"/>
        </w:rPr>
        <w:t>экономичности.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1" w:lineRule="exact"/>
        <w:ind w:left="500"/>
      </w:pPr>
      <w:r>
        <w:rPr/>
        <w:t>Густое</w:t>
      </w:r>
      <w:r>
        <w:rPr>
          <w:spacing w:val="-6"/>
        </w:rPr>
        <w:t> </w:t>
      </w:r>
      <w:r>
        <w:rPr/>
        <w:t>масло</w:t>
      </w:r>
    </w:p>
    <w:p>
      <w:pPr>
        <w:pStyle w:val="ListParagraph"/>
        <w:numPr>
          <w:ilvl w:val="1"/>
          <w:numId w:val="2"/>
        </w:numPr>
        <w:tabs>
          <w:tab w:pos="859" w:val="left" w:leader="none"/>
          <w:tab w:pos="860" w:val="left" w:leader="none"/>
        </w:tabs>
        <w:spacing w:line="264" w:lineRule="exact" w:before="0" w:after="0"/>
        <w:ind w:left="859" w:right="0" w:hanging="360"/>
        <w:jc w:val="left"/>
        <w:rPr>
          <w:sz w:val="22"/>
        </w:rPr>
      </w:pPr>
      <w:r>
        <w:rPr>
          <w:sz w:val="22"/>
        </w:rPr>
        <w:t>улучшает</w:t>
      </w:r>
      <w:r>
        <w:rPr>
          <w:spacing w:val="-8"/>
          <w:sz w:val="22"/>
        </w:rPr>
        <w:t> </w:t>
      </w:r>
      <w:r>
        <w:rPr>
          <w:sz w:val="22"/>
        </w:rPr>
        <w:t>защиту</w:t>
      </w:r>
      <w:r>
        <w:rPr>
          <w:spacing w:val="-7"/>
          <w:sz w:val="22"/>
        </w:rPr>
        <w:t> </w:t>
      </w:r>
      <w:r>
        <w:rPr>
          <w:sz w:val="22"/>
        </w:rPr>
        <w:t>при</w:t>
      </w:r>
      <w:r>
        <w:rPr>
          <w:spacing w:val="-8"/>
          <w:sz w:val="22"/>
        </w:rPr>
        <w:t> </w:t>
      </w:r>
      <w:r>
        <w:rPr>
          <w:sz w:val="22"/>
        </w:rPr>
        <w:t>высоких</w:t>
      </w:r>
      <w:r>
        <w:rPr>
          <w:spacing w:val="-7"/>
          <w:sz w:val="22"/>
        </w:rPr>
        <w:t> </w:t>
      </w:r>
      <w:r>
        <w:rPr>
          <w:sz w:val="22"/>
        </w:rPr>
        <w:t>температурах</w:t>
      </w:r>
    </w:p>
    <w:p>
      <w:pPr>
        <w:pStyle w:val="ListParagraph"/>
        <w:numPr>
          <w:ilvl w:val="1"/>
          <w:numId w:val="2"/>
        </w:numPr>
        <w:tabs>
          <w:tab w:pos="859" w:val="left" w:leader="none"/>
          <w:tab w:pos="860" w:val="left" w:leader="none"/>
        </w:tabs>
        <w:spacing w:line="267" w:lineRule="exact" w:before="0" w:after="0"/>
        <w:ind w:left="859" w:right="0" w:hanging="360"/>
        <w:jc w:val="left"/>
        <w:rPr>
          <w:sz w:val="22"/>
        </w:rPr>
      </w:pPr>
      <w:r>
        <w:rPr>
          <w:sz w:val="22"/>
        </w:rPr>
        <w:t>снижает</w:t>
      </w:r>
      <w:r>
        <w:rPr>
          <w:spacing w:val="-5"/>
          <w:sz w:val="22"/>
        </w:rPr>
        <w:t> </w:t>
      </w:r>
      <w:r>
        <w:rPr>
          <w:sz w:val="22"/>
        </w:rPr>
        <w:t>топливную</w:t>
      </w:r>
      <w:r>
        <w:rPr>
          <w:spacing w:val="-5"/>
          <w:sz w:val="22"/>
        </w:rPr>
        <w:t> </w:t>
      </w:r>
      <w:r>
        <w:rPr>
          <w:sz w:val="22"/>
        </w:rPr>
        <w:t>экономичность</w:t>
      </w:r>
    </w:p>
    <w:p>
      <w:pPr>
        <w:pStyle w:val="BodyText"/>
        <w:spacing w:before="7"/>
      </w:pPr>
    </w:p>
    <w:p>
      <w:pPr>
        <w:pStyle w:val="Heading3"/>
      </w:pPr>
      <w:r>
        <w:rPr>
          <w:b w:val="0"/>
          <w:i w:val="0"/>
        </w:rPr>
        <w:drawing>
          <wp:inline distT="0" distB="0" distL="0" distR="0">
            <wp:extent cx="230526" cy="328294"/>
            <wp:effectExtent l="0" t="0" r="0" b="0"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Всегда используйте моторное масло указанной произ-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водителем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вязкости.</w:t>
      </w:r>
    </w:p>
    <w:p>
      <w:pPr>
        <w:spacing w:before="91"/>
        <w:ind w:left="198" w:right="0" w:firstLine="0"/>
        <w:jc w:val="both"/>
        <w:rPr>
          <w:i/>
          <w:sz w:val="22"/>
        </w:rPr>
      </w:pPr>
      <w:r>
        <w:rPr/>
        <w:br w:type="column"/>
      </w:r>
      <w:r>
        <w:rPr>
          <w:i/>
          <w:sz w:val="22"/>
        </w:rPr>
        <w:t>В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1911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году,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Ассоциация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Автомобильных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Инженеров</w:t>
      </w:r>
    </w:p>
    <w:p>
      <w:pPr>
        <w:spacing w:line="249" w:lineRule="auto" w:before="11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= SAE разработала первую систему, классификации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вязкости.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Эта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классификационная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система моторных масел просуществовала в гордом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одиночестве до 1947 года, в котором Американский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Институт Нефти = API предложил три категории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 масел: Regular, Premium и Heavy Duty. Как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правило, обычные масла (Regular) были чистыми ми-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неральными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маслами,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премиум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(Premium)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содер-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жали ингибиторы окисления, тяжелые масла (Heavy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Duty)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содержали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ингибиторы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окисления,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так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юще-диспергирующие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(обволакивающие)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присадки.</w:t>
      </w:r>
    </w:p>
    <w:p>
      <w:pPr>
        <w:spacing w:line="249" w:lineRule="auto" w:before="10"/>
        <w:ind w:left="198" w:right="756" w:firstLine="0"/>
        <w:jc w:val="both"/>
        <w:rPr>
          <w:i/>
          <w:sz w:val="22"/>
        </w:rPr>
      </w:pPr>
      <w:r>
        <w:rPr>
          <w:i/>
          <w:sz w:val="22"/>
        </w:rPr>
        <w:t>Признавая неадекватность этой системы обозначе-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ний, в 1952 Американский Институт Нефти = API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сотрудничестве с ASTM American Society for Testing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Materials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Американской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Международной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Добро-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вольной Организация, разрабатывающей и издающей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стандарты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материалов,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продуктов,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систем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услуг, разработал новую Систему Классификации Об-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служивания Двигателей = Engine Service Classification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(ESCS).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API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мониторинговый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центр</w:t>
      </w:r>
      <w:r>
        <w:rPr>
          <w:i/>
          <w:spacing w:val="47"/>
          <w:sz w:val="22"/>
        </w:rPr>
        <w:t> </w:t>
      </w:r>
      <w:r>
        <w:rPr>
          <w:i/>
          <w:sz w:val="22"/>
        </w:rPr>
        <w:t>ASTM</w:t>
      </w:r>
    </w:p>
    <w:p>
      <w:pPr>
        <w:spacing w:line="249" w:lineRule="auto" w:before="8"/>
        <w:ind w:left="198" w:right="756" w:firstLine="0"/>
        <w:jc w:val="both"/>
        <w:rPr>
          <w:i/>
          <w:sz w:val="22"/>
        </w:rPr>
      </w:pPr>
      <w:r>
        <w:rPr>
          <w:i/>
          <w:sz w:val="22"/>
        </w:rPr>
        <w:t>= American Society for Testing and Materials = Амери-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канское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Общество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Испытаниям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Материалам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(профессиональное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общество,   которое   отвечает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 публикацию методы тестирования и разработки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тест-методы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оценки)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пересмотрела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классификацию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1955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году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провела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повторный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пересмотр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1960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году,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 результате которого были внены изменения по раз-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делению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классификационных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требований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маслам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бензиновых и дизельных двигателей. Впервые введены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классификационные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категории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ML,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MM,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DG,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DM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 DS, для бензиновых (M) и дизельных (D) двигателей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соответственно.</w:t>
      </w:r>
    </w:p>
    <w:p>
      <w:pPr>
        <w:spacing w:line="249" w:lineRule="auto" w:before="11"/>
        <w:ind w:left="198" w:right="757" w:firstLine="0"/>
        <w:jc w:val="both"/>
        <w:rPr>
          <w:i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4pt;margin-top:164.047913pt;width:8pt;height:17.7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D2232A"/>
                      <w:sz w:val="3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i/>
          <w:sz w:val="22"/>
        </w:rPr>
        <w:t>В 1969 и 1970 годах, API, ASTM и SAE создали совер-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шенно новую систему классификации, которая удов-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летворяла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введенным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изменениям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систему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гаран-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тийного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технического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обслуживания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отражала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новые требования автомобильной промышленности к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маслам и смазкам. Ассоциация Автомобильных инже-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неров (SAE) изначально определила восемь отдельных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категорий «Service» моторных масел для легковых ав-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томобилей. Американское Общество по Испытаниям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 Материалам (ASTM) установил методы испытаний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 эксплуатационные характеристики каждой кате-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гории «Service», и опубликовал технические описания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всех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восьми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категорий.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Американский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Институт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Неф-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ти (API) подготовил понятные для пользователя обо-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значения,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включая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новые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буквенные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обозначения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для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spacing w:line="249" w:lineRule="auto" w:before="67"/>
        <w:ind w:left="740" w:right="0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каждой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из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восьми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категорий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«Service».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Эти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восемь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тегорий «Service» были привязаны к разработанными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ASTM техническим описаниям и первичным критери-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ям оценки эффективности масел. Затем SAE опубли-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ковал результаты всего проекта, и утвердил методи-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ку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J183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(Engine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Engine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Service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Classification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(Other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«Energy-Conserving»).</w:t>
      </w:r>
    </w:p>
    <w:p>
      <w:pPr>
        <w:spacing w:line="249" w:lineRule="auto" w:before="6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На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протяжении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многих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лет,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API,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ASTM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создава-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ли новые категории «Service», и, объявляли некоторые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категории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«Service»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технически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устаревшими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(так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произошло с категориями SA, категории SB, SC, SD,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SE, SF, SG). Анализ показал, что технически устарев-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шие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методы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испытания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качеств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бензиновых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двигателей,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оказались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неприемлемыми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проверки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более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поздних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модификаций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бензиновых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дви-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гателей. Вместе с тем, было установлено, что кате-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горий CA, CB, CC, CD, CD-II, CE (Commercial Diesel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Engines;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Diesel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Engine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Oils)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также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оказались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техниче-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ски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устаревшими,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методы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испытаний,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успешно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меняемых к этим категориям масел, оказались непри-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емлемыми для проверки более современных масел 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двигателей.</w:t>
      </w:r>
    </w:p>
    <w:p>
      <w:pPr>
        <w:spacing w:line="249" w:lineRule="auto" w:before="14"/>
        <w:ind w:left="740" w:right="0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В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очередной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раз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перед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творческими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коллективами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API,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ASTM и SAE встали задачи адаптации классификации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техническому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прогрессу.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line="249" w:lineRule="auto" w:before="1"/>
        <w:ind w:left="739"/>
        <w:jc w:val="both"/>
      </w:pPr>
      <w:r>
        <w:rPr/>
        <w:t>Работая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тесном</w:t>
      </w:r>
      <w:r>
        <w:rPr>
          <w:spacing w:val="-3"/>
        </w:rPr>
        <w:t> </w:t>
      </w:r>
      <w:r>
        <w:rPr/>
        <w:t>содружестве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производителями</w:t>
      </w:r>
      <w:r>
        <w:rPr>
          <w:spacing w:val="-3"/>
        </w:rPr>
        <w:t> </w:t>
      </w:r>
      <w:r>
        <w:rPr/>
        <w:t>дви-</w:t>
      </w:r>
      <w:r>
        <w:rPr>
          <w:spacing w:val="-53"/>
        </w:rPr>
        <w:t> </w:t>
      </w:r>
      <w:r>
        <w:rPr>
          <w:spacing w:val="-1"/>
        </w:rPr>
        <w:t>гателей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нефтеперегонными</w:t>
      </w:r>
      <w:r>
        <w:rPr>
          <w:spacing w:val="-13"/>
        </w:rPr>
        <w:t> </w:t>
      </w:r>
      <w:r>
        <w:rPr/>
        <w:t>предприятиями,</w:t>
      </w:r>
      <w:r>
        <w:rPr>
          <w:spacing w:val="-13"/>
        </w:rPr>
        <w:t> </w:t>
      </w:r>
      <w:r>
        <w:rPr>
          <w:i/>
        </w:rPr>
        <w:t>American</w:t>
      </w:r>
      <w:r>
        <w:rPr>
          <w:i/>
          <w:spacing w:val="-53"/>
        </w:rPr>
        <w:t> </w:t>
      </w:r>
      <w:r>
        <w:rPr>
          <w:i/>
        </w:rPr>
        <w:t>Petroleum Institute = API </w:t>
      </w:r>
      <w:r>
        <w:rPr/>
        <w:t>= Американский Институт</w:t>
      </w:r>
      <w:r>
        <w:rPr>
          <w:spacing w:val="1"/>
        </w:rPr>
        <w:t> </w:t>
      </w:r>
      <w:r>
        <w:rPr/>
        <w:t>Нефти</w:t>
      </w:r>
      <w:r>
        <w:rPr>
          <w:spacing w:val="-6"/>
        </w:rPr>
        <w:t> </w:t>
      </w:r>
      <w:r>
        <w:rPr/>
        <w:t>разработал</w:t>
      </w:r>
      <w:r>
        <w:rPr>
          <w:spacing w:val="-6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эффективную</w:t>
      </w:r>
      <w:r>
        <w:rPr>
          <w:spacing w:val="-6"/>
        </w:rPr>
        <w:t> </w:t>
      </w:r>
      <w:r>
        <w:rPr/>
        <w:t>классификацию</w:t>
      </w:r>
      <w:r>
        <w:rPr>
          <w:spacing w:val="-52"/>
        </w:rPr>
        <w:t> </w:t>
      </w:r>
      <w:r>
        <w:rPr/>
        <w:t>моторных</w:t>
      </w:r>
      <w:r>
        <w:rPr>
          <w:spacing w:val="-1"/>
        </w:rPr>
        <w:t> </w:t>
      </w:r>
      <w:r>
        <w:rPr/>
        <w:t>масел.</w:t>
      </w:r>
    </w:p>
    <w:p>
      <w:pPr>
        <w:pStyle w:val="BodyText"/>
        <w:spacing w:line="249" w:lineRule="auto" w:before="4"/>
        <w:ind w:left="739"/>
        <w:jc w:val="both"/>
      </w:pPr>
      <w:r>
        <w:rPr/>
        <w:t>Деление масел по категориям </w:t>
      </w:r>
      <w:r>
        <w:rPr>
          <w:i/>
        </w:rPr>
        <w:t>API </w:t>
      </w:r>
      <w:r>
        <w:rPr/>
        <w:t>предназначено для</w:t>
      </w:r>
      <w:r>
        <w:rPr>
          <w:spacing w:val="1"/>
        </w:rPr>
        <w:t> </w:t>
      </w:r>
      <w:r>
        <w:rPr/>
        <w:t>определения, сертификации и контроля качества изго-</w:t>
      </w:r>
      <w:r>
        <w:rPr>
          <w:spacing w:val="-52"/>
        </w:rPr>
        <w:t> </w:t>
      </w:r>
      <w:r>
        <w:rPr>
          <w:spacing w:val="-1"/>
        </w:rPr>
        <w:t>товления</w:t>
      </w:r>
      <w:r>
        <w:rPr>
          <w:spacing w:val="-12"/>
        </w:rPr>
        <w:t> </w:t>
      </w:r>
      <w:r>
        <w:rPr>
          <w:spacing w:val="-1"/>
        </w:rPr>
        <w:t>моторного</w:t>
      </w:r>
      <w:r>
        <w:rPr>
          <w:spacing w:val="-12"/>
        </w:rPr>
        <w:t> </w:t>
      </w:r>
      <w:r>
        <w:rPr>
          <w:spacing w:val="-1"/>
        </w:rPr>
        <w:t>масла</w:t>
      </w:r>
      <w:r>
        <w:rPr>
          <w:spacing w:val="-12"/>
        </w:rPr>
        <w:t> </w:t>
      </w:r>
      <w:r>
        <w:rPr/>
        <w:t>производителями</w:t>
      </w:r>
      <w:r>
        <w:rPr>
          <w:spacing w:val="-12"/>
        </w:rPr>
        <w:t> </w:t>
      </w:r>
      <w:r>
        <w:rPr/>
        <w:t>автомоби-</w:t>
      </w:r>
      <w:r>
        <w:rPr>
          <w:spacing w:val="-53"/>
        </w:rPr>
        <w:t> </w:t>
      </w:r>
      <w:r>
        <w:rPr/>
        <w:t>лей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двигателей,</w:t>
      </w:r>
      <w:r>
        <w:rPr>
          <w:spacing w:val="-9"/>
        </w:rPr>
        <w:t> </w:t>
      </w:r>
      <w:r>
        <w:rPr/>
        <w:t>контроля</w:t>
      </w:r>
      <w:r>
        <w:rPr>
          <w:spacing w:val="-10"/>
        </w:rPr>
        <w:t> </w:t>
      </w:r>
      <w:r>
        <w:rPr/>
        <w:t>применения</w:t>
      </w:r>
      <w:r>
        <w:rPr>
          <w:spacing w:val="-9"/>
        </w:rPr>
        <w:t> </w:t>
      </w:r>
      <w:r>
        <w:rPr/>
        <w:t>присадок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ма-</w:t>
      </w:r>
      <w:r>
        <w:rPr>
          <w:spacing w:val="-53"/>
        </w:rPr>
        <w:t> </w:t>
      </w:r>
      <w:r>
        <w:rPr/>
        <w:t>слам,</w:t>
      </w:r>
      <w:r>
        <w:rPr>
          <w:spacing w:val="-2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необходимы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продления</w:t>
      </w:r>
      <w:r>
        <w:rPr>
          <w:spacing w:val="-2"/>
        </w:rPr>
        <w:t> </w:t>
      </w:r>
      <w:r>
        <w:rPr/>
        <w:t>срока</w:t>
      </w:r>
      <w:r>
        <w:rPr>
          <w:spacing w:val="-2"/>
        </w:rPr>
        <w:t> </w:t>
      </w:r>
      <w:r>
        <w:rPr/>
        <w:t>служ-</w:t>
      </w:r>
      <w:r>
        <w:rPr>
          <w:spacing w:val="-53"/>
        </w:rPr>
        <w:t> </w:t>
      </w:r>
      <w:r>
        <w:rPr>
          <w:spacing w:val="-1"/>
        </w:rPr>
        <w:t>бы</w:t>
      </w:r>
      <w:r>
        <w:rPr>
          <w:spacing w:val="-13"/>
        </w:rPr>
        <w:t> </w:t>
      </w:r>
      <w:r>
        <w:rPr>
          <w:spacing w:val="-1"/>
        </w:rPr>
        <w:t>двигателя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улучшения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производительность.</w:t>
      </w:r>
      <w:r>
        <w:rPr>
          <w:spacing w:val="-53"/>
        </w:rPr>
        <w:t> </w:t>
      </w:r>
      <w:r>
        <w:rPr/>
        <w:t>Категория</w:t>
      </w:r>
      <w:r>
        <w:rPr>
          <w:spacing w:val="-8"/>
        </w:rPr>
        <w:t> </w:t>
      </w:r>
      <w:r>
        <w:rPr/>
        <w:t>масел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>
          <w:i/>
        </w:rPr>
        <w:t>API</w:t>
      </w:r>
      <w:r>
        <w:rPr>
          <w:i/>
          <w:spacing w:val="-8"/>
        </w:rPr>
        <w:t> </w:t>
      </w:r>
      <w:r>
        <w:rPr/>
        <w:t>предназначена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чтобы</w:t>
      </w:r>
      <w:r>
        <w:rPr>
          <w:spacing w:val="-52"/>
        </w:rPr>
        <w:t> </w:t>
      </w:r>
      <w:r>
        <w:rPr/>
        <w:t>помочь потребителю в идентификации продуктов, ко-</w:t>
      </w:r>
      <w:r>
        <w:rPr>
          <w:spacing w:val="1"/>
        </w:rPr>
        <w:t> </w:t>
      </w:r>
      <w:r>
        <w:rPr/>
        <w:t>торые удовлетворяют требованиям лицензирования и</w:t>
      </w:r>
      <w:r>
        <w:rPr>
          <w:spacing w:val="1"/>
        </w:rPr>
        <w:t> </w:t>
      </w:r>
      <w:r>
        <w:rPr/>
        <w:t>сертификации. Система контроля качества включает в</w:t>
      </w:r>
      <w:r>
        <w:rPr>
          <w:spacing w:val="-52"/>
        </w:rPr>
        <w:t> </w:t>
      </w:r>
      <w:r>
        <w:rPr/>
        <w:t>себя регулярные аудиторские проверки, необходимые</w:t>
      </w:r>
      <w:r>
        <w:rPr>
          <w:spacing w:val="1"/>
        </w:rPr>
        <w:t> </w:t>
      </w:r>
      <w:r>
        <w:rPr/>
        <w:t>для того, чтобы убедиться, что лицензионные продук-</w:t>
      </w:r>
      <w:r>
        <w:rPr>
          <w:spacing w:val="1"/>
        </w:rPr>
        <w:t> </w:t>
      </w:r>
      <w:r>
        <w:rPr/>
        <w:t>ты на рынке соответствуют условиям лицензионных</w:t>
      </w:r>
      <w:r>
        <w:rPr>
          <w:spacing w:val="1"/>
        </w:rPr>
        <w:t> </w:t>
      </w:r>
      <w:r>
        <w:rPr/>
        <w:t>соглашений </w:t>
      </w:r>
      <w:r>
        <w:rPr>
          <w:i/>
        </w:rPr>
        <w:t>API</w:t>
      </w:r>
      <w:r>
        <w:rPr/>
        <w:t>. Это значит, что все партии произво-</w:t>
      </w:r>
      <w:r>
        <w:rPr>
          <w:spacing w:val="1"/>
        </w:rPr>
        <w:t> </w:t>
      </w:r>
      <w:r>
        <w:rPr/>
        <w:t>димых масел регулярно проверяются, и оцениваются</w:t>
      </w:r>
      <w:r>
        <w:rPr>
          <w:spacing w:val="1"/>
        </w:rPr>
        <w:t> </w:t>
      </w:r>
      <w:r>
        <w:rPr/>
        <w:t>производителями</w:t>
      </w:r>
      <w:r>
        <w:rPr>
          <w:spacing w:val="-2"/>
        </w:rPr>
        <w:t> </w:t>
      </w:r>
      <w:r>
        <w:rPr/>
        <w:t>автомобильных</w:t>
      </w:r>
      <w:r>
        <w:rPr>
          <w:spacing w:val="-2"/>
        </w:rPr>
        <w:t> </w:t>
      </w:r>
      <w:r>
        <w:rPr/>
        <w:t>двигателей.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 w:before="1"/>
        <w:ind w:left="739"/>
        <w:jc w:val="both"/>
      </w:pPr>
      <w:r>
        <w:rPr/>
        <w:t>Все ёмкости с моторными маслами, поступающими в</w:t>
      </w:r>
      <w:r>
        <w:rPr>
          <w:spacing w:val="1"/>
        </w:rPr>
        <w:t> </w:t>
      </w:r>
      <w:r>
        <w:rPr/>
        <w:t>продажу, маркируются с указанием категории по </w:t>
      </w:r>
      <w:r>
        <w:rPr>
          <w:i/>
        </w:rPr>
        <w:t>API</w:t>
      </w:r>
      <w:r>
        <w:rPr/>
        <w:t>.</w:t>
      </w:r>
      <w:r>
        <w:rPr>
          <w:spacing w:val="1"/>
        </w:rPr>
        <w:t> </w:t>
      </w:r>
      <w:r>
        <w:rPr/>
        <w:t>Категория</w:t>
      </w:r>
      <w:r>
        <w:rPr>
          <w:spacing w:val="26"/>
        </w:rPr>
        <w:t> </w:t>
      </w:r>
      <w:r>
        <w:rPr>
          <w:i/>
        </w:rPr>
        <w:t>API</w:t>
      </w:r>
      <w:r>
        <w:rPr>
          <w:i/>
          <w:spacing w:val="26"/>
        </w:rPr>
        <w:t> </w:t>
      </w:r>
      <w:r>
        <w:rPr/>
        <w:t>или</w:t>
      </w:r>
      <w:r>
        <w:rPr>
          <w:spacing w:val="27"/>
        </w:rPr>
        <w:t> </w:t>
      </w:r>
      <w:r>
        <w:rPr/>
        <w:t>сервисная</w:t>
      </w:r>
      <w:r>
        <w:rPr>
          <w:spacing w:val="26"/>
        </w:rPr>
        <w:t> </w:t>
      </w:r>
      <w:r>
        <w:rPr/>
        <w:t>классификация</w:t>
      </w:r>
      <w:r>
        <w:rPr>
          <w:spacing w:val="27"/>
        </w:rPr>
        <w:t> </w:t>
      </w:r>
      <w:r>
        <w:rPr/>
        <w:t>совмес-</w:t>
      </w:r>
    </w:p>
    <w:p>
      <w:pPr>
        <w:pStyle w:val="BodyText"/>
        <w:tabs>
          <w:tab w:pos="739" w:val="left" w:leader="none"/>
        </w:tabs>
        <w:spacing w:line="165" w:lineRule="auto" w:before="61"/>
        <w:ind w:left="740" w:hanging="560"/>
      </w:pPr>
      <w:r>
        <w:rPr>
          <w:b/>
          <w:color w:val="D2232A"/>
          <w:position w:val="-10"/>
          <w:sz w:val="32"/>
        </w:rPr>
        <w:t>6</w:t>
        <w:tab/>
      </w:r>
      <w:r>
        <w:rPr/>
        <w:t>тно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маркировкой</w:t>
      </w:r>
      <w:r>
        <w:rPr>
          <w:spacing w:val="2"/>
        </w:rPr>
        <w:t> </w:t>
      </w:r>
      <w:r>
        <w:rPr/>
        <w:t>степени</w:t>
      </w:r>
      <w:r>
        <w:rPr>
          <w:spacing w:val="2"/>
        </w:rPr>
        <w:t> </w:t>
      </w:r>
      <w:r>
        <w:rPr/>
        <w:t>вязкости</w:t>
      </w:r>
      <w:r>
        <w:rPr>
          <w:spacing w:val="2"/>
        </w:rPr>
        <w:t> </w:t>
      </w:r>
      <w:r>
        <w:rPr/>
        <w:t>по</w:t>
      </w:r>
      <w:r>
        <w:rPr>
          <w:spacing w:val="2"/>
        </w:rPr>
        <w:t> </w:t>
      </w:r>
      <w:r>
        <w:rPr>
          <w:i/>
        </w:rPr>
        <w:t>SAE</w:t>
      </w:r>
      <w:r>
        <w:rPr/>
        <w:t>,</w:t>
      </w:r>
      <w:r>
        <w:rPr>
          <w:spacing w:val="2"/>
        </w:rPr>
        <w:t> </w:t>
      </w:r>
      <w:r>
        <w:rPr/>
        <w:t>являются</w:t>
      </w:r>
      <w:r>
        <w:rPr>
          <w:spacing w:val="-52"/>
        </w:rPr>
        <w:t> </w:t>
      </w:r>
      <w:r>
        <w:rPr/>
        <w:t>достоверной</w:t>
      </w:r>
      <w:r>
        <w:rPr>
          <w:spacing w:val="57"/>
        </w:rPr>
        <w:t> </w:t>
      </w:r>
      <w:r>
        <w:rPr/>
        <w:t>информацией,</w:t>
      </w:r>
      <w:r>
        <w:rPr>
          <w:spacing w:val="57"/>
        </w:rPr>
        <w:t> </w:t>
      </w:r>
      <w:r>
        <w:rPr/>
        <w:t>которая</w:t>
      </w:r>
      <w:r>
        <w:rPr>
          <w:spacing w:val="56"/>
        </w:rPr>
        <w:t> </w:t>
      </w:r>
      <w:r>
        <w:rPr/>
        <w:t>позволяет</w:t>
      </w:r>
      <w:r>
        <w:rPr>
          <w:spacing w:val="57"/>
        </w:rPr>
        <w:t> </w:t>
      </w:r>
      <w:r>
        <w:rPr/>
        <w:t>опре-</w:t>
      </w:r>
    </w:p>
    <w:p>
      <w:pPr>
        <w:pStyle w:val="BodyText"/>
        <w:spacing w:line="249" w:lineRule="auto" w:before="67"/>
        <w:ind w:left="180" w:right="516"/>
        <w:jc w:val="both"/>
      </w:pPr>
      <w:r>
        <w:rPr/>
        <w:br w:type="column"/>
      </w:r>
      <w:r>
        <w:rPr/>
        <w:t>делить, какие масла удовлетворяют запросам потре-</w:t>
      </w:r>
      <w:r>
        <w:rPr>
          <w:spacing w:val="1"/>
        </w:rPr>
        <w:t> </w:t>
      </w:r>
      <w:r>
        <w:rPr/>
        <w:t>бителя, и пригодны для использования в конкретном</w:t>
      </w:r>
      <w:r>
        <w:rPr>
          <w:spacing w:val="1"/>
        </w:rPr>
        <w:t> </w:t>
      </w:r>
      <w:r>
        <w:rPr/>
        <w:t>двигателе. Контейнеры с сертифицированным маслом</w:t>
      </w:r>
      <w:r>
        <w:rPr>
          <w:spacing w:val="1"/>
        </w:rPr>
        <w:t> </w:t>
      </w:r>
      <w:r>
        <w:rPr>
          <w:spacing w:val="-1"/>
        </w:rPr>
        <w:t>помечаются</w:t>
      </w:r>
      <w:r>
        <w:rPr>
          <w:spacing w:val="-13"/>
        </w:rPr>
        <w:t> </w:t>
      </w:r>
      <w:r>
        <w:rPr>
          <w:spacing w:val="-1"/>
        </w:rPr>
        <w:t>специальным</w:t>
      </w:r>
      <w:r>
        <w:rPr>
          <w:spacing w:val="-12"/>
        </w:rPr>
        <w:t> </w:t>
      </w:r>
      <w:r>
        <w:rPr/>
        <w:t>знаком:</w:t>
      </w:r>
      <w:r>
        <w:rPr>
          <w:spacing w:val="-13"/>
        </w:rPr>
        <w:t> </w:t>
      </w:r>
      <w:r>
        <w:rPr/>
        <w:t>получившим</w:t>
      </w:r>
      <w:r>
        <w:rPr>
          <w:spacing w:val="-12"/>
        </w:rPr>
        <w:t> </w:t>
      </w:r>
      <w:r>
        <w:rPr/>
        <w:t>шутли-</w:t>
      </w:r>
      <w:r>
        <w:rPr>
          <w:spacing w:val="-53"/>
        </w:rPr>
        <w:t> </w:t>
      </w:r>
      <w:r>
        <w:rPr/>
        <w:t>вое название «</w:t>
      </w:r>
      <w:r>
        <w:rPr>
          <w:i/>
        </w:rPr>
        <w:t>Doughnut</w:t>
      </w:r>
      <w:r>
        <w:rPr/>
        <w:t>» = пончик, или более серьез-</w:t>
      </w:r>
      <w:r>
        <w:rPr>
          <w:spacing w:val="1"/>
        </w:rPr>
        <w:t> </w:t>
      </w:r>
      <w:r>
        <w:rPr/>
        <w:t>ное</w:t>
      </w:r>
      <w:r>
        <w:rPr>
          <w:spacing w:val="-2"/>
        </w:rPr>
        <w:t> </w:t>
      </w:r>
      <w:r>
        <w:rPr/>
        <w:t>название</w:t>
      </w:r>
      <w:r>
        <w:rPr>
          <w:spacing w:val="-1"/>
        </w:rPr>
        <w:t> </w:t>
      </w:r>
      <w:r>
        <w:rPr/>
        <w:t>«</w:t>
      </w:r>
      <w:r>
        <w:rPr>
          <w:i/>
        </w:rPr>
        <w:t>Donut</w:t>
      </w:r>
      <w:r>
        <w:rPr>
          <w:i/>
          <w:spacing w:val="-2"/>
        </w:rPr>
        <w:t> </w:t>
      </w:r>
      <w:r>
        <w:rPr>
          <w:i/>
        </w:rPr>
        <w:t>Mark</w:t>
      </w:r>
      <w:r>
        <w:rPr/>
        <w:t>»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круглый</w:t>
      </w:r>
      <w:r>
        <w:rPr>
          <w:spacing w:val="-2"/>
        </w:rPr>
        <w:t> </w:t>
      </w:r>
      <w:r>
        <w:rPr/>
        <w:t>знак.</w:t>
      </w: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4574190</wp:posOffset>
            </wp:positionH>
            <wp:positionV relativeFrom="paragraph">
              <wp:posOffset>216859</wp:posOffset>
            </wp:positionV>
            <wp:extent cx="2139696" cy="2132838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30"/>
        <w:ind w:left="1160" w:right="1336" w:firstLine="0"/>
        <w:jc w:val="both"/>
        <w:rPr>
          <w:i/>
          <w:sz w:val="20"/>
        </w:rPr>
      </w:pPr>
      <w:r>
        <w:rPr>
          <w:sz w:val="20"/>
        </w:rPr>
        <w:t>Рисунок 22-3: Маркировка емкости с</w:t>
      </w:r>
      <w:r>
        <w:rPr>
          <w:spacing w:val="1"/>
          <w:sz w:val="20"/>
        </w:rPr>
        <w:t> </w:t>
      </w:r>
      <w:r>
        <w:rPr>
          <w:sz w:val="20"/>
        </w:rPr>
        <w:t>маслом по </w:t>
      </w:r>
      <w:r>
        <w:rPr>
          <w:i/>
          <w:sz w:val="20"/>
        </w:rPr>
        <w:t>API, </w:t>
      </w:r>
      <w:r>
        <w:rPr>
          <w:sz w:val="20"/>
        </w:rPr>
        <w:t>которая за форму клей-</w:t>
      </w:r>
      <w:r>
        <w:rPr>
          <w:spacing w:val="-47"/>
          <w:sz w:val="20"/>
        </w:rPr>
        <w:t> </w:t>
      </w:r>
      <w:r>
        <w:rPr>
          <w:sz w:val="20"/>
        </w:rPr>
        <w:t>ма получила шутливое название «</w:t>
      </w:r>
      <w:r>
        <w:rPr>
          <w:i/>
          <w:sz w:val="20"/>
        </w:rPr>
        <w:t>API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Doughnut</w:t>
      </w:r>
      <w:r>
        <w:rPr>
          <w:spacing w:val="-1"/>
          <w:sz w:val="20"/>
        </w:rPr>
        <w:t>»</w:t>
      </w:r>
      <w:r>
        <w:rPr>
          <w:spacing w:val="-12"/>
          <w:sz w:val="20"/>
        </w:rPr>
        <w:t> </w:t>
      </w:r>
      <w:r>
        <w:rPr>
          <w:sz w:val="20"/>
        </w:rPr>
        <w:t>=</w:t>
      </w:r>
      <w:r>
        <w:rPr>
          <w:spacing w:val="-11"/>
          <w:sz w:val="20"/>
        </w:rPr>
        <w:t> </w:t>
      </w:r>
      <w:r>
        <w:rPr>
          <w:sz w:val="20"/>
        </w:rPr>
        <w:t>«</w:t>
      </w:r>
      <w:r>
        <w:rPr>
          <w:i/>
          <w:sz w:val="20"/>
        </w:rPr>
        <w:t>API</w:t>
      </w:r>
      <w:r>
        <w:rPr>
          <w:sz w:val="20"/>
        </w:rPr>
        <w:t>-пончик».</w:t>
      </w:r>
      <w:r>
        <w:rPr>
          <w:spacing w:val="-12"/>
          <w:sz w:val="20"/>
        </w:rPr>
        <w:t> </w:t>
      </w:r>
      <w:r>
        <w:rPr>
          <w:sz w:val="20"/>
        </w:rPr>
        <w:t>Пример</w:t>
      </w:r>
      <w:r>
        <w:rPr>
          <w:spacing w:val="-11"/>
          <w:sz w:val="20"/>
        </w:rPr>
        <w:t> </w:t>
      </w:r>
      <w:r>
        <w:rPr>
          <w:sz w:val="20"/>
        </w:rPr>
        <w:t>по-</w:t>
      </w:r>
      <w:r>
        <w:rPr>
          <w:spacing w:val="-47"/>
          <w:sz w:val="20"/>
        </w:rPr>
        <w:t> </w:t>
      </w:r>
      <w:r>
        <w:rPr>
          <w:sz w:val="20"/>
        </w:rPr>
        <w:t>добной маркировки для моторного ма-</w:t>
      </w:r>
      <w:r>
        <w:rPr>
          <w:spacing w:val="-47"/>
          <w:sz w:val="20"/>
        </w:rPr>
        <w:t> </w:t>
      </w:r>
      <w:r>
        <w:rPr>
          <w:sz w:val="20"/>
        </w:rPr>
        <w:t>сла </w:t>
      </w:r>
      <w:r>
        <w:rPr>
          <w:i/>
          <w:sz w:val="20"/>
        </w:rPr>
        <w:t>SAE </w:t>
      </w:r>
      <w:r>
        <w:rPr>
          <w:sz w:val="20"/>
        </w:rPr>
        <w:t>5</w:t>
      </w:r>
      <w:r>
        <w:rPr>
          <w:i/>
          <w:sz w:val="20"/>
        </w:rPr>
        <w:t>W</w:t>
      </w:r>
      <w:r>
        <w:rPr>
          <w:sz w:val="20"/>
        </w:rPr>
        <w:t>-30, с указанием категории</w:t>
      </w:r>
      <w:r>
        <w:rPr>
          <w:spacing w:val="1"/>
          <w:sz w:val="20"/>
        </w:rPr>
        <w:t> </w:t>
      </w:r>
      <w:r>
        <w:rPr>
          <w:sz w:val="20"/>
        </w:rPr>
        <w:t>по </w:t>
      </w:r>
      <w:r>
        <w:rPr>
          <w:i/>
          <w:sz w:val="20"/>
        </w:rPr>
        <w:t>API </w:t>
      </w:r>
      <w:r>
        <w:rPr>
          <w:sz w:val="20"/>
        </w:rPr>
        <w:t>«</w:t>
      </w:r>
      <w:r>
        <w:rPr>
          <w:i/>
          <w:sz w:val="20"/>
        </w:rPr>
        <w:t>SN</w:t>
      </w:r>
      <w:r>
        <w:rPr>
          <w:sz w:val="20"/>
        </w:rPr>
        <w:t>». При сравнении c эталон-</w:t>
      </w:r>
      <w:r>
        <w:rPr>
          <w:spacing w:val="1"/>
          <w:sz w:val="20"/>
        </w:rPr>
        <w:t> </w:t>
      </w:r>
      <w:r>
        <w:rPr>
          <w:sz w:val="20"/>
        </w:rPr>
        <w:t>ным</w:t>
      </w:r>
      <w:r>
        <w:rPr>
          <w:spacing w:val="-11"/>
          <w:sz w:val="20"/>
        </w:rPr>
        <w:t> </w:t>
      </w:r>
      <w:r>
        <w:rPr>
          <w:sz w:val="20"/>
        </w:rPr>
        <w:t>маслом,</w:t>
      </w:r>
      <w:r>
        <w:rPr>
          <w:spacing w:val="-11"/>
          <w:sz w:val="20"/>
        </w:rPr>
        <w:t> </w:t>
      </w:r>
      <w:r>
        <w:rPr>
          <w:sz w:val="20"/>
        </w:rPr>
        <w:t>моторное</w:t>
      </w:r>
      <w:r>
        <w:rPr>
          <w:spacing w:val="-10"/>
          <w:sz w:val="20"/>
        </w:rPr>
        <w:t> </w:t>
      </w:r>
      <w:r>
        <w:rPr>
          <w:sz w:val="20"/>
        </w:rPr>
        <w:t>масло,</w:t>
      </w:r>
      <w:r>
        <w:rPr>
          <w:spacing w:val="-11"/>
          <w:sz w:val="20"/>
        </w:rPr>
        <w:t> </w:t>
      </w:r>
      <w:r>
        <w:rPr>
          <w:sz w:val="20"/>
        </w:rPr>
        <w:t>помечен-</w:t>
      </w:r>
      <w:r>
        <w:rPr>
          <w:spacing w:val="-48"/>
          <w:sz w:val="20"/>
        </w:rPr>
        <w:t> </w:t>
      </w:r>
      <w:r>
        <w:rPr>
          <w:sz w:val="20"/>
        </w:rPr>
        <w:t>ное как «</w:t>
      </w:r>
      <w:r>
        <w:rPr>
          <w:i/>
          <w:sz w:val="20"/>
        </w:rPr>
        <w:t>Energy Conserving</w:t>
      </w:r>
      <w:r>
        <w:rPr>
          <w:sz w:val="20"/>
        </w:rPr>
        <w:t>» = «Энер-</w:t>
      </w:r>
      <w:r>
        <w:rPr>
          <w:spacing w:val="1"/>
          <w:sz w:val="20"/>
        </w:rPr>
        <w:t> </w:t>
      </w:r>
      <w:r>
        <w:rPr>
          <w:sz w:val="20"/>
        </w:rPr>
        <w:t>госберегающее»</w:t>
      </w:r>
      <w:r>
        <w:rPr>
          <w:spacing w:val="1"/>
          <w:sz w:val="20"/>
        </w:rPr>
        <w:t> </w:t>
      </w:r>
      <w:r>
        <w:rPr>
          <w:sz w:val="20"/>
        </w:rPr>
        <w:t>указывает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1"/>
          <w:sz w:val="20"/>
        </w:rPr>
        <w:t> </w:t>
      </w:r>
      <w:r>
        <w:rPr>
          <w:sz w:val="20"/>
        </w:rPr>
        <w:t>1,1%</w:t>
      </w:r>
      <w:r>
        <w:rPr>
          <w:spacing w:val="-47"/>
          <w:sz w:val="20"/>
        </w:rPr>
        <w:t> </w:t>
      </w:r>
      <w:r>
        <w:rPr>
          <w:sz w:val="20"/>
        </w:rPr>
        <w:t>лучшую</w:t>
      </w:r>
      <w:r>
        <w:rPr>
          <w:spacing w:val="51"/>
          <w:sz w:val="20"/>
        </w:rPr>
        <w:t> </w:t>
      </w:r>
      <w:r>
        <w:rPr>
          <w:sz w:val="20"/>
        </w:rPr>
        <w:t>топливную   экономичность</w:t>
      </w:r>
      <w:r>
        <w:rPr>
          <w:spacing w:val="1"/>
          <w:sz w:val="20"/>
        </w:rPr>
        <w:t> </w:t>
      </w:r>
      <w:r>
        <w:rPr>
          <w:sz w:val="20"/>
        </w:rPr>
        <w:t>по сравнению с </w:t>
      </w:r>
      <w:r>
        <w:rPr>
          <w:i/>
          <w:sz w:val="20"/>
        </w:rPr>
        <w:t>SAE </w:t>
      </w:r>
      <w:r>
        <w:rPr>
          <w:sz w:val="20"/>
        </w:rPr>
        <w:t>10</w:t>
      </w:r>
      <w:r>
        <w:rPr>
          <w:i/>
          <w:sz w:val="20"/>
        </w:rPr>
        <w:t>W</w:t>
      </w:r>
      <w:r>
        <w:rPr>
          <w:sz w:val="20"/>
        </w:rPr>
        <w:t>-30 маслом, и</w:t>
      </w:r>
      <w:r>
        <w:rPr>
          <w:spacing w:val="1"/>
          <w:sz w:val="20"/>
        </w:rPr>
        <w:t> </w:t>
      </w:r>
      <w:r>
        <w:rPr>
          <w:sz w:val="20"/>
        </w:rPr>
        <w:t>0,5% «</w:t>
      </w:r>
      <w:r>
        <w:rPr>
          <w:i/>
          <w:sz w:val="20"/>
        </w:rPr>
        <w:t>Better Fuel Economy</w:t>
      </w:r>
      <w:r>
        <w:rPr>
          <w:sz w:val="20"/>
        </w:rPr>
        <w:t>» = «Улуч-</w:t>
      </w:r>
      <w:r>
        <w:rPr>
          <w:spacing w:val="1"/>
          <w:sz w:val="20"/>
        </w:rPr>
        <w:t> </w:t>
      </w:r>
      <w:r>
        <w:rPr>
          <w:sz w:val="20"/>
        </w:rPr>
        <w:t>шенную</w:t>
      </w:r>
      <w:r>
        <w:rPr>
          <w:spacing w:val="-12"/>
          <w:sz w:val="20"/>
        </w:rPr>
        <w:t> </w:t>
      </w:r>
      <w:r>
        <w:rPr>
          <w:sz w:val="20"/>
        </w:rPr>
        <w:t>Топливную</w:t>
      </w:r>
      <w:r>
        <w:rPr>
          <w:spacing w:val="-11"/>
          <w:sz w:val="20"/>
        </w:rPr>
        <w:t> </w:t>
      </w:r>
      <w:r>
        <w:rPr>
          <w:sz w:val="20"/>
        </w:rPr>
        <w:t>Экономичность»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48"/>
          <w:sz w:val="20"/>
        </w:rPr>
        <w:t> </w:t>
      </w:r>
      <w:r>
        <w:rPr>
          <w:sz w:val="20"/>
        </w:rPr>
        <w:t>сравнении с эталонным </w:t>
      </w:r>
      <w:r>
        <w:rPr>
          <w:i/>
          <w:sz w:val="20"/>
        </w:rPr>
        <w:t>SAE </w:t>
      </w:r>
      <w:r>
        <w:rPr>
          <w:sz w:val="20"/>
        </w:rPr>
        <w:t>5</w:t>
      </w:r>
      <w:r>
        <w:rPr>
          <w:i/>
          <w:sz w:val="20"/>
        </w:rPr>
        <w:t>W</w:t>
      </w:r>
      <w:r>
        <w:rPr>
          <w:sz w:val="20"/>
        </w:rPr>
        <w:t>-30 ма-</w:t>
      </w:r>
      <w:r>
        <w:rPr>
          <w:spacing w:val="-47"/>
          <w:sz w:val="20"/>
        </w:rPr>
        <w:t> </w:t>
      </w:r>
      <w:r>
        <w:rPr>
          <w:sz w:val="20"/>
        </w:rPr>
        <w:t>слом;</w:t>
      </w:r>
      <w:r>
        <w:rPr>
          <w:spacing w:val="-4"/>
          <w:sz w:val="20"/>
        </w:rPr>
        <w:t> </w:t>
      </w:r>
      <w:r>
        <w:rPr>
          <w:sz w:val="20"/>
        </w:rPr>
        <w:t>источник:</w:t>
      </w:r>
      <w:r>
        <w:rPr>
          <w:spacing w:val="-4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Education,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Inc.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5"/>
        </w:rPr>
      </w:pPr>
    </w:p>
    <w:p>
      <w:pPr>
        <w:pStyle w:val="BodyText"/>
        <w:spacing w:line="249" w:lineRule="auto"/>
        <w:ind w:left="180" w:right="517"/>
        <w:jc w:val="both"/>
      </w:pPr>
      <w:r>
        <w:rPr/>
        <w:t>КЛАССИФИКАЦИЯ</w:t>
      </w:r>
      <w:r>
        <w:rPr>
          <w:spacing w:val="-9"/>
        </w:rPr>
        <w:t> </w:t>
      </w:r>
      <w:r>
        <w:rPr/>
        <w:t>(РЕЙТИНГ)</w:t>
      </w:r>
      <w:r>
        <w:rPr>
          <w:spacing w:val="-10"/>
        </w:rPr>
        <w:t> </w:t>
      </w:r>
      <w:r>
        <w:rPr/>
        <w:t>МАСЕЛ</w:t>
      </w:r>
      <w:r>
        <w:rPr>
          <w:spacing w:val="-9"/>
        </w:rPr>
        <w:t> </w:t>
      </w:r>
      <w:r>
        <w:rPr/>
        <w:t>БЕНЗИНО-</w:t>
      </w:r>
      <w:r>
        <w:rPr>
          <w:spacing w:val="-52"/>
        </w:rPr>
        <w:t> </w:t>
      </w:r>
      <w:r>
        <w:rPr/>
        <w:t>ВЫХ</w:t>
      </w:r>
      <w:r>
        <w:rPr>
          <w:spacing w:val="-1"/>
        </w:rPr>
        <w:t> </w:t>
      </w:r>
      <w:r>
        <w:rPr/>
        <w:t>ДВИГАТЕЛЕЙ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80" w:right="516"/>
        <w:jc w:val="both"/>
      </w:pPr>
      <w:r>
        <w:rPr/>
        <w:t>В классификации масел для бензиновых двигателей,</w:t>
      </w:r>
      <w:r>
        <w:rPr>
          <w:spacing w:val="1"/>
        </w:rPr>
        <w:t> </w:t>
      </w:r>
      <w:r>
        <w:rPr/>
        <w:t>буква «</w:t>
      </w:r>
      <w:r>
        <w:rPr>
          <w:i/>
        </w:rPr>
        <w:t>S</w:t>
      </w:r>
      <w:r>
        <w:rPr/>
        <w:t>» означает «</w:t>
      </w:r>
      <w:r>
        <w:rPr>
          <w:i/>
        </w:rPr>
        <w:t>Service</w:t>
      </w:r>
      <w:r>
        <w:rPr/>
        <w:t>» = «Сервис», но в ряде</w:t>
      </w:r>
      <w:r>
        <w:rPr>
          <w:spacing w:val="1"/>
        </w:rPr>
        <w:t> </w:t>
      </w:r>
      <w:r>
        <w:rPr/>
        <w:t>случаев трактуется, как «</w:t>
      </w:r>
      <w:r>
        <w:rPr>
          <w:b/>
          <w:i/>
        </w:rPr>
        <w:t>S</w:t>
      </w:r>
      <w:r>
        <w:rPr>
          <w:i/>
        </w:rPr>
        <w:t>- park Ignition Engines</w:t>
      </w:r>
      <w:r>
        <w:rPr/>
        <w:t>» =</w:t>
      </w:r>
      <w:r>
        <w:rPr>
          <w:spacing w:val="1"/>
        </w:rPr>
        <w:t> </w:t>
      </w:r>
      <w:r>
        <w:rPr/>
        <w:t>Двигатели с Искровым Зажиганием. Система класси-</w:t>
      </w:r>
      <w:r>
        <w:rPr>
          <w:spacing w:val="1"/>
        </w:rPr>
        <w:t> </w:t>
      </w:r>
      <w:r>
        <w:rPr/>
        <w:t>фикации</w:t>
      </w:r>
      <w:r>
        <w:rPr>
          <w:spacing w:val="-3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открытой,</w:t>
      </w:r>
      <w:r>
        <w:rPr>
          <w:spacing w:val="-4"/>
        </w:rPr>
        <w:t> </w:t>
      </w:r>
      <w:r>
        <w:rPr/>
        <w:t>так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новые</w:t>
      </w:r>
      <w:r>
        <w:rPr>
          <w:spacing w:val="-3"/>
        </w:rPr>
        <w:t> </w:t>
      </w:r>
      <w:r>
        <w:rPr/>
        <w:t>клас-</w:t>
      </w:r>
      <w:r>
        <w:rPr>
          <w:spacing w:val="-52"/>
        </w:rPr>
        <w:t> </w:t>
      </w:r>
      <w:r>
        <w:rPr/>
        <w:t>сификации масел могут быть легко добавлены по мере</w:t>
      </w:r>
      <w:r>
        <w:rPr>
          <w:spacing w:val="-52"/>
        </w:rPr>
        <w:t> </w:t>
      </w:r>
      <w:r>
        <w:rPr/>
        <w:t>необходимости.</w:t>
      </w:r>
    </w:p>
    <w:p>
      <w:pPr>
        <w:pStyle w:val="BodyText"/>
        <w:spacing w:line="249" w:lineRule="auto" w:before="7"/>
        <w:ind w:left="180" w:right="517"/>
        <w:jc w:val="both"/>
      </w:pPr>
      <w:r>
        <w:rPr/>
        <w:t>Приведу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масел,</w:t>
      </w:r>
      <w:r>
        <w:rPr>
          <w:spacing w:val="1"/>
        </w:rPr>
        <w:t> </w:t>
      </w:r>
      <w:r>
        <w:rPr/>
        <w:t>отнесенные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классификации</w:t>
      </w:r>
      <w:r>
        <w:rPr>
          <w:spacing w:val="-1"/>
        </w:rPr>
        <w:t> </w:t>
      </w:r>
      <w:r>
        <w:rPr/>
        <w:t>«Сервис»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ind w:left="180"/>
      </w:pPr>
      <w:r>
        <w:rPr>
          <w:b w:val="0"/>
          <w:i w:val="0"/>
        </w:rPr>
        <w:drawing>
          <wp:inline distT="0" distB="0" distL="0" distR="0">
            <wp:extent cx="230526" cy="328294"/>
            <wp:effectExtent l="0" t="0" r="0" b="0"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pStyle w:val="BodyText"/>
        <w:spacing w:line="249" w:lineRule="auto" w:before="11"/>
        <w:ind w:left="180" w:right="517"/>
        <w:jc w:val="both"/>
      </w:pPr>
      <w:r>
        <w:rPr/>
        <w:t>Термин «</w:t>
      </w:r>
      <w:r>
        <w:rPr>
          <w:i/>
        </w:rPr>
        <w:t>коррозия</w:t>
      </w:r>
      <w:r>
        <w:rPr/>
        <w:t>» будем связывать с разрушением</w:t>
      </w:r>
      <w:r>
        <w:rPr>
          <w:spacing w:val="1"/>
        </w:rPr>
        <w:t> </w:t>
      </w:r>
      <w:r>
        <w:rPr/>
        <w:t>цветных метталлов, а темрмин «ржавление» - с черны-</w:t>
      </w:r>
      <w:r>
        <w:rPr>
          <w:spacing w:val="-52"/>
        </w:rPr>
        <w:t> </w:t>
      </w:r>
      <w:r>
        <w:rPr/>
        <w:t>ми металлами.</w:t>
      </w:r>
    </w:p>
    <w:p>
      <w:pPr>
        <w:spacing w:after="0" w:line="249" w:lineRule="auto"/>
        <w:jc w:val="both"/>
        <w:sectPr>
          <w:pgSz w:w="12240" w:h="15840"/>
          <w:pgMar w:top="600" w:bottom="280" w:left="220" w:right="200"/>
          <w:cols w:num="2" w:equalWidth="0">
            <w:col w:w="5902" w:space="58"/>
            <w:col w:w="5860"/>
          </w:cols>
        </w:sect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8pt;height:71.95pt;mso-position-horizontal-relative:char;mso-position-vertical-relative:line" coordorigin="0,0" coordsize="10560,1439">
            <v:shape style="position:absolute;left:964;top:5;width:9591;height:142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(устаревшая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категория).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Широко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меняемая устаревшая категория масел для системы смазки старых двигателей, работающих на лег-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ких режимах, таких, что защита деталей с помощью присадок не требуется. Масла этой категории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должны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употребляться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только,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если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они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специально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рекомендованы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изготовителем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автомобильного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двигателя.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959;height:1429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36pt;margin-top:12.677pt;width:528pt;height:86.35pt;mso-position-horizontal-relative:page;mso-position-vertical-relative:paragraph;z-index:-15726080;mso-wrap-distance-left:0;mso-wrap-distance-right:0" coordorigin="720,254" coordsize="10560,1727">
            <v:shape style="position:absolute;left:1684;top:258;width:9591;height:1717" type="#_x0000_t202" filled="false" stroked="true" strokeweight=".5pt" strokecolor="#000000">
              <v:textbox inset="0,0,0,0">
                <w:txbxContent>
                  <w:p>
                    <w:pPr>
                      <w:spacing w:line="254" w:lineRule="auto" w:before="6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маломощных бензиновых двигателях (устаревшая категория). Составы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 30-х годов XX века, обеспечивавших легкую противоизносную и антиокислительную защи-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ту, а также антикоррозионное покрытие подшипников в двигателях, работающих в очень легких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нагрузочных режимах. Масла этой категории должны употребляться только, если они специально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рекомендованы изготовителем оборудования. Эта категория масла вышла из употребления и снята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58;width:959;height:171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12.203903pt;width:528pt;height:58.75pt;mso-position-horizontal-relative:page;mso-position-vertical-relative:paragraph;z-index:-15725568;mso-wrap-distance-left:0;mso-wrap-distance-right:0" coordorigin="720,2244" coordsize="10560,1175">
            <v:shape style="position:absolute;left:1684;top:2249;width:9591;height:116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10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1964 года (устаревшая категория). Обычное для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легковых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некоторых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грузовиков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выпуска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1964-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67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годов.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Обеспечивает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снижение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высоко-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низкотемпературного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износа,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ржавления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розии.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 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249;width:959;height:1165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84.130905pt;width:528pt;height:71.95pt;mso-position-horizontal-relative:page;mso-position-vertical-relative:paragraph;z-index:-15725056;mso-wrap-distance-left:0;mso-wrap-distance-right:0" coordorigin="720,3683" coordsize="10560,1439">
            <v:shape style="position:absolute;left:1684;top:3687;width:9591;height:142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1968 года (устаревшая категория). Предназнача-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лось для употребления в бензиновых двигателях легковых автомобилей и некоторых грузовиков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выпуска 1968-70 годов, а также некоторых моделей 1971 года и немного позднее. Обеспечивают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улучшенную защиту в местах, где применяются масла </w:t>
                    </w:r>
                    <w:r>
                      <w:rPr>
                        <w:i/>
                        <w:sz w:val="22"/>
                      </w:rPr>
                      <w:t>SC</w:t>
                    </w:r>
                    <w:r>
                      <w:rPr>
                        <w:sz w:val="22"/>
                      </w:rPr>
                      <w:t>, и могут употребляться только при нали-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рекомендации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изготовителя.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687;width:959;height:1429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269.257813pt;width:528pt;height:73.150pt;mso-position-horizontal-relative:page;mso-position-vertical-relative:paragraph;z-index:-15724544;mso-wrap-distance-left:0;mso-wrap-distance-right:0" coordorigin="720,5385" coordsize="10560,1463">
            <v:shape style="position:absolute;left:1684;top:5390;width:9591;height:1453" type="#_x0000_t202" filled="false" stroked="true" strokeweight=".5pt" strokecolor="#000000">
              <v:textbox inset="0,0,0,0">
                <w:txbxContent>
                  <w:p>
                    <w:pPr>
                      <w:spacing w:line="256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1972 года (устаревшая категория). Для употре-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бления в бензиновых двигателях моделей выпуска 1972-79 годов и некоторых моделях 1971 года.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Обеспечивают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дополнительную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сравнению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маслами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SC</w:t>
                    </w:r>
                    <w:r>
                      <w:rPr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SD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против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окисления,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ржавления и коррозии и могут употребляться как заменитель этих категорий. Эта категория вышла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 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5390;width:959;height:1453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355.584808pt;width:528pt;height:86.35pt;mso-position-horizontal-relative:page;mso-position-vertical-relative:paragraph;z-index:-15724032;mso-wrap-distance-left:0;mso-wrap-distance-right:0" coordorigin="720,7112" coordsize="10560,1727">
            <v:shape style="position:absolute;left:1684;top:7116;width:9591;height:1717" type="#_x0000_t202" filled="false" stroked="true" strokeweight=".5pt" strokecolor="#000000">
              <v:textbox inset="0,0,0,0">
                <w:txbxContent>
                  <w:p>
                    <w:pPr>
                      <w:spacing w:line="254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1980 года (устаревшая категория). Для употребле-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ния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моделей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выпуска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1980-89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годов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наличии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рекомендаций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инструк-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ций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изготовителей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Обеспечивает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повышенную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устойчивость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окислению,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улучшенные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противоизносные качества по сравнению с минимальными требованиями к маслам </w:t>
                    </w:r>
                    <w:r>
                      <w:rPr>
                        <w:i/>
                        <w:sz w:val="22"/>
                      </w:rPr>
                      <w:t>SE </w:t>
                    </w:r>
                    <w:r>
                      <w:rPr>
                        <w:sz w:val="22"/>
                      </w:rPr>
                      <w:t>и защиту от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ржавления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SF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употребляться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вместо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преды-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дущих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SE</w:t>
                    </w:r>
                    <w:r>
                      <w:rPr>
                        <w:sz w:val="22"/>
                      </w:rPr>
                      <w:t>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SD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или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SC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7116;width:959;height:171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455.111694pt;width:528pt;height:125.95pt;mso-position-horizontal-relative:page;mso-position-vertical-relative:paragraph;z-index:-15723520;mso-wrap-distance-left:0;mso-wrap-distance-right:0" coordorigin="720,9102" coordsize="10560,2519">
            <v:shape style="position:absolute;left:1684;top:9107;width:9591;height:2509" type="#_x0000_t202" filled="false" stroked="true" strokeweight=".5pt" strokecolor="#000000">
              <v:textbox inset="0,0,0,0">
                <w:txbxContent>
                  <w:p>
                    <w:pPr>
                      <w:spacing w:line="254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1989 года. Для употребления в бензиновых двига-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телях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ряда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современных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легковых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автомобилей,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фургонов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легких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грузовиков,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оснащенных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бильными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двигателями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устаревших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конструкций,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системе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смазки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которых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оговорено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 соответствии с рекомендуемыми изготовителем процедурами. Масла, разработанные для этого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применения, обеспечивают улучшенную защиту от нагара в двигателях, окисления масла и износа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сравнению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предыдущими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категориями,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также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обеспечивают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ржавления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SG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отвечают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работы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CC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использоваться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там,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где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рекомендуются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SF</w:t>
                    </w:r>
                    <w:r>
                      <w:rPr>
                        <w:sz w:val="22"/>
                      </w:rPr>
                      <w:t>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SE</w:t>
                    </w:r>
                    <w:r>
                      <w:rPr>
                        <w:sz w:val="22"/>
                      </w:rPr>
                      <w:t>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SF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i/>
                        <w:sz w:val="22"/>
                      </w:rPr>
                      <w:t>CC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или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SE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i/>
                        <w:sz w:val="22"/>
                      </w:rPr>
                      <w:t>CC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 с 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9107;width:959;height:2509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SG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87"/>
        <w:ind w:right="199"/>
        <w:jc w:val="right"/>
      </w:pPr>
      <w:r>
        <w:rPr>
          <w:color w:val="D2232A"/>
        </w:rPr>
        <w:t>7</w:t>
      </w:r>
    </w:p>
    <w:p>
      <w:pPr>
        <w:spacing w:after="0"/>
        <w:jc w:val="right"/>
        <w:sectPr>
          <w:pgSz w:w="12240" w:h="15840"/>
          <w:pgMar w:top="720" w:bottom="280" w:left="220" w:right="200"/>
        </w:sectPr>
      </w:pPr>
    </w:p>
    <w:p>
      <w:pPr>
        <w:pStyle w:val="BodyText"/>
        <w:ind w:left="735"/>
        <w:rPr>
          <w:sz w:val="20"/>
        </w:rPr>
      </w:pPr>
      <w:r>
        <w:rPr>
          <w:sz w:val="20"/>
        </w:rPr>
        <w:pict>
          <v:group style="width:528pt;height:179.55pt;mso-position-horizontal-relative:char;mso-position-vertical-relative:line" coordorigin="0,0" coordsize="10560,3591">
            <v:line style="position:absolute" from="0,5" to="964,5" stroked="true" strokeweight=".5pt" strokecolor="#000000">
              <v:stroke dashstyle="solid"/>
            </v:line>
            <v:line style="position:absolute" from="0,3586" to="964,3586" stroked="true" strokeweight=".5pt" strokecolor="#000000">
              <v:stroke dashstyle="solid"/>
            </v:line>
            <v:line style="position:absolute" from="5,3581" to="5,10" stroked="true" strokeweight=".5pt" strokecolor="#000000">
              <v:stroke dashstyle="solid"/>
            </v:line>
            <v:shape style="position:absolute;left:964;top:5;width:9591;height:35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8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1994 года. Категория принята в 1992 году для оп-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ределения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характеристик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моторных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рекомендуемых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1993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обычного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современного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парка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легковых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фургонов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</w:p>
                  <w:p>
                    <w:pPr>
                      <w:spacing w:line="249" w:lineRule="auto" w:before="3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легких грузовиков, укомплектованных устаревшими конструкциями двигателей, и обслуживаемых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 рекомендациям и инструкциям изготовителей. Эта категория превышает требования категории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SG </w:t>
                    </w:r>
                    <w:r>
                      <w:rPr>
                        <w:sz w:val="22"/>
                      </w:rPr>
                      <w:t>и была разработана с целью ее замещения для улучшения антинагарных, антиокислительных,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противоизносных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 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защиты от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ржавления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коррозии.</w:t>
                    </w:r>
                  </w:p>
                  <w:p>
                    <w:pPr>
                      <w:spacing w:line="249" w:lineRule="auto" w:before="3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данной категории, удовлетворяющие требованиям </w:t>
                    </w:r>
                    <w:r>
                      <w:rPr>
                        <w:i/>
                        <w:sz w:val="22"/>
                      </w:rPr>
                      <w:t>API SH</w:t>
                    </w:r>
                    <w:r>
                      <w:rPr>
                        <w:sz w:val="22"/>
                      </w:rPr>
                      <w:t>, испытывались согласно требова-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ниям Ассоциации производителей химической продукции (</w:t>
                    </w:r>
                    <w:r>
                      <w:rPr>
                        <w:i/>
                        <w:sz w:val="22"/>
                      </w:rPr>
                      <w:t>СМА</w:t>
                    </w:r>
                    <w:r>
                      <w:rPr>
                        <w:sz w:val="22"/>
                      </w:rPr>
                      <w:t>). Продукт одобрен Кодексом пра-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ктики и может применяться согласно рекомендациям </w:t>
                    </w:r>
                    <w:r>
                      <w:rPr>
                        <w:i/>
                        <w:sz w:val="22"/>
                      </w:rPr>
                      <w:t>API </w:t>
                    </w:r>
                    <w:r>
                      <w:rPr>
                        <w:sz w:val="22"/>
                      </w:rPr>
                      <w:t>в отношении взаимозаменяемости масля-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ных основ и рабочих испытаний градации вязкости. Масла этой категории могут использоваться 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тех случаях, когда рекомендуется категория </w:t>
                    </w:r>
                    <w:r>
                      <w:rPr>
                        <w:i/>
                        <w:sz w:val="22"/>
                      </w:rPr>
                      <w:t>SG </w:t>
                    </w:r>
                    <w:r>
                      <w:rPr>
                        <w:sz w:val="22"/>
                      </w:rPr>
                      <w:t>и более ранние категории. Эта категория вышла из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 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большинстве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стран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Европы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Америки;</w:t>
                    </w:r>
                  </w:p>
                </w:txbxContent>
              </v:textbox>
              <v:stroke dashstyle="solid"/>
              <w10:wrap type="none"/>
            </v:shape>
            <v:shape style="position:absolute;left:113;top:97;width:314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16"/>
        </w:rPr>
      </w:pPr>
      <w:r>
        <w:rPr/>
        <w:pict>
          <v:group style="position:absolute;margin-left:48pt;margin-top:11.4769pt;width:528pt;height:154.35pt;mso-position-horizontal-relative:page;mso-position-vertical-relative:paragraph;z-index:-15722496;mso-wrap-distance-left:0;mso-wrap-distance-right:0" coordorigin="960,230" coordsize="10560,3087">
            <v:line style="position:absolute" from="960,235" to="1924,235" stroked="true" strokeweight=".5pt" strokecolor="#000000">
              <v:stroke dashstyle="solid"/>
            </v:line>
            <v:line style="position:absolute" from="960,3311" to="1924,3311" stroked="true" strokeweight=".5pt" strokecolor="#000000">
              <v:stroke dashstyle="solid"/>
            </v:line>
            <v:line style="position:absolute" from="965,3306" to="965,240" stroked="true" strokeweight=".5pt" strokecolor="#000000">
              <v:stroke dashstyle="solid"/>
            </v:line>
            <v:shape style="position:absolute;left:1924;top:234;width:9591;height:3077" type="#_x0000_t202" filled="false" stroked="true" strokeweight=".5pt" strokecolor="#000000">
              <v:textbox inset="0,0,0,0">
                <w:txbxContent>
                  <w:p>
                    <w:pPr>
                      <w:spacing w:line="252" w:lineRule="auto" w:before="8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бензиновых двигателях 1996 года. Эксплуатационная категория </w:t>
                    </w:r>
                    <w:r>
                      <w:rPr>
                        <w:i/>
                        <w:sz w:val="22"/>
                      </w:rPr>
                      <w:t>API SJ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характеризует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моторные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продаваемые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рынке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1996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г.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SJ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включает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такие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же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минимальные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показатели, как и </w:t>
                    </w:r>
                    <w:r>
                      <w:rPr>
                        <w:i/>
                        <w:sz w:val="22"/>
                      </w:rPr>
                      <w:t>SH</w:t>
                    </w:r>
                    <w:r>
                      <w:rPr>
                        <w:sz w:val="22"/>
                      </w:rPr>
                      <w:t>, которую она должна заменить, а также дополнительные требования к контр-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олю за нагарообразованием и работой при низких температурах при стендовых испытаниях. Масла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этой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предназначены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обычного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использования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современных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ранних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легковых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спортивных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транспортных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средств,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фургонов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легких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гру-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зовиков, обслуживаемых по рекомендациям и инструкциям изготовителей. Масла, удовлетворяю-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щие требованиям </w:t>
                    </w:r>
                    <w:r>
                      <w:rPr>
                        <w:i/>
                        <w:sz w:val="22"/>
                      </w:rPr>
                      <w:t>API SJ</w:t>
                    </w:r>
                    <w:r>
                      <w:rPr>
                        <w:sz w:val="22"/>
                      </w:rPr>
                      <w:t>, могут использоваться в тех случаях, когда рекомендуется категория </w:t>
                    </w:r>
                    <w:r>
                      <w:rPr>
                        <w:i/>
                        <w:sz w:val="22"/>
                      </w:rPr>
                      <w:t>SH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ранние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категории.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большинст-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ве стран Европы и Америки. Продолжает производиться в России и странах, вышедших из состава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СССР.</w:t>
                    </w:r>
                  </w:p>
                </w:txbxContent>
              </v:textbox>
              <v:stroke dashstyle="solid"/>
              <w10:wrap type="none"/>
            </v:shape>
            <v:shape style="position:absolute;left:1073;top:327;width:253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SJ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8pt;margin-top:179.014603pt;width:528pt;height:60.75pt;mso-position-horizontal-relative:page;mso-position-vertical-relative:paragraph;z-index:-15721984;mso-wrap-distance-left:0;mso-wrap-distance-right:0" coordorigin="960,3580" coordsize="10560,1215">
            <v:shape style="position:absolute;left:1924;top:3585;width:9591;height:120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8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двигателей автомобилей, выпущенных после 2000 г. Для много-клапанных, турбирован-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возможностью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работы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обеднённых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смесях,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повышенными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ваниями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энергосбережению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снижению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эмиссии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вредных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веществ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выхлопными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газами.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3585;width:959;height:1205" type="#_x0000_t202" filled="false" stroked="true" strokeweight=".5pt" strokecolor="#000000">
              <v:textbox inset="0,0,0,0">
                <w:txbxContent>
                  <w:p>
                    <w:pPr>
                      <w:spacing w:before="7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252.941605pt;width:528pt;height:59.75pt;mso-position-horizontal-relative:page;mso-position-vertical-relative:paragraph;z-index:-15721472;mso-wrap-distance-left:0;mso-wrap-distance-right:0" coordorigin="960,5059" coordsize="10560,1195">
            <v:shape style="position:absolute;left:1924;top:5063;width:9591;height:118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82"/>
                      <w:ind w:left="102" w:right="10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Класс </w:t>
                    </w:r>
                    <w:r>
                      <w:rPr>
                        <w:i/>
                        <w:sz w:val="22"/>
                      </w:rPr>
                      <w:t>SM </w:t>
                    </w:r>
                    <w:r>
                      <w:rPr>
                        <w:sz w:val="22"/>
                      </w:rPr>
                      <w:t>введён в действие во второй половине 2004 г. Масла, удовлетворяющие требованиям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SL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SM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могут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использоваться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тех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случаях,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когда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рекомендуется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SJ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ранних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категорий,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введением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состав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соответствующих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присадок.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Ныне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применяемое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сконструированных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период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2004 по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2010годы.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5063;width:959;height:1185" type="#_x0000_t202" filled="false" stroked="true" strokeweight=".5pt" strokecolor="#000000">
              <v:textbox inset="0,0,0,0">
                <w:txbxContent>
                  <w:p>
                    <w:pPr>
                      <w:spacing w:before="7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SM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3"/>
        <w:spacing w:before="91"/>
        <w:ind w:left="136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762000</wp:posOffset>
            </wp:positionH>
            <wp:positionV relativeFrom="paragraph">
              <wp:posOffset>-144530</wp:posOffset>
            </wp:positionV>
            <wp:extent cx="230235" cy="328631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5" cy="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РЕМАРКА:</w:t>
      </w:r>
    </w:p>
    <w:p>
      <w:pPr>
        <w:spacing w:line="249" w:lineRule="auto" w:before="11"/>
        <w:ind w:left="980" w:right="781" w:firstLine="0"/>
        <w:jc w:val="both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ряде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стран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категории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SF,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SG,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SH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SJ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продолжают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выпускаться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поступать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продажу,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посколь-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ку не прекращен выпуск устаревших конструкций двигателей для парка транспортных средств для срав-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нительно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новых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конструкций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автомобилей.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Пример: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автомобили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АвтоВАЗа: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Калина,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Приора,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продолжают устанавливать двигатели 21124 и 21126. Только на автомобилях Ларгус стали устанавли-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вать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двигатели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(тоже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устаревшие)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Рено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Логан,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которых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отсутствует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пара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трения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скольжения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ку-</w:t>
      </w:r>
      <w:r>
        <w:rPr>
          <w:i/>
          <w:spacing w:val="-52"/>
          <w:sz w:val="22"/>
        </w:rPr>
        <w:t> </w:t>
      </w:r>
      <w:r>
        <w:rPr>
          <w:i/>
          <w:spacing w:val="-2"/>
          <w:sz w:val="22"/>
        </w:rPr>
        <w:t>лачковый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вал-коромысло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клапана,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где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на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смену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плоскому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элементу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скольжения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пришел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роликовый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механизм.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позволило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применять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обслуживании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этого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варианта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автомобиля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современные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масла,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отнесенные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классам SL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 SM.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12"/>
        <w:ind w:left="180"/>
      </w:pPr>
      <w:r>
        <w:rPr>
          <w:color w:val="D2232A"/>
        </w:rPr>
        <w:t>8</w:t>
      </w:r>
    </w:p>
    <w:p>
      <w:pPr>
        <w:spacing w:after="0"/>
        <w:sectPr>
          <w:pgSz w:w="12240" w:h="15840"/>
          <w:pgMar w:top="720" w:bottom="280" w:left="220" w:right="200"/>
        </w:sectPr>
      </w:pPr>
    </w:p>
    <w:p>
      <w:pPr>
        <w:pStyle w:val="BodyText"/>
        <w:spacing w:before="6"/>
        <w:rPr>
          <w:b/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720" w:bottom="280" w:left="220" w:right="200"/>
        </w:sectPr>
      </w:pPr>
    </w:p>
    <w:p>
      <w:pPr>
        <w:pStyle w:val="Heading3"/>
        <w:spacing w:before="91"/>
        <w:ind w:left="968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457200</wp:posOffset>
            </wp:positionH>
            <wp:positionV relativeFrom="paragraph">
              <wp:posOffset>-98811</wp:posOffset>
            </wp:positionV>
            <wp:extent cx="297180" cy="277122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7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ПОУЧИТЕЛЬНЫЙ</w:t>
      </w:r>
      <w:r>
        <w:rPr>
          <w:spacing w:val="-6"/>
          <w:u w:val="thick"/>
        </w:rPr>
        <w:t> </w:t>
      </w:r>
      <w:r>
        <w:rPr>
          <w:u w:val="thick"/>
        </w:rPr>
        <w:t>ПРИМЕР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500" w:right="1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Последствия применения масла с неправильной вяз-</w:t>
      </w:r>
      <w:r>
        <w:rPr>
          <w:b/>
          <w:i/>
          <w:spacing w:val="-52"/>
          <w:sz w:val="22"/>
        </w:rPr>
        <w:t> </w:t>
      </w:r>
      <w:r>
        <w:rPr>
          <w:b/>
          <w:i/>
          <w:sz w:val="22"/>
        </w:rPr>
        <w:t>костью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spacing w:line="249" w:lineRule="auto" w:before="0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авторемонтной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мастерской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автомобиле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2007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года выпуска Dodge Durango 5,7 л Hemi с регулируе-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мым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рабочим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объемом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(Multiple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Displacement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System</w:t>
      </w:r>
    </w:p>
    <w:p>
      <w:pPr>
        <w:spacing w:line="249" w:lineRule="auto" w:before="2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= MDS) была произведена замена масла. Было залито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10W-30,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так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было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«стандартным»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маслом, поставляемым оптом в ремонтную мастер-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скую.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После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замены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масла,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автомобиль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был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возвращен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заказчику.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истечении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нескольких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минут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работы,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приборной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панели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загорелась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предупреждающая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лампа</w:t>
      </w:r>
    </w:p>
    <w:p>
      <w:pPr>
        <w:spacing w:line="249" w:lineRule="auto" w:before="6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«Check Engine» = «Проверь двигатель», что вызвало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возмущение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заказчика.</w:t>
      </w:r>
    </w:p>
    <w:p>
      <w:pPr>
        <w:spacing w:line="249" w:lineRule="auto" w:before="2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Техник подключил сканирующий инструмент, и опре-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делил, что в памяти неисправностей появился диагно-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стический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код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неисправностей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(DTC)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P0521.</w:t>
      </w:r>
    </w:p>
    <w:p>
      <w:pPr>
        <w:spacing w:line="249" w:lineRule="auto" w:before="2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Проверив содержание сервисной информации, техник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уяснил,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код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P0521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появиться,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если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двига-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теле использовалось моторное масло с не рекомендо-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ванной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вязкостью.</w:t>
      </w:r>
    </w:p>
    <w:p>
      <w:pPr>
        <w:spacing w:before="4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описании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кода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P0521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сказано:</w:t>
      </w:r>
    </w:p>
    <w:p>
      <w:pPr>
        <w:spacing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«Oil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pressure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reaching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specified</w:t>
      </w:r>
      <w:r>
        <w:rPr>
          <w:i/>
          <w:spacing w:val="48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50"/>
          <w:sz w:val="22"/>
        </w:rPr>
        <w:t> </w:t>
      </w:r>
      <w:r>
        <w:rPr>
          <w:i/>
          <w:sz w:val="22"/>
        </w:rPr>
        <w:t>1250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RPM»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=</w:t>
      </w:r>
    </w:p>
    <w:p>
      <w:pPr>
        <w:spacing w:line="249" w:lineRule="auto" w:before="11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«Давление масла не достигает указанного значения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1250 оборотах 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минуту».</w:t>
      </w:r>
    </w:p>
    <w:p>
      <w:pPr>
        <w:spacing w:line="249" w:lineRule="auto" w:before="2"/>
        <w:ind w:left="500" w:right="0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Техник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заменил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ранее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залитое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моторное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масло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на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реко-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мендованное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5W-20,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затем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очистил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память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неисправностей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диагностических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кодов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(DTC).</w:t>
      </w:r>
    </w:p>
    <w:p>
      <w:pPr>
        <w:spacing w:line="249" w:lineRule="auto" w:before="2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Тест-драйв подтвердил, что замена масла на масло 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рекомендованной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вязкостью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решило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проблему.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Однако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цена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испорченного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ущерб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простоя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автомо-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биля в автомастерской был взыскан с техника. Кроме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того,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администрация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ремонтной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мастерской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вынуждена извиниться перед заказчиком за действия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своего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сотрудника.</w:t>
      </w:r>
    </w:p>
    <w:p>
      <w:pPr>
        <w:pStyle w:val="Heading3"/>
        <w:spacing w:before="156"/>
        <w:ind w:left="574"/>
      </w:pPr>
      <w:r>
        <w:rPr>
          <w:b w:val="0"/>
          <w:i w:val="0"/>
        </w:rPr>
        <w:br w:type="column"/>
      </w:r>
      <w:r>
        <w:rPr>
          <w:u w:val="thick"/>
        </w:rPr>
        <w:t>РЕМАРКА: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198" w:right="757" w:firstLine="0"/>
        <w:jc w:val="both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3886200</wp:posOffset>
            </wp:positionH>
            <wp:positionV relativeFrom="paragraph">
              <wp:posOffset>-533151</wp:posOffset>
            </wp:positionV>
            <wp:extent cx="230526" cy="328282"/>
            <wp:effectExtent l="0" t="0" r="0" b="0"/>
            <wp:wrapNone/>
            <wp:docPr id="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Транспортные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средства,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конструкция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которых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созда-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на примерно с 1996 года, использует роликовый меха-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низм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привода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клапана,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поэтому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системе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смазки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этих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двигателей могут использовать новые классификации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моторных масел с более высоким рейтингом, даже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том случае, если в руководстве по ремонту (Manual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Repair) рекомендованы боле ранние, уже устаревшие,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 вышедшие из употребления рейтинги моторных ма-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сел.</w:t>
      </w:r>
    </w:p>
    <w:p>
      <w:pPr>
        <w:spacing w:line="249" w:lineRule="auto" w:before="8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Капитально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отремонтированные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антикварные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томобили или их двигателей также могут восполь-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зоваться новыми, улучшенными маслами, с подбором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соответствующей степени вязкости классификато-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 SAE для предполагаемого диапазона температур.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Помните, что более старые двигатели, сконструи-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рованные и построенные раньше 1996 года, или те,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которых используются приводной механизм клапанов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 плоской опорной поверхностью коромысла, прилега-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ющей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распределительному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валу,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использование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новых категорий API возможно только при добавке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 специально созданных цинковых присадок. Не-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соблюдение этого требования приведет к быстрому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повреждению распределительного вала и коромысел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(рокеров)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привода клапанов.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49" w:lineRule="auto" w:before="1"/>
        <w:ind w:left="198" w:right="758"/>
        <w:jc w:val="both"/>
      </w:pPr>
      <w:r>
        <w:rPr>
          <w:i/>
        </w:rPr>
        <w:t>API </w:t>
      </w:r>
      <w:r>
        <w:rPr/>
        <w:t>КЛАССИФИКАЦИЯ</w:t>
      </w:r>
      <w:r>
        <w:rPr>
          <w:spacing w:val="1"/>
        </w:rPr>
        <w:t> </w:t>
      </w:r>
      <w:r>
        <w:rPr/>
        <w:t>(РЕЙТИНГ)</w:t>
      </w:r>
      <w:r>
        <w:rPr>
          <w:spacing w:val="1"/>
        </w:rPr>
        <w:t> </w:t>
      </w:r>
      <w:r>
        <w:rPr/>
        <w:t>ДИЗЕЛЬНЫХ</w:t>
      </w:r>
      <w:r>
        <w:rPr>
          <w:spacing w:val="-52"/>
        </w:rPr>
        <w:t> </w:t>
      </w:r>
      <w:r>
        <w:rPr/>
        <w:t>МАСЕЛ</w:t>
      </w:r>
    </w:p>
    <w:p>
      <w:pPr>
        <w:pStyle w:val="BodyText"/>
        <w:spacing w:before="1"/>
        <w:rPr>
          <w:sz w:val="23"/>
        </w:rPr>
      </w:pPr>
    </w:p>
    <w:p>
      <w:pPr>
        <w:spacing w:line="249" w:lineRule="auto" w:before="0"/>
        <w:ind w:left="198" w:right="756" w:firstLine="0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классификации</w:t>
      </w:r>
      <w:r>
        <w:rPr>
          <w:spacing w:val="1"/>
          <w:sz w:val="22"/>
        </w:rPr>
        <w:t> </w:t>
      </w:r>
      <w:r>
        <w:rPr>
          <w:sz w:val="22"/>
        </w:rPr>
        <w:t>масел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дизельных</w:t>
      </w:r>
      <w:r>
        <w:rPr>
          <w:spacing w:val="1"/>
          <w:sz w:val="22"/>
        </w:rPr>
        <w:t> </w:t>
      </w:r>
      <w:r>
        <w:rPr>
          <w:sz w:val="22"/>
        </w:rPr>
        <w:t>двигателей,</w:t>
      </w:r>
      <w:r>
        <w:rPr>
          <w:spacing w:val="1"/>
          <w:sz w:val="22"/>
        </w:rPr>
        <w:t> </w:t>
      </w:r>
      <w:r>
        <w:rPr>
          <w:sz w:val="22"/>
        </w:rPr>
        <w:t>буква «</w:t>
      </w:r>
      <w:r>
        <w:rPr>
          <w:i/>
          <w:sz w:val="22"/>
        </w:rPr>
        <w:t>C</w:t>
      </w:r>
      <w:r>
        <w:rPr>
          <w:sz w:val="22"/>
        </w:rPr>
        <w:t>» означает «</w:t>
      </w:r>
      <w:r>
        <w:rPr>
          <w:i/>
          <w:sz w:val="22"/>
        </w:rPr>
        <w:t>Commercial</w:t>
      </w:r>
      <w:r>
        <w:rPr>
          <w:sz w:val="22"/>
        </w:rPr>
        <w:t>» = «Коммерческий»,</w:t>
      </w:r>
      <w:r>
        <w:rPr>
          <w:spacing w:val="1"/>
          <w:sz w:val="22"/>
        </w:rPr>
        <w:t> </w:t>
      </w:r>
      <w:r>
        <w:rPr>
          <w:sz w:val="22"/>
        </w:rPr>
        <w:t>но в ряде случаев трактуется, как «</w:t>
      </w:r>
      <w:r>
        <w:rPr>
          <w:i/>
          <w:sz w:val="22"/>
        </w:rPr>
        <w:t>C- ompression Igni-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tion on Diesel Engines</w:t>
      </w:r>
      <w:r>
        <w:rPr>
          <w:sz w:val="22"/>
        </w:rPr>
        <w:t>» = Дизельные двигатели с вос-</w:t>
      </w:r>
      <w:r>
        <w:rPr>
          <w:spacing w:val="1"/>
          <w:sz w:val="22"/>
        </w:rPr>
        <w:t> </w:t>
      </w:r>
      <w:r>
        <w:rPr>
          <w:sz w:val="22"/>
        </w:rPr>
        <w:t>пламенением</w:t>
      </w:r>
      <w:r>
        <w:rPr>
          <w:spacing w:val="-2"/>
          <w:sz w:val="22"/>
        </w:rPr>
        <w:t> </w:t>
      </w:r>
      <w:r>
        <w:rPr>
          <w:sz w:val="22"/>
        </w:rPr>
        <w:t>от сжатия.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121.75pt;mso-position-horizontal-relative:char;mso-position-vertical-relative:line" coordorigin="0,0" coordsize="10550,2435">
            <v:shape style="position:absolute;left:1003;top:5;width:9542;height:242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дизельных двигателей, работающих с малой нагрузкой (устаревшая категория). Пред-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назначено для широкого применения в дизельных двигателях, работающих в легких и умеренных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режимах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высококачественном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топливе.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крайних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случаях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применяться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гателях, работающих на умеренных режимах. Обеспечивают защиту от коррозии подшипников 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поршневых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кольцах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умеренным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наддувом,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где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предъявляется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особых требований с точки зрения качества используемого топлива. Данная категория широко ис-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пользовалась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40-х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50-х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годах,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должно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использоваться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современных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автомобилях, если это не оговаривается требованиями изготовителя. Эта категория вышла из упо-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требления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 с 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998;height:2425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75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before="219"/>
        <w:ind w:right="199"/>
        <w:jc w:val="right"/>
      </w:pPr>
      <w:r>
        <w:rPr>
          <w:color w:val="D2232A"/>
        </w:rPr>
        <w:t>9</w:t>
      </w:r>
    </w:p>
    <w:p>
      <w:pPr>
        <w:spacing w:after="0"/>
        <w:jc w:val="right"/>
        <w:sectPr>
          <w:type w:val="continuous"/>
          <w:pgSz w:w="12240" w:h="15840"/>
          <w:pgMar w:top="720" w:bottom="280" w:left="220" w:right="20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8pt;height:84.15pt;mso-position-horizontal-relative:char;mso-position-vertical-relative:line" coordorigin="0,0" coordsize="10560,1683">
            <v:shape style="position:absolute;left:964;top:5;width:9591;height:1673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дизельных двигателей, работающих со средней нагрузкой (устаревшая категория). Кате-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гория введена в 1949 году с целью расширения защитных возможностей категории СА при исполь-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зовании топлива низкого качества с повышенным содержанием серы для применения в двигателях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умеренным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наддувом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легком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умеренном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эксплуатации.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Часто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эту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называют</w:t>
                    </w:r>
                  </w:p>
                  <w:p>
                    <w:pPr>
                      <w:spacing w:line="249" w:lineRule="auto" w:before="3"/>
                      <w:ind w:left="102" w:right="10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«Масло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«Дополнения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1»,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тем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самым,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подчеркивая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соответствие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военному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предписанию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США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MIL-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</w:t>
                    </w:r>
                    <w:r>
                      <w:rPr>
                        <w:sz w:val="22"/>
                      </w:rPr>
                      <w:t>-2104</w:t>
                    </w:r>
                    <w:r>
                      <w:rPr>
                        <w:i/>
                        <w:sz w:val="22"/>
                      </w:rPr>
                      <w:t>A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Дополнение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959;height:1673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CB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8"/>
        </w:rPr>
      </w:pPr>
      <w:r>
        <w:rPr/>
        <w:pict>
          <v:group style="position:absolute;margin-left:48pt;margin-top:12.677pt;width:528pt;height:98.55pt;mso-position-horizontal-relative:page;mso-position-vertical-relative:paragraph;z-index:-15718400;mso-wrap-distance-left:0;mso-wrap-distance-right:0" coordorigin="960,254" coordsize="10560,1971">
            <v:shape style="position:absolute;left:1924;top:258;width:9591;height:1961" type="#_x0000_t202" filled="false" stroked="true" strokeweight=".5pt" strokecolor="#000000">
              <v:textbox inset="0,0,0,0">
                <w:txbxContent>
                  <w:p>
                    <w:pPr>
                      <w:spacing w:line="254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дизельных двигателей, работающих со средней нагрузкой (устаревшая категория). Кате-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гория введена в 1961 году для применения в двигателях с механическим или газотурбинным над-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дувом, увеличенной компрессией, работающих на умеренных режимах и на режимах с высокой на-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грузкой.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Может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применяться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некоторых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Обеспечивает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высокотемпературного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подшипников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также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защиту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от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ржавления,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коррозии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низкотемпературного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двигателях.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 производства;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58;width:959;height:196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.000099pt;margin-top:124.4039pt;width:528pt;height:110.55pt;mso-position-horizontal-relative:page;mso-position-vertical-relative:paragraph;z-index:-15717888;mso-wrap-distance-left:0;mso-wrap-distance-right:0" coordorigin="960,2488" coordsize="10560,2211">
            <v:shape style="position:absolute;left:1924;top:2493;width:9591;height:220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Масла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для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дизельных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(устаревшая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категория).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1955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типичного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 в дизельных двигателях с нормальным и газотурбинным наддувом, а также увеличен-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ной компрессией, где очень важна эффективная защита от износа и нагара, или при использовании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топлива различного качества (включая с высоким содержанием серы). Обеспечивает защиту от вы-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сокотемпературного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подшипников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Часто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этой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называют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«Катерпиллар,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серия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3»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из-за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их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соответствия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сертификации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i/>
                        <w:sz w:val="22"/>
                      </w:rPr>
                      <w:t>Superior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Lubri-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cants</w:t>
                    </w:r>
                    <w:r>
                      <w:rPr>
                        <w:i/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Series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3)»,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принятой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тракторной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компанией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Caterpillar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производства, но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может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встречаться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рынке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наши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дни.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493;width:959;height:220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.000099pt;margin-top:248.130905pt;width:528pt;height:69.95pt;mso-position-horizontal-relative:page;mso-position-vertical-relative:paragraph;z-index:-15717376;mso-wrap-distance-left:0;mso-wrap-distance-right:0" coordorigin="960,4963" coordsize="10560,1399">
            <v:shape style="position:absolute;left:1924;top:4967;width:9591;height:138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сверхмощных дизельных двигателях, работающих по 2-тактному циклу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(устаревшая категория). Категория введена в 1985 голу для использования в типовых двухтактных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 двигателях, требующих высокоэффективной защиты от нагара и износа. Соответствует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всем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рабочим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требованиям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CD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ства,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может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встречаться на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рынке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наши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дни.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4967;width:959;height:1389" type="#_x0000_t202" filled="false" stroked="true" strokeweight=".5pt" strokecolor="#000000">
              <v:textbox inset="0,0,0,0">
                <w:txbxContent>
                  <w:p>
                    <w:pPr>
                      <w:spacing w:before="42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CD</w:t>
                    </w:r>
                    <w:r>
                      <w:rPr>
                        <w:b/>
                        <w:sz w:val="22"/>
                      </w:rPr>
                      <w:t>-II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.000099pt;margin-top:331.257813pt;width:528pt;height:84.15pt;mso-position-horizontal-relative:page;mso-position-vertical-relative:paragraph;z-index:-15716864;mso-wrap-distance-left:0;mso-wrap-distance-right:0" coordorigin="960,6625" coordsize="10560,1683">
            <v:shape style="position:absolute;left:1924;top:6630;width:9591;height:1673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применения в дизельных двигателях с 1983 года (устаревшая категория). Масло пред-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назначено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использования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газотурбинным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наддувом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увеличенной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ком-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прессией,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изготовленных,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начиная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1983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работающих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больших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нагрузках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низкой,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 и с высокой частотой вращения вала. Могут быть использованы также в условиях, для которых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рекомендуются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CD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вышла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употребления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снята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производства,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может встречаться на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рынке 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наши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дни.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6630;width:959;height:1673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433.749908pt;width:527.5pt;height:108.55pt;mso-position-horizontal-relative:page;mso-position-vertical-relative:paragraph;z-index:-15716352;mso-wrap-distance-left:0;mso-wrap-distance-right:0" coordorigin="960,8675" coordsize="10550,2171">
            <v:shape style="position:absolute;left:1963;top:8680;width:9542;height:216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2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Масла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для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применения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дизельных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непрямым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впрыском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1994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нашло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ши-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рокое применение в дизельных двигателей с непрямым впрыском (</w:t>
                    </w:r>
                    <w:r>
                      <w:rPr>
                        <w:i/>
                        <w:sz w:val="22"/>
                      </w:rPr>
                      <w:t>Indirect Injected</w:t>
                    </w:r>
                    <w:r>
                      <w:rPr>
                        <w:sz w:val="22"/>
                      </w:rPr>
                      <w:t>), а также других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видов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использующих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различные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виды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топлива,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том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числе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повышенным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содержанием серы (например, более 0,5% по весу). Масла </w:t>
                    </w:r>
                    <w:r>
                      <w:rPr>
                        <w:i/>
                        <w:sz w:val="22"/>
                      </w:rPr>
                      <w:t>CF </w:t>
                    </w:r>
                    <w:r>
                      <w:rPr>
                        <w:sz w:val="22"/>
                      </w:rPr>
                      <w:t>способствуют эффективному предо-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твращению отложений на поршне, износу и коррозии подшипников, содержащих медь. Это имеет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большое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значение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видов,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где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воздух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может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всасываться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обычным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путем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(ат-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мосферный двигатель), так и подаваться с помощью газотурбинного или механического нагнетате-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ля.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этой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технической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использоваться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вместо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CD</w:t>
                    </w:r>
                    <w:r>
                      <w:rPr>
                        <w:sz w:val="22"/>
                      </w:rPr>
                      <w:t>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8680;width:998;height:2161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75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6"/>
        <w:ind w:left="100" w:right="0" w:firstLine="0"/>
        <w:jc w:val="left"/>
        <w:rPr>
          <w:b/>
          <w:sz w:val="32"/>
        </w:rPr>
      </w:pPr>
      <w:r>
        <w:rPr>
          <w:b/>
          <w:color w:val="D2232A"/>
          <w:sz w:val="32"/>
        </w:rPr>
        <w:t>10</w:t>
      </w:r>
    </w:p>
    <w:p>
      <w:pPr>
        <w:spacing w:after="0"/>
        <w:jc w:val="left"/>
        <w:rPr>
          <w:sz w:val="32"/>
        </w:rPr>
        <w:sectPr>
          <w:pgSz w:w="12240" w:h="15840"/>
          <w:pgMar w:top="720" w:bottom="280" w:left="220" w:right="200"/>
        </w:sect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8pt;height:55.75pt;mso-position-horizontal-relative:char;mso-position-vertical-relative:line" coordorigin="0,0" coordsize="10560,1115">
            <v:shape style="position:absolute;left:964;top:5;width:9591;height:110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применяется в 2-тактных дизельных двигателях с тяжелыми режимами эксплуатации с 1994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года. Масло нашло широкое применение в 2-тактных двигателях, которым необходимо высокоэф-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фективное предотвращение истирания цилиндра и колец, а также повышенная защита деталей дви-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гателя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высокотемпературных отложений;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959;height:1105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CF</w:t>
                    </w:r>
                    <w:r>
                      <w:rPr>
                        <w:b/>
                        <w:sz w:val="22"/>
                      </w:rPr>
                      <w:t>-II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8"/>
        </w:rPr>
      </w:pPr>
      <w:r>
        <w:rPr/>
        <w:pict>
          <v:group style="position:absolute;margin-left:36pt;margin-top:12.6769pt;width:528pt;height:95.35pt;mso-position-horizontal-relative:page;mso-position-vertical-relative:paragraph;z-index:-15715328;mso-wrap-distance-left:0;mso-wrap-distance-right:0" coordorigin="720,254" coordsize="10560,1907">
            <v:shape style="position:absolute;left:1684;top:258;width:9591;height:189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высокоскоростных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4-тактных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1990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Предназ-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начено для употребления в 4-тактных дизелях, работающих на высоких скоростях, где требования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по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качеству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масла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превышают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возможности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СЕ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гарантирует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жение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расхода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хорошую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защиту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поршнях.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показало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высокую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эффектив-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ность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дизелях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тягачей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магистральных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транспортных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средствах.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сочета-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нии с соответствующей категорией </w:t>
                    </w:r>
                    <w:r>
                      <w:rPr>
                        <w:i/>
                        <w:sz w:val="22"/>
                      </w:rPr>
                      <w:t>API S </w:t>
                    </w:r>
                    <w:r>
                      <w:rPr>
                        <w:sz w:val="22"/>
                      </w:rPr>
                      <w:t>может использоваться в бензиновых двигателях, если это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рекомендуется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изготовителем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транспортного средства;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58;width:959;height:1897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CF</w:t>
                    </w:r>
                    <w:r>
                      <w:rPr>
                        <w:b/>
                        <w:sz w:val="22"/>
                      </w:rPr>
                      <w:t>-IV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21.203903pt;width:528pt;height:147.15pt;mso-position-horizontal-relative:page;mso-position-vertical-relative:paragraph;z-index:-15714816;mso-wrap-distance-left:0;mso-wrap-distance-right:0" coordorigin="720,2424" coordsize="10560,2943">
            <v:shape style="position:absolute;left:1684;top:2429;width:9591;height:2933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предназначено для высокомощных высокоскоростных 4-тактных дизельных двигателей вы-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пуск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после 1994 года;</w:t>
                    </w:r>
                  </w:p>
                  <w:p>
                    <w:pPr>
                      <w:spacing w:line="249" w:lineRule="auto" w:before="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Моторные масла класса </w:t>
                    </w:r>
                    <w:r>
                      <w:rPr>
                        <w:i/>
                        <w:sz w:val="22"/>
                      </w:rPr>
                      <w:t>API CG</w:t>
                    </w:r>
                    <w:r>
                      <w:rPr>
                        <w:sz w:val="22"/>
                      </w:rPr>
                      <w:t>-4 специально разработаны для употребления в 4-тактных двигате-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лях,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работающих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дизельном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топливе.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обеспечивает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надежную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тируемого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на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высокоскоростных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режимах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повышенными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нагрузками.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Такие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режимы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характерны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автобусов,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тягачей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разного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предназначения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грузовых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автомобилей.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теряют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своих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 при совмещении с топливом, содержащем примесь серы до 0,5%. Применение моторных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CG-4</w:t>
                    </w:r>
                    <w:r>
                      <w:rPr>
                        <w:sz w:val="22"/>
                      </w:rPr>
                      <w:t>способствуют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уменьшению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отложения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поршнях.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препятствуют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быстро-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му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износу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двигателя.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Благодаря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своим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свойствам,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данного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значительно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уменьшают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нообразование.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CG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гарантирует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уменьшение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образования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сажи.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Данные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эффективно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препятствуют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процессу окисления.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429;width:959;height:2933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CG</w:t>
                    </w:r>
                    <w:r>
                      <w:rPr>
                        <w:b/>
                        <w:sz w:val="22"/>
                      </w:rPr>
                      <w:t>-IV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281.530914pt;width:528pt;height:95.35pt;mso-position-horizontal-relative:page;mso-position-vertical-relative:paragraph;z-index:-15714304;mso-wrap-distance-left:0;mso-wrap-distance-right:0" coordorigin="720,5631" coordsize="10560,1907">
            <v:shape style="position:absolute;left:1684;top:5635;width:9591;height:189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используется для высокоскоростных четырехтактных двигателей, работающих в тяжелом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режиме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топливе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пониженным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содержанием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серы: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магистралях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(0,05%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весу)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вне магистралей (0,5% серы по весу). Эти масла обеспечивают особенно эффективную защиту от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копоти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отложений,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обладают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стойкостью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окислению,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коррозии,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истиранию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образованию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пены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сконструированных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соответствии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американскими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стандартами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1994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отношении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выброса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выхлопных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газов.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Они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также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использоваться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случаях,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когда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рекомендуется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категорий </w:t>
                    </w:r>
                    <w:r>
                      <w:rPr>
                        <w:i/>
                        <w:sz w:val="22"/>
                      </w:rPr>
                      <w:t>API CD</w:t>
                    </w:r>
                    <w:r>
                      <w:rPr>
                        <w:sz w:val="22"/>
                      </w:rPr>
                      <w:t>, </w:t>
                    </w:r>
                    <w:r>
                      <w:rPr>
                        <w:i/>
                        <w:sz w:val="22"/>
                      </w:rPr>
                      <w:t>СЕ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CF</w:t>
                    </w:r>
                    <w:r>
                      <w:rPr>
                        <w:sz w:val="22"/>
                      </w:rPr>
                      <w:t>-4;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5635;width:959;height:1897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CH</w:t>
                    </w:r>
                    <w:r>
                      <w:rPr>
                        <w:b/>
                        <w:sz w:val="22"/>
                      </w:rPr>
                      <w:t>-IV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390.0578pt;width:528pt;height:134.950pt;mso-position-horizontal-relative:page;mso-position-vertical-relative:paragraph;z-index:-15713792;mso-wrap-distance-left:0;mso-wrap-distance-right:0" coordorigin="720,7801" coordsize="10560,2699">
            <v:shape style="position:absolute;left:1684;top:7806;width:9591;height:268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Масла, предназначенные для четырехтактных дизелей грузовых автомобилей и внедорожной тех-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ники,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выполняющих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токсичным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выбросам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нормы,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введенные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США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2002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году.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маслами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CG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обладают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лучшей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способностью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предотвращать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рост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даже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большом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накоплении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нем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сажи.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Обеспечивают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чистоту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составных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поршней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стальной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головкой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 юбкой из легкого сплава, хорошо сочетаются с топливами, содержащими различное количество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серы. Заменяют масла </w:t>
                    </w:r>
                    <w:r>
                      <w:rPr>
                        <w:i/>
                        <w:sz w:val="22"/>
                      </w:rPr>
                      <w:t>CF</w:t>
                    </w:r>
                    <w:r>
                      <w:rPr>
                        <w:sz w:val="22"/>
                      </w:rPr>
                      <w:t>-4 и </w:t>
                    </w:r>
                    <w:r>
                      <w:rPr>
                        <w:i/>
                        <w:sz w:val="22"/>
                      </w:rPr>
                      <w:t>CG</w:t>
                    </w:r>
                    <w:r>
                      <w:rPr>
                        <w:sz w:val="22"/>
                      </w:rPr>
                      <w:t>-4 в ранее выпущенных двигателях, имеют больший срок эксплу-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атации.</w:t>
                    </w:r>
                  </w:p>
                  <w:p>
                    <w:pPr>
                      <w:spacing w:line="249" w:lineRule="auto" w:before="6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Категория </w:t>
                    </w:r>
                    <w:r>
                      <w:rPr>
                        <w:i/>
                        <w:sz w:val="22"/>
                      </w:rPr>
                      <w:t>API CI</w:t>
                    </w:r>
                    <w:r>
                      <w:rPr>
                        <w:sz w:val="22"/>
                      </w:rPr>
                      <w:t>-4 была принята в соответствии с требованиями, предъявляемыми к двум типам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новых двигателей оборудованных системой </w:t>
                    </w:r>
                    <w:r>
                      <w:rPr>
                        <w:i/>
                        <w:sz w:val="22"/>
                      </w:rPr>
                      <w:t>EGR</w:t>
                    </w:r>
                    <w:r>
                      <w:rPr>
                        <w:sz w:val="22"/>
                      </w:rPr>
                      <w:t>. Испытания показывают, что использованиея сис-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темы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EGR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условиях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малых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средних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наглузок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снижает содержание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сажи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5...9%;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7806;width:959;height:2689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CI</w:t>
                    </w:r>
                    <w:r>
                      <w:rPr>
                        <w:b/>
                        <w:sz w:val="22"/>
                      </w:rPr>
                      <w:t>-IV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538.184814pt;width:528pt;height:42.55pt;mso-position-horizontal-relative:page;mso-position-vertical-relative:paragraph;z-index:-15713280;mso-wrap-distance-left:0;mso-wrap-distance-right:0" coordorigin="720,10764" coordsize="10560,851">
            <v:shape style="position:absolute;left:1684;top:10768;width:9591;height:84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Новая эксплуатационная категория для дизельных двигателей с более жесткими требованиями по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содержанию сажи в выхлопных газах. Сертификация данной классификации моторного масла про-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изводится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17-цикловом моторном тесте.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0768;width:959;height:841" type="#_x0000_t202" filled="false" stroked="true" strokeweight=".5pt" strokecolor="#000000">
              <v:textbox inset="0,0,0,0">
                <w:txbxContent>
                  <w:p>
                    <w:pPr>
                      <w:spacing w:before="1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CI-4</w:t>
                    </w:r>
                  </w:p>
                  <w:p>
                    <w:pPr>
                      <w:spacing w:before="11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PLUS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35"/>
        <w:ind w:right="144"/>
        <w:jc w:val="right"/>
      </w:pPr>
      <w:r>
        <w:rPr>
          <w:color w:val="D2232A"/>
        </w:rPr>
        <w:t>11</w:t>
      </w:r>
    </w:p>
    <w:p>
      <w:pPr>
        <w:spacing w:after="0"/>
        <w:jc w:val="right"/>
        <w:sectPr>
          <w:pgSz w:w="12240" w:h="15840"/>
          <w:pgMar w:top="720" w:bottom="280" w:left="220" w:right="20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8pt;height:229.35pt;mso-position-horizontal-relative:char;mso-position-vertical-relative:line" coordorigin="0,0" coordsize="10560,4587">
            <v:shape style="position:absolute;left:964;top:5;width:9591;height:457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Новейшая классификация, была введена в 2006 году и действует для всех дизельных автомобилей,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находящихся в эксплуатации на данный момент. Масла уровня </w:t>
                    </w:r>
                    <w:r>
                      <w:rPr>
                        <w:i/>
                        <w:sz w:val="22"/>
                      </w:rPr>
                      <w:t>API CJ</w:t>
                    </w:r>
                    <w:r>
                      <w:rPr>
                        <w:sz w:val="22"/>
                      </w:rPr>
                      <w:t>-4 используются для быст-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роходных четырёхтактных двигателей, проектируемых для удовлетворения норм по токсичности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отработавших газов 2007 года на магистральных дорогах. Они допускают использование топлива с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содержанием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вплоть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500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ррm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(0,05%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массы).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Однако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выполнения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экологических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бований по эмиссии вредных веществ, надежной работы систем очистки отработанных газов и до-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стижения удлиненных интервалов замены масла, необходимо использовать низкосернистое дизто-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пливо, содержание серы в котором не должно превышать 15 </w:t>
                    </w:r>
                    <w:r>
                      <w:rPr>
                        <w:i/>
                        <w:sz w:val="22"/>
                      </w:rPr>
                      <w:t>ррm </w:t>
                    </w:r>
                    <w:r>
                      <w:rPr>
                        <w:sz w:val="22"/>
                      </w:rPr>
                      <w:t>– (0,0015%). Масла </w:t>
                    </w:r>
                    <w:r>
                      <w:rPr>
                        <w:i/>
                        <w:sz w:val="22"/>
                      </w:rPr>
                      <w:t>CJ</w:t>
                    </w:r>
                    <w:r>
                      <w:rPr>
                        <w:sz w:val="22"/>
                      </w:rPr>
                      <w:t>-4 рекомен-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дованы для двигателей, оборудованных дизельными сажевыми фильтрами (</w:t>
                    </w:r>
                    <w:r>
                      <w:rPr>
                        <w:i/>
                        <w:sz w:val="22"/>
                      </w:rPr>
                      <w:t>DPF- Diesel Particular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Filter</w:t>
                    </w:r>
                    <w:r>
                      <w:rPr>
                        <w:sz w:val="22"/>
                      </w:rPr>
                      <w:t>)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другими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системами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обработки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выхлопных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газов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EGR-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Engine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Gas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Recirculation</w:t>
                    </w:r>
                    <w:r>
                      <w:rPr>
                        <w:sz w:val="22"/>
                      </w:rPr>
                      <w:t>).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Моторные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 класса </w:t>
                    </w:r>
                    <w:r>
                      <w:rPr>
                        <w:i/>
                        <w:sz w:val="22"/>
                      </w:rPr>
                      <w:t>CJ</w:t>
                    </w:r>
                    <w:r>
                      <w:rPr>
                        <w:sz w:val="22"/>
                      </w:rPr>
                      <w:t>-4 разрабатывались для обеспечения работоспособности систем контроля эмиссии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вредных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веществ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выполнения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экологических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стандартов.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Помимо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этого,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CJ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предпола-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гаются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улучшенные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защитные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свойства,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повышенная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окислительная,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низко-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высокотемпературная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стабильность и т.д., а также возможность достижения удлиненных интервалов техобслуживания,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указываемых производителями техники, при соблюдении определенных условий. Масла со специ-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фикацией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CJ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превышают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рабочие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CI</w:t>
                    </w:r>
                    <w:r>
                      <w:rPr>
                        <w:sz w:val="22"/>
                      </w:rPr>
                      <w:t>-4,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CI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Plus</w:t>
                    </w:r>
                    <w:r>
                      <w:rPr>
                        <w:sz w:val="22"/>
                      </w:rPr>
                      <w:t>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CH</w:t>
                    </w:r>
                    <w:r>
                      <w:rPr>
                        <w:sz w:val="22"/>
                      </w:rPr>
                      <w:t>-4,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CG</w:t>
                    </w:r>
                    <w:r>
                      <w:rPr>
                        <w:sz w:val="22"/>
                      </w:rPr>
                      <w:t>-4,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CF</w:t>
                    </w:r>
                    <w:r>
                      <w:rPr>
                        <w:sz w:val="22"/>
                      </w:rPr>
                      <w:t>-4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применяться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которым рекомендуются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классов.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959;height:457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CJ</w:t>
                    </w:r>
                    <w:r>
                      <w:rPr>
                        <w:b/>
                        <w:sz w:val="22"/>
                      </w:rPr>
                      <w:t>-IV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9"/>
        </w:rPr>
      </w:pPr>
    </w:p>
    <w:p>
      <w:pPr>
        <w:spacing w:line="249" w:lineRule="auto" w:before="91"/>
        <w:ind w:left="760" w:right="517" w:firstLine="0"/>
        <w:jc w:val="both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4758532</wp:posOffset>
            </wp:positionH>
            <wp:positionV relativeFrom="paragraph">
              <wp:posOffset>993248</wp:posOffset>
            </wp:positionV>
            <wp:extent cx="1804512" cy="1933406"/>
            <wp:effectExtent l="0" t="0" r="0" b="0"/>
            <wp:wrapNone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512" cy="193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  <w:u w:val="single"/>
        </w:rPr>
        <w:t>ПРИМЕЧАНИЕ:</w:t>
      </w:r>
      <w:r>
        <w:rPr>
          <w:i/>
          <w:sz w:val="22"/>
        </w:rPr>
        <w:t> Масла, соответствующие рабочим критериям обоих типов двигателей, имеют соответст-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вующую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классификацию,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где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предпочтительная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категория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значится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первой.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Так,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SF/CD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означает,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сло для бензинового двигателя категории SF, но соответствует стандартам масел для дизельных двигателей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категории CD; CE/SG - масло для дизельных двигателей категории СЕ с характеристиками масел бензиновых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двигателей SG.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2"/>
        <w:rPr>
          <w:i/>
          <w:sz w:val="25"/>
        </w:rPr>
      </w:pPr>
    </w:p>
    <w:p>
      <w:pPr>
        <w:pStyle w:val="Heading2"/>
        <w:ind w:left="739"/>
        <w:rPr>
          <w:i/>
        </w:rPr>
      </w:pPr>
      <w:r>
        <w:rPr/>
        <w:t>КЛАССИФИКАЦИЯ</w:t>
      </w:r>
      <w:r>
        <w:rPr>
          <w:spacing w:val="-12"/>
        </w:rPr>
        <w:t> </w:t>
      </w:r>
      <w:r>
        <w:rPr/>
        <w:t>МАСЛЕЛ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>
          <w:i/>
        </w:rPr>
        <w:t>ILSAC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ind w:left="739"/>
      </w:pPr>
      <w:r>
        <w:rPr/>
        <w:t>ОПРЕДЕЛЕНИЕ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720" w:bottom="280" w:left="220" w:right="200"/>
        </w:sectPr>
      </w:pPr>
    </w:p>
    <w:p>
      <w:pPr>
        <w:spacing w:line="249" w:lineRule="auto" w:before="91"/>
        <w:ind w:left="739" w:right="38" w:firstLine="0"/>
        <w:jc w:val="both"/>
        <w:rPr>
          <w:sz w:val="22"/>
        </w:rPr>
      </w:pPr>
      <w:r>
        <w:rPr>
          <w:spacing w:val="-1"/>
          <w:sz w:val="22"/>
        </w:rPr>
        <w:t>Международный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Комитетом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Стандартизации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Одо-</w:t>
      </w:r>
      <w:r>
        <w:rPr>
          <w:spacing w:val="-53"/>
          <w:sz w:val="22"/>
        </w:rPr>
        <w:t> </w:t>
      </w:r>
      <w:r>
        <w:rPr>
          <w:sz w:val="22"/>
        </w:rPr>
        <w:t>брению</w:t>
      </w:r>
      <w:r>
        <w:rPr>
          <w:spacing w:val="1"/>
          <w:sz w:val="22"/>
        </w:rPr>
        <w:t> </w:t>
      </w:r>
      <w:r>
        <w:rPr>
          <w:sz w:val="22"/>
        </w:rPr>
        <w:t>Смазочных</w:t>
      </w:r>
      <w:r>
        <w:rPr>
          <w:spacing w:val="1"/>
          <w:sz w:val="22"/>
        </w:rPr>
        <w:t> </w:t>
      </w:r>
      <w:r>
        <w:rPr>
          <w:sz w:val="22"/>
        </w:rPr>
        <w:t>Материалов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International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Lubri-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cant Standardization and Approval Committee = ILSAC</w:t>
      </w:r>
      <w:r>
        <w:rPr>
          <w:sz w:val="22"/>
        </w:rPr>
        <w:t>),</w:t>
      </w:r>
      <w:r>
        <w:rPr>
          <w:spacing w:val="1"/>
          <w:sz w:val="22"/>
        </w:rPr>
        <w:t> </w:t>
      </w:r>
      <w:r>
        <w:rPr>
          <w:sz w:val="22"/>
        </w:rPr>
        <w:t>разработал классификацию моторных масел, рейтинг</w:t>
      </w:r>
      <w:r>
        <w:rPr>
          <w:spacing w:val="1"/>
          <w:sz w:val="22"/>
        </w:rPr>
        <w:t> </w:t>
      </w:r>
      <w:r>
        <w:rPr>
          <w:sz w:val="22"/>
        </w:rPr>
        <w:t>которых</w:t>
      </w:r>
      <w:r>
        <w:rPr>
          <w:spacing w:val="-13"/>
          <w:sz w:val="22"/>
        </w:rPr>
        <w:t> </w:t>
      </w:r>
      <w:r>
        <w:rPr>
          <w:sz w:val="22"/>
        </w:rPr>
        <w:t>консолидирует</w:t>
      </w:r>
      <w:r>
        <w:rPr>
          <w:spacing w:val="-13"/>
          <w:sz w:val="22"/>
        </w:rPr>
        <w:t> </w:t>
      </w:r>
      <w:r>
        <w:rPr>
          <w:sz w:val="22"/>
        </w:rPr>
        <w:t>вязкость</w:t>
      </w:r>
      <w:r>
        <w:rPr>
          <w:spacing w:val="-13"/>
          <w:sz w:val="22"/>
        </w:rPr>
        <w:t> </w:t>
      </w:r>
      <w:r>
        <w:rPr>
          <w:sz w:val="22"/>
        </w:rPr>
        <w:t>масла</w:t>
      </w:r>
      <w:r>
        <w:rPr>
          <w:spacing w:val="-12"/>
          <w:sz w:val="22"/>
        </w:rPr>
        <w:t> </w:t>
      </w:r>
      <w:r>
        <w:rPr>
          <w:sz w:val="22"/>
        </w:rPr>
        <w:t>по</w:t>
      </w:r>
      <w:r>
        <w:rPr>
          <w:spacing w:val="-13"/>
          <w:sz w:val="22"/>
        </w:rPr>
        <w:t> </w:t>
      </w:r>
      <w:r>
        <w:rPr>
          <w:sz w:val="22"/>
        </w:rPr>
        <w:t>классифика-</w:t>
      </w:r>
      <w:r>
        <w:rPr>
          <w:spacing w:val="-53"/>
          <w:sz w:val="22"/>
        </w:rPr>
        <w:t> </w:t>
      </w:r>
      <w:r>
        <w:rPr>
          <w:sz w:val="22"/>
        </w:rPr>
        <w:t>ции </w:t>
      </w:r>
      <w:r>
        <w:rPr>
          <w:i/>
          <w:sz w:val="22"/>
        </w:rPr>
        <w:t>SAE </w:t>
      </w:r>
      <w:r>
        <w:rPr>
          <w:sz w:val="22"/>
        </w:rPr>
        <w:t>с категориями (рейтингами) масел по </w:t>
      </w:r>
      <w:r>
        <w:rPr>
          <w:i/>
          <w:sz w:val="22"/>
        </w:rPr>
        <w:t>API</w:t>
      </w:r>
      <w:r>
        <w:rPr>
          <w:sz w:val="22"/>
        </w:rPr>
        <w:t>, и</w:t>
      </w:r>
      <w:r>
        <w:rPr>
          <w:spacing w:val="1"/>
          <w:sz w:val="22"/>
        </w:rPr>
        <w:t> </w:t>
      </w:r>
      <w:r>
        <w:rPr>
          <w:sz w:val="22"/>
        </w:rPr>
        <w:t>дает</w:t>
      </w:r>
      <w:r>
        <w:rPr>
          <w:spacing w:val="-9"/>
          <w:sz w:val="22"/>
        </w:rPr>
        <w:t> </w:t>
      </w:r>
      <w:r>
        <w:rPr>
          <w:sz w:val="22"/>
        </w:rPr>
        <w:t>возможность</w:t>
      </w:r>
      <w:r>
        <w:rPr>
          <w:spacing w:val="-8"/>
          <w:sz w:val="22"/>
        </w:rPr>
        <w:t> </w:t>
      </w:r>
      <w:r>
        <w:rPr>
          <w:sz w:val="22"/>
        </w:rPr>
        <w:t>оценить</w:t>
      </w:r>
      <w:r>
        <w:rPr>
          <w:spacing w:val="-8"/>
          <w:sz w:val="22"/>
        </w:rPr>
        <w:t> </w:t>
      </w:r>
      <w:r>
        <w:rPr>
          <w:sz w:val="22"/>
        </w:rPr>
        <w:t>качество</w:t>
      </w:r>
      <w:r>
        <w:rPr>
          <w:spacing w:val="-8"/>
          <w:sz w:val="22"/>
        </w:rPr>
        <w:t> </w:t>
      </w:r>
      <w:r>
        <w:rPr>
          <w:sz w:val="22"/>
        </w:rPr>
        <w:t>масла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его</w:t>
      </w:r>
      <w:r>
        <w:rPr>
          <w:spacing w:val="-8"/>
          <w:sz w:val="22"/>
        </w:rPr>
        <w:t> </w:t>
      </w:r>
      <w:r>
        <w:rPr>
          <w:sz w:val="22"/>
        </w:rPr>
        <w:t>приме-</w:t>
      </w:r>
      <w:r>
        <w:rPr>
          <w:spacing w:val="-53"/>
          <w:sz w:val="22"/>
        </w:rPr>
        <w:t> </w:t>
      </w:r>
      <w:r>
        <w:rPr>
          <w:sz w:val="22"/>
        </w:rPr>
        <w:t>няемость</w:t>
      </w:r>
      <w:r>
        <w:rPr>
          <w:spacing w:val="-1"/>
          <w:sz w:val="22"/>
        </w:rPr>
        <w:t> </w:t>
      </w:r>
      <w:r>
        <w:rPr>
          <w:sz w:val="22"/>
        </w:rPr>
        <w:t>к двигателям.</w:t>
      </w:r>
    </w:p>
    <w:p>
      <w:pPr>
        <w:pStyle w:val="BodyText"/>
        <w:spacing w:line="249" w:lineRule="auto" w:before="7"/>
        <w:ind w:left="739" w:right="38"/>
        <w:jc w:val="both"/>
      </w:pPr>
      <w:r>
        <w:rPr/>
        <w:t>Если</w:t>
      </w:r>
      <w:r>
        <w:rPr>
          <w:spacing w:val="-9"/>
        </w:rPr>
        <w:t> </w:t>
      </w:r>
      <w:r>
        <w:rPr/>
        <w:t>моторное</w:t>
      </w:r>
      <w:r>
        <w:rPr>
          <w:spacing w:val="-9"/>
        </w:rPr>
        <w:t> </w:t>
      </w:r>
      <w:r>
        <w:rPr/>
        <w:t>масло</w:t>
      </w:r>
      <w:r>
        <w:rPr>
          <w:spacing w:val="-8"/>
        </w:rPr>
        <w:t> </w:t>
      </w:r>
      <w:r>
        <w:rPr/>
        <w:t>соответствует</w:t>
      </w:r>
      <w:r>
        <w:rPr>
          <w:spacing w:val="-9"/>
        </w:rPr>
        <w:t> </w:t>
      </w:r>
      <w:r>
        <w:rPr/>
        <w:t>стандартам</w:t>
      </w:r>
      <w:r>
        <w:rPr>
          <w:spacing w:val="-10"/>
        </w:rPr>
        <w:t> </w:t>
      </w:r>
      <w:r>
        <w:rPr>
          <w:i/>
        </w:rPr>
        <w:t>ILSAC</w:t>
      </w:r>
      <w:r>
        <w:rPr/>
        <w:t>,</w:t>
      </w:r>
      <w:r>
        <w:rPr>
          <w:spacing w:val="-52"/>
        </w:rPr>
        <w:t> </w:t>
      </w:r>
      <w:r>
        <w:rPr/>
        <w:t>маслу присваивается сертификат, и емкости с маслом</w:t>
      </w:r>
      <w:r>
        <w:rPr>
          <w:spacing w:val="1"/>
        </w:rPr>
        <w:t> </w:t>
      </w:r>
      <w:r>
        <w:rPr/>
        <w:t>помечаются знаком «</w:t>
      </w:r>
      <w:r>
        <w:rPr>
          <w:i/>
        </w:rPr>
        <w:t>Starburst</w:t>
      </w:r>
      <w:r>
        <w:rPr/>
        <w:t>» = «Звездный взрыв»,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символический</w:t>
      </w:r>
      <w:r>
        <w:rPr>
          <w:spacing w:val="1"/>
        </w:rPr>
        <w:t> </w:t>
      </w:r>
      <w:r>
        <w:rPr/>
        <w:t>знак</w:t>
      </w:r>
      <w:r>
        <w:rPr>
          <w:spacing w:val="1"/>
        </w:rPr>
        <w:t> </w:t>
      </w:r>
      <w:r>
        <w:rPr/>
        <w:t>отображается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передней</w:t>
      </w:r>
      <w:r>
        <w:rPr>
          <w:spacing w:val="-53"/>
        </w:rPr>
        <w:t> </w:t>
      </w:r>
      <w:r>
        <w:rPr/>
        <w:t>этикетке</w:t>
      </w:r>
      <w:r>
        <w:rPr>
          <w:spacing w:val="-1"/>
        </w:rPr>
        <w:t> </w:t>
      </w:r>
      <w:r>
        <w:rPr/>
        <w:t>контейнера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маслом.</w:t>
      </w:r>
    </w:p>
    <w:p>
      <w:pPr>
        <w:pStyle w:val="BodyText"/>
        <w:spacing w:before="5"/>
        <w:ind w:left="739"/>
        <w:jc w:val="both"/>
      </w:pPr>
      <w:r>
        <w:rPr/>
        <w:t>Если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маркировке</w:t>
      </w:r>
      <w:r>
        <w:rPr>
          <w:spacing w:val="34"/>
        </w:rPr>
        <w:t> </w:t>
      </w:r>
      <w:r>
        <w:rPr/>
        <w:t>масла</w:t>
      </w:r>
      <w:r>
        <w:rPr>
          <w:spacing w:val="34"/>
        </w:rPr>
        <w:t> </w:t>
      </w:r>
      <w:r>
        <w:rPr/>
        <w:t>присутствует</w:t>
      </w:r>
      <w:r>
        <w:rPr>
          <w:spacing w:val="34"/>
        </w:rPr>
        <w:t> </w:t>
      </w:r>
      <w:r>
        <w:rPr/>
        <w:t>«</w:t>
      </w:r>
      <w:r>
        <w:rPr>
          <w:i/>
        </w:rPr>
        <w:t>Starburst</w:t>
      </w:r>
      <w:r>
        <w:rPr/>
        <w:t>»</w:t>
      </w:r>
      <w:r>
        <w:rPr>
          <w:spacing w:val="35"/>
        </w:rPr>
        <w:t> </w:t>
      </w:r>
      <w:r>
        <w:rPr/>
        <w:t>=</w:t>
      </w:r>
    </w:p>
    <w:p>
      <w:pPr>
        <w:pStyle w:val="BodyText"/>
        <w:spacing w:line="249" w:lineRule="auto" w:before="11"/>
        <w:ind w:left="739" w:right="38"/>
        <w:jc w:val="both"/>
      </w:pPr>
      <w:r>
        <w:rPr/>
        <w:t>«Звездный</w:t>
      </w:r>
      <w:r>
        <w:rPr>
          <w:spacing w:val="41"/>
        </w:rPr>
        <w:t> </w:t>
      </w:r>
      <w:r>
        <w:rPr/>
        <w:t>взрыв»,</w:t>
      </w:r>
      <w:r>
        <w:rPr>
          <w:spacing w:val="40"/>
        </w:rPr>
        <w:t> </w:t>
      </w:r>
      <w:r>
        <w:rPr/>
        <w:t>владелец</w:t>
      </w:r>
      <w:r>
        <w:rPr>
          <w:spacing w:val="41"/>
        </w:rPr>
        <w:t> </w:t>
      </w:r>
      <w:r>
        <w:rPr/>
        <w:t>транспортного</w:t>
      </w:r>
      <w:r>
        <w:rPr>
          <w:spacing w:val="41"/>
        </w:rPr>
        <w:t> </w:t>
      </w:r>
      <w:r>
        <w:rPr/>
        <w:t>средства</w:t>
      </w:r>
      <w:r>
        <w:rPr>
          <w:spacing w:val="-53"/>
        </w:rPr>
        <w:t> </w:t>
      </w:r>
      <w:r>
        <w:rPr/>
        <w:t>и техник может быть уверен, что масло подходит для</w:t>
      </w:r>
      <w:r>
        <w:rPr>
          <w:spacing w:val="1"/>
        </w:rPr>
        <w:t> </w:t>
      </w:r>
      <w:r>
        <w:rPr/>
        <w:t>использования практически в любом бензиновом дви-</w:t>
      </w:r>
      <w:r>
        <w:rPr>
          <w:spacing w:val="1"/>
        </w:rPr>
        <w:t> </w:t>
      </w:r>
      <w:r>
        <w:rPr/>
        <w:t>гателе.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739" w:right="0" w:firstLine="0"/>
        <w:jc w:val="both"/>
        <w:rPr>
          <w:sz w:val="20"/>
        </w:rPr>
      </w:pPr>
      <w:r>
        <w:rPr>
          <w:sz w:val="20"/>
        </w:rPr>
        <w:t>Рисунок  </w:t>
      </w:r>
      <w:r>
        <w:rPr>
          <w:spacing w:val="12"/>
          <w:sz w:val="20"/>
        </w:rPr>
        <w:t> </w:t>
      </w:r>
      <w:r>
        <w:rPr>
          <w:sz w:val="20"/>
        </w:rPr>
        <w:t>22-4:  </w:t>
      </w:r>
      <w:r>
        <w:rPr>
          <w:spacing w:val="13"/>
          <w:sz w:val="20"/>
        </w:rPr>
        <w:t> </w:t>
      </w:r>
      <w:r>
        <w:rPr>
          <w:sz w:val="20"/>
        </w:rPr>
        <w:t>Символьный  </w:t>
      </w:r>
      <w:r>
        <w:rPr>
          <w:spacing w:val="13"/>
          <w:sz w:val="20"/>
        </w:rPr>
        <w:t> </w:t>
      </w:r>
      <w:r>
        <w:rPr>
          <w:sz w:val="20"/>
        </w:rPr>
        <w:t>знак</w:t>
      </w:r>
    </w:p>
    <w:p>
      <w:pPr>
        <w:spacing w:line="249" w:lineRule="auto" w:before="10"/>
        <w:ind w:left="739" w:right="1457" w:firstLine="0"/>
        <w:jc w:val="both"/>
        <w:rPr>
          <w:sz w:val="20"/>
        </w:rPr>
      </w:pPr>
      <w:r>
        <w:rPr>
          <w:sz w:val="20"/>
        </w:rPr>
        <w:t>«</w:t>
      </w:r>
      <w:r>
        <w:rPr>
          <w:i/>
          <w:sz w:val="20"/>
        </w:rPr>
        <w:t>Starburst</w:t>
      </w:r>
      <w:r>
        <w:rPr>
          <w:sz w:val="20"/>
        </w:rPr>
        <w:t>»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«Звездный</w:t>
      </w:r>
      <w:r>
        <w:rPr>
          <w:spacing w:val="1"/>
          <w:sz w:val="20"/>
        </w:rPr>
        <w:t> </w:t>
      </w:r>
      <w:r>
        <w:rPr>
          <w:sz w:val="20"/>
        </w:rPr>
        <w:t>взрыв»,</w:t>
      </w:r>
      <w:r>
        <w:rPr>
          <w:spacing w:val="-47"/>
          <w:sz w:val="20"/>
        </w:rPr>
        <w:t> </w:t>
      </w:r>
      <w:r>
        <w:rPr>
          <w:sz w:val="20"/>
        </w:rPr>
        <w:t>разрешен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применению</w:t>
      </w:r>
      <w:r>
        <w:rPr>
          <w:spacing w:val="1"/>
          <w:sz w:val="20"/>
        </w:rPr>
        <w:t> </w:t>
      </w:r>
      <w:r>
        <w:rPr>
          <w:sz w:val="20"/>
        </w:rPr>
        <w:t>Между-</w:t>
      </w:r>
      <w:r>
        <w:rPr>
          <w:spacing w:val="1"/>
          <w:sz w:val="20"/>
        </w:rPr>
        <w:t> </w:t>
      </w:r>
      <w:r>
        <w:rPr>
          <w:sz w:val="20"/>
        </w:rPr>
        <w:t>народным</w:t>
      </w:r>
      <w:r>
        <w:rPr>
          <w:spacing w:val="1"/>
          <w:sz w:val="20"/>
        </w:rPr>
        <w:t> </w:t>
      </w:r>
      <w:r>
        <w:rPr>
          <w:sz w:val="20"/>
        </w:rPr>
        <w:t>Комитетом</w:t>
      </w:r>
      <w:r>
        <w:rPr>
          <w:spacing w:val="1"/>
          <w:sz w:val="20"/>
        </w:rPr>
        <w:t> </w:t>
      </w:r>
      <w:r>
        <w:rPr>
          <w:sz w:val="20"/>
        </w:rPr>
        <w:t>по</w:t>
      </w:r>
      <w:r>
        <w:rPr>
          <w:spacing w:val="1"/>
          <w:sz w:val="20"/>
        </w:rPr>
        <w:t> </w:t>
      </w:r>
      <w:r>
        <w:rPr>
          <w:sz w:val="20"/>
        </w:rPr>
        <w:t>Стандар-</w:t>
      </w:r>
      <w:r>
        <w:rPr>
          <w:spacing w:val="-48"/>
          <w:sz w:val="20"/>
        </w:rPr>
        <w:t> </w:t>
      </w:r>
      <w:r>
        <w:rPr>
          <w:sz w:val="20"/>
        </w:rPr>
        <w:t>тизации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Одобрению</w:t>
      </w:r>
      <w:r>
        <w:rPr>
          <w:spacing w:val="1"/>
          <w:sz w:val="20"/>
        </w:rPr>
        <w:t> </w:t>
      </w:r>
      <w:r>
        <w:rPr>
          <w:sz w:val="20"/>
        </w:rPr>
        <w:t>Смазочных</w:t>
      </w:r>
      <w:r>
        <w:rPr>
          <w:spacing w:val="-47"/>
          <w:sz w:val="20"/>
        </w:rPr>
        <w:t> </w:t>
      </w:r>
      <w:r>
        <w:rPr>
          <w:sz w:val="20"/>
        </w:rPr>
        <w:t>Материалов (</w:t>
      </w:r>
      <w:r>
        <w:rPr>
          <w:i/>
          <w:sz w:val="20"/>
        </w:rPr>
        <w:t>International Lubricant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Standardization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Approval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mittee = ILSAC</w:t>
      </w:r>
      <w:r>
        <w:rPr>
          <w:sz w:val="20"/>
        </w:rPr>
        <w:t>). Если этот символ</w:t>
      </w:r>
      <w:r>
        <w:rPr>
          <w:spacing w:val="1"/>
          <w:sz w:val="20"/>
        </w:rPr>
        <w:t> </w:t>
      </w:r>
      <w:r>
        <w:rPr>
          <w:sz w:val="20"/>
        </w:rPr>
        <w:t>присутствует</w:t>
      </w:r>
      <w:r>
        <w:rPr>
          <w:spacing w:val="18"/>
          <w:sz w:val="20"/>
        </w:rPr>
        <w:t> </w:t>
      </w:r>
      <w:r>
        <w:rPr>
          <w:sz w:val="20"/>
        </w:rPr>
        <w:t>на</w:t>
      </w:r>
      <w:r>
        <w:rPr>
          <w:spacing w:val="18"/>
          <w:sz w:val="20"/>
        </w:rPr>
        <w:t> </w:t>
      </w:r>
      <w:r>
        <w:rPr>
          <w:sz w:val="20"/>
        </w:rPr>
        <w:t>канистре</w:t>
      </w:r>
      <w:r>
        <w:rPr>
          <w:spacing w:val="18"/>
          <w:sz w:val="20"/>
        </w:rPr>
        <w:t> </w:t>
      </w:r>
      <w:r>
        <w:rPr>
          <w:sz w:val="20"/>
        </w:rPr>
        <w:t>с</w:t>
      </w:r>
      <w:r>
        <w:rPr>
          <w:spacing w:val="19"/>
          <w:sz w:val="20"/>
        </w:rPr>
        <w:t> </w:t>
      </w:r>
      <w:r>
        <w:rPr>
          <w:sz w:val="20"/>
        </w:rPr>
        <w:t>маслом</w:t>
      </w:r>
    </w:p>
    <w:p>
      <w:pPr>
        <w:spacing w:line="249" w:lineRule="auto" w:before="6"/>
        <w:ind w:left="739" w:right="1457" w:firstLine="0"/>
        <w:jc w:val="both"/>
        <w:rPr>
          <w:i/>
          <w:sz w:val="20"/>
        </w:rPr>
      </w:pPr>
      <w:r>
        <w:rPr>
          <w:sz w:val="20"/>
        </w:rPr>
        <w:t>– это масло можно заливать в сис-</w:t>
      </w:r>
      <w:r>
        <w:rPr>
          <w:spacing w:val="1"/>
          <w:sz w:val="20"/>
        </w:rPr>
        <w:t> </w:t>
      </w:r>
      <w:r>
        <w:rPr>
          <w:sz w:val="20"/>
        </w:rPr>
        <w:t>тему</w:t>
      </w:r>
      <w:r>
        <w:rPr>
          <w:spacing w:val="1"/>
          <w:sz w:val="20"/>
        </w:rPr>
        <w:t> </w:t>
      </w:r>
      <w:r>
        <w:rPr>
          <w:sz w:val="20"/>
        </w:rPr>
        <w:t>смазки</w:t>
      </w:r>
      <w:r>
        <w:rPr>
          <w:spacing w:val="1"/>
          <w:sz w:val="20"/>
        </w:rPr>
        <w:t> </w:t>
      </w:r>
      <w:r>
        <w:rPr>
          <w:sz w:val="20"/>
        </w:rPr>
        <w:t>практически</w:t>
      </w:r>
      <w:r>
        <w:rPr>
          <w:spacing w:val="1"/>
          <w:sz w:val="20"/>
        </w:rPr>
        <w:t> </w:t>
      </w:r>
      <w:r>
        <w:rPr>
          <w:sz w:val="20"/>
        </w:rPr>
        <w:t>любого</w:t>
      </w:r>
      <w:r>
        <w:rPr>
          <w:spacing w:val="1"/>
          <w:sz w:val="20"/>
        </w:rPr>
        <w:t> </w:t>
      </w:r>
      <w:r>
        <w:rPr>
          <w:sz w:val="20"/>
        </w:rPr>
        <w:t>бензинового</w:t>
      </w:r>
      <w:r>
        <w:rPr>
          <w:spacing w:val="1"/>
          <w:sz w:val="20"/>
        </w:rPr>
        <w:t> </w:t>
      </w:r>
      <w:r>
        <w:rPr>
          <w:sz w:val="20"/>
        </w:rPr>
        <w:t>двигателя;</w:t>
      </w:r>
      <w:r>
        <w:rPr>
          <w:spacing w:val="1"/>
          <w:sz w:val="20"/>
        </w:rPr>
        <w:t> </w:t>
      </w:r>
      <w:r>
        <w:rPr>
          <w:sz w:val="20"/>
        </w:rPr>
        <w:t>источник:</w:t>
      </w:r>
      <w:r>
        <w:rPr>
          <w:spacing w:val="1"/>
          <w:sz w:val="20"/>
        </w:rPr>
        <w:t> </w:t>
      </w:r>
      <w:r>
        <w:rPr>
          <w:i/>
          <w:sz w:val="20"/>
        </w:rPr>
        <w:t>Pearson Education, Inc.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15840"/>
          <w:pgMar w:top="720" w:bottom="280" w:left="220" w:right="200"/>
          <w:cols w:num="2" w:equalWidth="0">
            <w:col w:w="5941" w:space="579"/>
            <w:col w:w="530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2"/>
        <w:ind w:left="100"/>
      </w:pPr>
      <w:r>
        <w:rPr>
          <w:color w:val="D2232A"/>
        </w:rPr>
        <w:t>12</w:t>
      </w:r>
    </w:p>
    <w:p>
      <w:pPr>
        <w:spacing w:after="0"/>
        <w:sectPr>
          <w:type w:val="continuous"/>
          <w:pgSz w:w="12240" w:h="15840"/>
          <w:pgMar w:top="720" w:bottom="280" w:left="220" w:right="200"/>
        </w:sectPr>
      </w:pPr>
    </w:p>
    <w:p>
      <w:pPr>
        <w:spacing w:before="67"/>
        <w:ind w:left="500" w:right="0" w:firstLine="0"/>
        <w:jc w:val="left"/>
        <w:rPr>
          <w:i/>
          <w:sz w:val="22"/>
        </w:rPr>
      </w:pPr>
      <w:r>
        <w:rPr>
          <w:sz w:val="22"/>
        </w:rPr>
        <w:t>РЕЙТИНГ</w:t>
      </w:r>
      <w:r>
        <w:rPr>
          <w:spacing w:val="-4"/>
          <w:sz w:val="22"/>
        </w:rPr>
        <w:t> </w:t>
      </w:r>
      <w:r>
        <w:rPr>
          <w:i/>
          <w:sz w:val="22"/>
        </w:rPr>
        <w:t>ILSAC</w:t>
      </w:r>
    </w:p>
    <w:p>
      <w:pPr>
        <w:pStyle w:val="BodyText"/>
        <w:spacing w:before="4"/>
        <w:rPr>
          <w:i/>
        </w:rPr>
      </w:pPr>
      <w:r>
        <w:rPr/>
        <w:pict>
          <v:group style="position:absolute;margin-left:36pt;margin-top:14.838775pt;width:528pt;height:56.75pt;mso-position-horizontal-relative:page;mso-position-vertical-relative:paragraph;z-index:-15711744;mso-wrap-distance-left:0;mso-wrap-distance-right:0" coordorigin="720,297" coordsize="10560,1135">
            <v:shape style="position:absolute;left:1684;top:301;width:9591;height:112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ILSAC</w:t>
                    </w:r>
                    <w:r>
                      <w:rPr>
                        <w:i/>
                        <w:spacing w:val="2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-1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соответствует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качества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API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SH;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возможные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классы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вязкости: </w:t>
                    </w:r>
                    <w:r>
                      <w:rPr>
                        <w:i/>
                        <w:sz w:val="22"/>
                      </w:rPr>
                      <w:t>SAE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-XX, </w:t>
                    </w:r>
                    <w:r>
                      <w:rPr>
                        <w:i/>
                        <w:sz w:val="22"/>
                      </w:rPr>
                      <w:t>SAE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-XX, </w:t>
                    </w:r>
                    <w:r>
                      <w:rPr>
                        <w:i/>
                        <w:sz w:val="22"/>
                      </w:rPr>
                      <w:t>SAE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-XX; где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XX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30, 40,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50, 60;</w:t>
                    </w:r>
                  </w:p>
                  <w:p>
                    <w:pPr>
                      <w:spacing w:line="249" w:lineRule="auto" w:before="2"/>
                      <w:ind w:left="102" w:right="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Начальный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рейтинг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ILSAC</w:t>
                    </w:r>
                    <w:r>
                      <w:rPr>
                        <w:i/>
                        <w:spacing w:val="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-1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(классификатор)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двигателей,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1993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году.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01;width:959;height:1125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84.776474pt;width:528pt;height:31.35pt;mso-position-horizontal-relative:page;mso-position-vertical-relative:paragraph;z-index:-15711232;mso-wrap-distance-left:0;mso-wrap-distance-right:0" coordorigin="720,1696" coordsize="10560,627">
            <v:shape style="position:absolute;left:1684;top:1700;width:9591;height:6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2"/>
                      <w:ind w:left="102" w:right="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Категория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I</w:t>
                    </w:r>
                    <w:r>
                      <w:rPr>
                        <w:i/>
                        <w:spacing w:val="-1"/>
                        <w:sz w:val="22"/>
                      </w:rPr>
                      <w:t>LSAC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GF</w:t>
                    </w:r>
                    <w:r>
                      <w:rPr>
                        <w:spacing w:val="-1"/>
                        <w:sz w:val="22"/>
                      </w:rPr>
                      <w:t>-2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-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принята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1997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году,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соответствует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требованиям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качества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моторного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SJ</w:t>
                    </w:r>
                    <w:r>
                      <w:rPr>
                        <w:sz w:val="22"/>
                      </w:rPr>
                      <w:t>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Дополнительные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GF-</w:t>
                    </w: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классы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вязкости: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SAE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-20,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</w:t>
                    </w:r>
                    <w:r>
                      <w:rPr>
                        <w:i/>
                        <w:sz w:val="22"/>
                      </w:rPr>
                      <w:t>W-</w:t>
                    </w:r>
                    <w:r>
                      <w:rPr>
                        <w:sz w:val="22"/>
                      </w:rPr>
                      <w:t>20.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700;width:959;height:617" type="#_x0000_t202" filled="false" stroked="true" strokeweight=".5pt" strokecolor="#000000">
              <v:textbox inset="0,0,0,0">
                <w:txbxContent>
                  <w:p>
                    <w:pPr>
                      <w:spacing w:before="4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29.314178pt;width:528pt;height:17.150pt;mso-position-horizontal-relative:page;mso-position-vertical-relative:paragraph;z-index:-15710720;mso-wrap-distance-left:0;mso-wrap-distance-right:0" coordorigin="720,2586" coordsize="10560,343">
            <v:shape style="position:absolute;left:1684;top:2591;width:9591;height:333" type="#_x0000_t202" filled="false" stroked="true" strokeweight=".5pt" strokecolor="#000000">
              <v:textbox inset="0,0,0,0">
                <w:txbxContent>
                  <w:p>
                    <w:pPr>
                      <w:spacing w:before="4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ILSAC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-3,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действие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июля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2001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г.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соответствует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SL</w:t>
                    </w:r>
                    <w:r>
                      <w:rPr>
                        <w:sz w:val="2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591;width:959;height:333" type="#_x0000_t202" filled="false" stroked="true" strokeweight=".5pt" strokecolor="#000000">
              <v:textbox inset="0,0,0,0">
                <w:txbxContent>
                  <w:p>
                    <w:pPr>
                      <w:spacing w:before="4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59.651871pt;width:528pt;height:135.950pt;mso-position-horizontal-relative:page;mso-position-vertical-relative:paragraph;z-index:-15710208;mso-wrap-distance-left:0;mso-wrap-distance-right:0" coordorigin="720,3193" coordsize="10560,2719">
            <v:shape style="position:absolute;left:1684;top:3198;width:9591;height:270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2"/>
                      <w:ind w:left="102" w:right="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должны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отвечать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всем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стандарта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SAE</w:t>
                    </w:r>
                    <w:r>
                      <w:rPr>
                        <w:i/>
                        <w:spacing w:val="2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J</w:t>
                    </w:r>
                    <w:r>
                      <w:rPr>
                        <w:sz w:val="22"/>
                      </w:rPr>
                      <w:t>300.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Классы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вязкости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ограничены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степени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вязкости </w:t>
                    </w:r>
                    <w:r>
                      <w:rPr>
                        <w:i/>
                        <w:sz w:val="22"/>
                      </w:rPr>
                      <w:t>SAE </w:t>
                    </w:r>
                    <w:r>
                      <w:rPr>
                        <w:sz w:val="22"/>
                      </w:rPr>
                      <w:t>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, 5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sz w:val="22"/>
                      </w:rPr>
                      <w:t>, 10</w:t>
                    </w:r>
                    <w:r>
                      <w:rPr>
                        <w:i/>
                        <w:sz w:val="22"/>
                      </w:rPr>
                      <w:t>W </w:t>
                    </w:r>
                    <w:r>
                      <w:rPr>
                        <w:sz w:val="22"/>
                      </w:rPr>
                      <w:t>для всесезонных масел;</w:t>
                    </w:r>
                  </w:p>
                  <w:p>
                    <w:pPr>
                      <w:spacing w:before="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Совместимость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каталитическим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конвертором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(катализатором):</w:t>
                    </w:r>
                  </w:p>
                  <w:p>
                    <w:pPr>
                      <w:spacing w:line="249" w:lineRule="auto" w:before="11"/>
                      <w:ind w:left="102" w:right="486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Содержание фосфора – не более 0,08% по массе;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822" w:val="left" w:leader="none"/>
                        <w:tab w:pos="823" w:val="left" w:leader="none"/>
                      </w:tabs>
                      <w:spacing w:line="253" w:lineRule="exact" w:before="0"/>
                      <w:ind w:left="822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</w:t>
                    </w:r>
                    <w:r>
                      <w:rPr>
                        <w:i/>
                        <w:sz w:val="22"/>
                      </w:rPr>
                      <w:t>W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0,5%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массе;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822" w:val="left" w:leader="none"/>
                        <w:tab w:pos="823" w:val="left" w:leader="none"/>
                      </w:tabs>
                      <w:spacing w:line="267" w:lineRule="exact" w:before="0"/>
                      <w:ind w:left="822" w:right="0" w:hanging="36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</w:t>
                    </w:r>
                    <w:r>
                      <w:rPr>
                        <w:i/>
                        <w:sz w:val="22"/>
                      </w:rPr>
                      <w:t>W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–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0,7%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массе.</w:t>
                    </w:r>
                  </w:p>
                  <w:p>
                    <w:pPr>
                      <w:spacing w:line="249" w:lineRule="auto" w:before="10"/>
                      <w:ind w:left="102" w:right="9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применяться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всех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2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оснащенных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трехкомпо-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нентными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каталитическими конверторами.</w:t>
                    </w:r>
                  </w:p>
                  <w:p>
                    <w:pPr>
                      <w:spacing w:before="2"/>
                      <w:ind w:left="102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sz w:val="22"/>
                      </w:rPr>
                      <w:t>Введено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действие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2004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году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соответствует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SM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198;width:959;height:2709" type="#_x0000_t202" filled="false" stroked="true" strokeweight=".5pt" strokecolor="#000000">
              <v:textbox inset="0,0,0,0">
                <w:txbxContent>
                  <w:p>
                    <w:pPr>
                      <w:spacing w:before="4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GF</w:t>
                    </w:r>
                    <w:r>
                      <w:rPr>
                        <w:sz w:val="22"/>
                      </w:rPr>
                      <w:t>-4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600" w:bottom="280" w:left="220" w:right="200"/>
        </w:sectPr>
      </w:pPr>
    </w:p>
    <w:p>
      <w:pPr>
        <w:spacing w:line="249" w:lineRule="auto" w:before="143"/>
        <w:ind w:left="499" w:right="0" w:firstLine="0"/>
        <w:jc w:val="both"/>
        <w:rPr>
          <w:sz w:val="22"/>
        </w:rPr>
      </w:pPr>
      <w:r>
        <w:rPr>
          <w:sz w:val="22"/>
        </w:rPr>
        <w:t>«Японская Ассоциация Автопроизводителей = </w:t>
      </w:r>
      <w:r>
        <w:rPr>
          <w:i/>
          <w:sz w:val="22"/>
        </w:rPr>
        <w:t>Japan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Automobile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Manufacturers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Association</w:t>
      </w:r>
      <w:r>
        <w:rPr>
          <w:sz w:val="22"/>
        </w:rPr>
        <w:t>»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представи-</w:t>
      </w:r>
      <w:r>
        <w:rPr>
          <w:spacing w:val="1"/>
          <w:sz w:val="22"/>
        </w:rPr>
        <w:t> </w:t>
      </w:r>
      <w:r>
        <w:rPr>
          <w:sz w:val="22"/>
        </w:rPr>
        <w:t>тели</w:t>
      </w:r>
      <w:r>
        <w:rPr>
          <w:spacing w:val="1"/>
          <w:sz w:val="22"/>
        </w:rPr>
        <w:t> </w:t>
      </w:r>
      <w:r>
        <w:rPr>
          <w:sz w:val="22"/>
        </w:rPr>
        <w:t>корпорации</w:t>
      </w:r>
      <w:r>
        <w:rPr>
          <w:spacing w:val="1"/>
          <w:sz w:val="22"/>
        </w:rPr>
        <w:t> </w:t>
      </w:r>
      <w:r>
        <w:rPr>
          <w:sz w:val="22"/>
        </w:rPr>
        <w:t>«Даймлер</w:t>
      </w:r>
      <w:r>
        <w:rPr>
          <w:spacing w:val="1"/>
          <w:sz w:val="22"/>
        </w:rPr>
        <w:t> </w:t>
      </w:r>
      <w:r>
        <w:rPr>
          <w:sz w:val="22"/>
        </w:rPr>
        <w:t>Крайслер</w:t>
      </w:r>
      <w:r>
        <w:rPr>
          <w:spacing w:val="1"/>
          <w:sz w:val="22"/>
        </w:rPr>
        <w:t> </w:t>
      </w:r>
      <w:r>
        <w:rPr>
          <w:sz w:val="22"/>
        </w:rPr>
        <w:t>Корпорейшн=</w:t>
      </w:r>
      <w:r>
        <w:rPr>
          <w:spacing w:val="-52"/>
          <w:sz w:val="22"/>
        </w:rPr>
        <w:t> </w:t>
      </w:r>
      <w:r>
        <w:rPr>
          <w:i/>
          <w:sz w:val="22"/>
        </w:rPr>
        <w:t>Daimler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Chrysler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Corporation</w:t>
      </w:r>
      <w:r>
        <w:rPr>
          <w:sz w:val="22"/>
        </w:rPr>
        <w:t>»,</w:t>
      </w:r>
      <w:r>
        <w:rPr>
          <w:spacing w:val="16"/>
          <w:sz w:val="22"/>
        </w:rPr>
        <w:t> </w:t>
      </w:r>
      <w:r>
        <w:rPr>
          <w:sz w:val="22"/>
        </w:rPr>
        <w:t>«Форд</w:t>
      </w:r>
      <w:r>
        <w:rPr>
          <w:spacing w:val="16"/>
          <w:sz w:val="22"/>
        </w:rPr>
        <w:t> </w:t>
      </w:r>
      <w:r>
        <w:rPr>
          <w:sz w:val="22"/>
        </w:rPr>
        <w:t>мотор</w:t>
      </w:r>
      <w:r>
        <w:rPr>
          <w:spacing w:val="16"/>
          <w:sz w:val="22"/>
        </w:rPr>
        <w:t> </w:t>
      </w:r>
      <w:r>
        <w:rPr>
          <w:sz w:val="22"/>
        </w:rPr>
        <w:t>Компани</w:t>
      </w:r>
    </w:p>
    <w:p>
      <w:pPr>
        <w:spacing w:line="249" w:lineRule="auto" w:before="4"/>
        <w:ind w:left="499" w:right="0" w:firstLine="0"/>
        <w:jc w:val="both"/>
        <w:rPr>
          <w:sz w:val="22"/>
        </w:rPr>
      </w:pPr>
      <w:r>
        <w:rPr>
          <w:sz w:val="22"/>
        </w:rPr>
        <w:t>= </w:t>
      </w:r>
      <w:r>
        <w:rPr>
          <w:i/>
          <w:sz w:val="22"/>
        </w:rPr>
        <w:t>Ford Motor Company</w:t>
      </w:r>
      <w:r>
        <w:rPr>
          <w:sz w:val="22"/>
        </w:rPr>
        <w:t>» и «Дженерал Моторс Корпо-</w:t>
      </w:r>
      <w:r>
        <w:rPr>
          <w:spacing w:val="1"/>
          <w:sz w:val="22"/>
        </w:rPr>
        <w:t> </w:t>
      </w:r>
      <w:r>
        <w:rPr>
          <w:sz w:val="22"/>
        </w:rPr>
        <w:t>рейшн = </w:t>
      </w:r>
      <w:r>
        <w:rPr>
          <w:i/>
          <w:sz w:val="22"/>
        </w:rPr>
        <w:t>General Motors Corporation</w:t>
      </w:r>
      <w:r>
        <w:rPr>
          <w:sz w:val="22"/>
        </w:rPr>
        <w:t>», через органи-</w:t>
      </w:r>
      <w:r>
        <w:rPr>
          <w:spacing w:val="1"/>
          <w:sz w:val="22"/>
        </w:rPr>
        <w:t> </w:t>
      </w:r>
      <w:r>
        <w:rPr>
          <w:sz w:val="22"/>
        </w:rPr>
        <w:t>зацию под названием Международным Комитетом по</w:t>
      </w:r>
      <w:r>
        <w:rPr>
          <w:spacing w:val="1"/>
          <w:sz w:val="22"/>
        </w:rPr>
        <w:t> </w:t>
      </w:r>
      <w:r>
        <w:rPr>
          <w:sz w:val="22"/>
        </w:rPr>
        <w:t>Стандартизации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Одобрению</w:t>
      </w:r>
      <w:r>
        <w:rPr>
          <w:spacing w:val="-5"/>
          <w:sz w:val="22"/>
        </w:rPr>
        <w:t> </w:t>
      </w:r>
      <w:r>
        <w:rPr>
          <w:sz w:val="22"/>
        </w:rPr>
        <w:t>Смазочных</w:t>
      </w:r>
      <w:r>
        <w:rPr>
          <w:spacing w:val="-4"/>
          <w:sz w:val="22"/>
        </w:rPr>
        <w:t> </w:t>
      </w:r>
      <w:r>
        <w:rPr>
          <w:sz w:val="22"/>
        </w:rPr>
        <w:t>Материалов</w:t>
      </w:r>
    </w:p>
    <w:p>
      <w:pPr>
        <w:pStyle w:val="BodyText"/>
        <w:spacing w:line="249" w:lineRule="auto" w:before="4"/>
        <w:ind w:left="499"/>
        <w:jc w:val="both"/>
      </w:pPr>
      <w:r>
        <w:rPr/>
        <w:t>= I</w:t>
      </w:r>
      <w:r>
        <w:rPr>
          <w:i/>
        </w:rPr>
        <w:t>nternational Lubricants Standardization and Approval</w:t>
      </w:r>
      <w:r>
        <w:rPr>
          <w:i/>
          <w:spacing w:val="1"/>
        </w:rPr>
        <w:t> </w:t>
      </w:r>
      <w:r>
        <w:rPr>
          <w:i/>
        </w:rPr>
        <w:t>Committee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ILSAC</w:t>
      </w:r>
      <w:r>
        <w:rPr/>
        <w:t>),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разработали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утвер-</w:t>
      </w:r>
      <w:r>
        <w:rPr>
          <w:spacing w:val="-52"/>
        </w:rPr>
        <w:t> </w:t>
      </w:r>
      <w:r>
        <w:rPr/>
        <w:t>дили требования стандарта </w:t>
      </w:r>
      <w:r>
        <w:rPr>
          <w:i/>
        </w:rPr>
        <w:t>ILSAC GF</w:t>
      </w:r>
      <w:r>
        <w:rPr/>
        <w:t>-4. Настоящий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устанавливает</w:t>
      </w:r>
      <w:r>
        <w:rPr>
          <w:spacing w:val="1"/>
        </w:rPr>
        <w:t> </w:t>
      </w:r>
      <w:r>
        <w:rPr/>
        <w:t>минимальные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производительности, а также химических и физиче-</w:t>
      </w:r>
      <w:r>
        <w:rPr>
          <w:spacing w:val="1"/>
        </w:rPr>
        <w:t> </w:t>
      </w:r>
      <w:r>
        <w:rPr/>
        <w:t>ских свойств для тех, моторных масел, производители</w:t>
      </w:r>
      <w:r>
        <w:rPr>
          <w:spacing w:val="-52"/>
        </w:rPr>
        <w:t> </w:t>
      </w:r>
      <w:r>
        <w:rPr/>
        <w:t>автомобилей считают необходимой для удовлетвори-</w:t>
      </w:r>
      <w:r>
        <w:rPr>
          <w:spacing w:val="1"/>
        </w:rPr>
        <w:t> </w:t>
      </w:r>
      <w:r>
        <w:rPr/>
        <w:t>тельной</w:t>
      </w:r>
      <w:r>
        <w:rPr>
          <w:spacing w:val="-1"/>
        </w:rPr>
        <w:t> </w:t>
      </w:r>
      <w:r>
        <w:rPr/>
        <w:t>производительности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сроку</w:t>
      </w:r>
      <w:r>
        <w:rPr>
          <w:spacing w:val="-1"/>
        </w:rPr>
        <w:t> </w:t>
      </w:r>
      <w:r>
        <w:rPr/>
        <w:t>службы.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spacing w:before="1"/>
        <w:jc w:val="both"/>
      </w:pPr>
      <w:r>
        <w:rPr>
          <w:b w:val="0"/>
          <w:i w:val="0"/>
          <w:position w:val="1"/>
        </w:rPr>
        <w:drawing>
          <wp:inline distT="0" distB="0" distL="0" distR="0">
            <wp:extent cx="400050" cy="180975"/>
            <wp:effectExtent l="0" t="0" r="0" b="0"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ТЕХНИЧЕСКИЙ СОВЕТ</w:t>
      </w:r>
    </w:p>
    <w:p>
      <w:pPr>
        <w:spacing w:before="275"/>
        <w:ind w:left="499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Три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фактора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замены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масла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499" w:right="1" w:firstLine="0"/>
        <w:jc w:val="both"/>
        <w:rPr>
          <w:i/>
          <w:sz w:val="22"/>
        </w:rPr>
      </w:pPr>
      <w:r>
        <w:rPr>
          <w:i/>
          <w:sz w:val="22"/>
        </w:rPr>
        <w:t>Три фактора, которые важно знать при замене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сла:</w:t>
      </w:r>
    </w:p>
    <w:p>
      <w:pPr>
        <w:pStyle w:val="ListParagraph"/>
        <w:numPr>
          <w:ilvl w:val="0"/>
          <w:numId w:val="4"/>
        </w:numPr>
        <w:tabs>
          <w:tab w:pos="746" w:val="left" w:leader="none"/>
        </w:tabs>
        <w:spacing w:line="249" w:lineRule="auto" w:before="2" w:after="0"/>
        <w:ind w:left="499" w:right="1" w:firstLine="0"/>
        <w:jc w:val="both"/>
        <w:rPr>
          <w:i/>
          <w:sz w:val="22"/>
        </w:rPr>
      </w:pPr>
      <w:r>
        <w:rPr>
          <w:i/>
          <w:sz w:val="22"/>
        </w:rPr>
        <w:t>Рекомендуемая вязкость по SAE (густота) для ди-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апазона ожидаемых температур, которую следует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определить для очередной замены масла (например,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5W-30)</w:t>
      </w:r>
    </w:p>
    <w:p>
      <w:pPr>
        <w:pStyle w:val="ListParagraph"/>
        <w:numPr>
          <w:ilvl w:val="0"/>
          <w:numId w:val="4"/>
        </w:numPr>
        <w:tabs>
          <w:tab w:pos="431" w:val="left" w:leader="none"/>
        </w:tabs>
        <w:spacing w:line="249" w:lineRule="auto" w:before="72" w:after="0"/>
        <w:ind w:left="198" w:right="757" w:firstLine="0"/>
        <w:jc w:val="both"/>
        <w:rPr>
          <w:i/>
          <w:sz w:val="22"/>
        </w:rPr>
      </w:pPr>
      <w:r>
        <w:rPr>
          <w:i/>
          <w:spacing w:val="-8"/>
          <w:sz w:val="22"/>
        </w:rPr>
        <w:br w:type="column"/>
      </w:r>
      <w:r>
        <w:rPr>
          <w:i/>
          <w:sz w:val="22"/>
        </w:rPr>
        <w:t>Рейтинг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качества,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рекомендуемый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обслуживае-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мого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двигателя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производителя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автомобиля,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такой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как API SM, или других указанных рейтингов, таких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как ILSAC, и технические характеристики от произ-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водителя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автомобиля.</w:t>
      </w:r>
    </w:p>
    <w:p>
      <w:pPr>
        <w:pStyle w:val="ListParagraph"/>
        <w:numPr>
          <w:ilvl w:val="0"/>
          <w:numId w:val="4"/>
        </w:numPr>
        <w:tabs>
          <w:tab w:pos="422" w:val="left" w:leader="none"/>
        </w:tabs>
        <w:spacing w:line="249" w:lineRule="auto" w:before="5" w:after="0"/>
        <w:ind w:left="198" w:right="758" w:firstLine="0"/>
        <w:jc w:val="both"/>
        <w:rPr>
          <w:i/>
          <w:sz w:val="22"/>
        </w:rPr>
      </w:pPr>
      <w:r>
        <w:rPr>
          <w:i/>
          <w:sz w:val="22"/>
        </w:rPr>
        <w:t>Рекомендуемый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интервал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замены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(по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времени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или пробегу) (как правило, каждые 5000 миль (8000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км),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или каждые шесть месяцев)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tabs>
          <w:tab w:pos="1499" w:val="left" w:leader="none"/>
          <w:tab w:pos="3347" w:val="left" w:leader="none"/>
        </w:tabs>
        <w:spacing w:line="249" w:lineRule="auto" w:before="1"/>
        <w:ind w:left="198" w:right="757"/>
      </w:pPr>
      <w:r>
        <w:rPr/>
        <w:t>СИСТЕМА</w:t>
        <w:tab/>
        <w:t>ЕВРОПЕЙСКОЙ</w:t>
        <w:tab/>
      </w:r>
      <w:r>
        <w:rPr>
          <w:spacing w:val="-2"/>
        </w:rPr>
        <w:t>КЛАССИФИКАЦИИ</w:t>
      </w:r>
      <w:r>
        <w:rPr>
          <w:spacing w:val="-52"/>
        </w:rPr>
        <w:t> </w:t>
      </w:r>
      <w:r>
        <w:rPr/>
        <w:t>МАСЕЛ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8"/>
      </w:pPr>
      <w:r>
        <w:rPr/>
        <w:t>ОПРЕДЕЛЕНИЕ</w:t>
      </w:r>
    </w:p>
    <w:p>
      <w:pPr>
        <w:pStyle w:val="BodyText"/>
        <w:spacing w:before="7"/>
      </w:pPr>
    </w:p>
    <w:p>
      <w:pPr>
        <w:pStyle w:val="Heading3"/>
        <w:ind w:left="198"/>
      </w:pPr>
      <w:r>
        <w:rPr>
          <w:b w:val="0"/>
          <w:i w:val="0"/>
          <w:position w:val="1"/>
        </w:rPr>
        <w:drawing>
          <wp:inline distT="0" distB="0" distL="0" distR="0">
            <wp:extent cx="479845" cy="335632"/>
            <wp:effectExtent l="0" t="0" r="0" b="0"/>
            <wp:docPr id="2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45" cy="3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b w:val="0"/>
          <w:i w:val="0"/>
          <w:spacing w:val="-22"/>
          <w:sz w:val="20"/>
        </w:rPr>
        <w:t> </w:t>
      </w:r>
      <w:r>
        <w:rPr>
          <w:u w:val="thick"/>
        </w:rPr>
        <w:t>НЕМНОГО</w:t>
      </w:r>
      <w:r>
        <w:rPr>
          <w:spacing w:val="-4"/>
          <w:u w:val="thick"/>
        </w:rPr>
        <w:t> </w:t>
      </w:r>
      <w:r>
        <w:rPr>
          <w:u w:val="thick"/>
        </w:rPr>
        <w:t>ИСТОРИИ:</w:t>
      </w:r>
    </w:p>
    <w:p>
      <w:pPr>
        <w:spacing w:before="275"/>
        <w:ind w:left="198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Спецификации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CCMC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ACEA</w:t>
      </w:r>
    </w:p>
    <w:p>
      <w:pPr>
        <w:spacing w:line="249" w:lineRule="auto" w:before="11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Конструктивные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различия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автомобильных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лей, различие в экологических требований и применя-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емые материалы европейских и американских произ-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водителей автомобилей повлияло на различие в тре-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бованиях к составу и качеству моторных масел. 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этой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причине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стандарты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качества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Американского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Института Нефти перестали устраивать европей-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ских производителей автомобилей, и в 1972 году они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объединились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в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Комитет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автомобильных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конструкто-</w:t>
      </w:r>
    </w:p>
    <w:p>
      <w:pPr>
        <w:tabs>
          <w:tab w:pos="5678" w:val="left" w:leader="none"/>
        </w:tabs>
        <w:spacing w:line="307" w:lineRule="exact" w:before="0"/>
        <w:ind w:left="198" w:right="0" w:firstLine="0"/>
        <w:jc w:val="left"/>
        <w:rPr>
          <w:b/>
          <w:sz w:val="32"/>
        </w:rPr>
      </w:pPr>
      <w:r>
        <w:rPr>
          <w:i/>
          <w:sz w:val="22"/>
        </w:rPr>
        <w:t>ров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открытого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рынка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(Committee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Common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Market</w:t>
        <w:tab/>
      </w:r>
      <w:r>
        <w:rPr>
          <w:b/>
          <w:color w:val="D2232A"/>
          <w:position w:val="-5"/>
          <w:sz w:val="32"/>
        </w:rPr>
        <w:t>13</w:t>
      </w:r>
    </w:p>
    <w:p>
      <w:pPr>
        <w:spacing w:line="218" w:lineRule="exact" w:before="0"/>
        <w:ind w:left="198" w:right="0" w:firstLine="0"/>
        <w:jc w:val="both"/>
        <w:rPr>
          <w:i/>
          <w:sz w:val="22"/>
        </w:rPr>
      </w:pPr>
      <w:r>
        <w:rPr>
          <w:i/>
          <w:sz w:val="22"/>
        </w:rPr>
        <w:t>automobile Construction = CCMC)</w:t>
      </w:r>
    </w:p>
    <w:p>
      <w:pPr>
        <w:spacing w:after="0" w:line="218" w:lineRule="exact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spacing w:line="249" w:lineRule="auto" w:before="67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В ее состав CCMC вошли: Toyota, BMW, Volkswagen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Group,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Volvo,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Ford,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DAF,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Renault,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Fiat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Group,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Scania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AB,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Porsche, Daimler-Chrysler-Mercedes Benz, PSA Peugeot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Citroën,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Hyundai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 MAN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AG.</w:t>
      </w:r>
    </w:p>
    <w:p>
      <w:pPr>
        <w:pStyle w:val="BodyText"/>
        <w:spacing w:before="3"/>
        <w:rPr>
          <w:i/>
          <w:sz w:val="23"/>
        </w:rPr>
      </w:pPr>
    </w:p>
    <w:p>
      <w:pPr>
        <w:spacing w:line="249" w:lineRule="auto" w:before="0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Изначально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спецификация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задумывалась, как адаптация классов качества API 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требованиям европейского рынка. Все классы качест-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ва CCMC в первые годы соответствовали аналогич-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категориям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API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некоторыми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технологическими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дополнениями и оговорками, поскольку требования к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моторным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маслам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оказались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выше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требований,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предъ-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являемым к качеству масел API. Единственным суще-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ственным отличием спецификаций CCMC и API явля-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лось то, что в API все масла делились только на две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категории: бензиновые и дизельные. В спецификации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 была выделена отдельная категория – дизель-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двигатели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грузовых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автомобилей.</w:t>
      </w:r>
    </w:p>
    <w:p>
      <w:pPr>
        <w:spacing w:line="249" w:lineRule="auto" w:before="12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До 1996 года качество европейских моторных 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регламентировалось спецификацией ССМС – «ССМС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ряды</w:t>
      </w:r>
      <w:r>
        <w:rPr>
          <w:i/>
          <w:spacing w:val="38"/>
          <w:sz w:val="22"/>
        </w:rPr>
        <w:t> </w:t>
      </w:r>
      <w:r>
        <w:rPr>
          <w:i/>
          <w:sz w:val="22"/>
        </w:rPr>
        <w:t>европейских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масел,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применяемых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сервисно-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го обслуживания» (CCMC European Oil Sequences for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Service-Fill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Oils).</w:t>
      </w:r>
    </w:p>
    <w:p>
      <w:pPr>
        <w:spacing w:line="249" w:lineRule="auto" w:before="4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Согласно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спецификации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автомобильные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гатели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изначально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делились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три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категории: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«Gx»</w:t>
      </w:r>
    </w:p>
    <w:p>
      <w:pPr>
        <w:spacing w:line="249" w:lineRule="auto" w:before="2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- бензиновые двигатели, «Dx» - дизельные двигатели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легковых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автомобилей,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«PDx»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дизельные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двигатели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грузовиков. Последнее издание этой спецификации по-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явилось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апреле 1991 года.</w:t>
      </w:r>
    </w:p>
    <w:p>
      <w:pPr>
        <w:spacing w:line="249" w:lineRule="auto" w:before="4"/>
        <w:ind w:left="740" w:right="39" w:firstLine="0"/>
        <w:jc w:val="both"/>
        <w:rPr>
          <w:i/>
          <w:sz w:val="22"/>
        </w:rPr>
      </w:pPr>
      <w:r>
        <w:rPr>
          <w:i/>
          <w:sz w:val="22"/>
        </w:rPr>
        <w:t>В 1991 году спецификация была переработана с уче-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том новых требований по продлению интервалов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мены масла и требований по увеличению термической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 окислительной стабильности, ввиду применения но-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вых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составов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топлива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ужесточения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эксплуатацион-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ных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условий работы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новейших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двигателей.</w:t>
      </w:r>
    </w:p>
    <w:p>
      <w:pPr>
        <w:spacing w:before="5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Рассмотрим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некоторые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спецификации: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740" w:right="0" w:firstLine="0"/>
        <w:jc w:val="both"/>
        <w:rPr>
          <w:i/>
          <w:sz w:val="22"/>
        </w:rPr>
      </w:pPr>
      <w:r>
        <w:rPr>
          <w:i/>
          <w:sz w:val="22"/>
          <w:u w:val="single"/>
        </w:rPr>
        <w:t>Спецификация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ССМС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G4:</w:t>
      </w:r>
    </w:p>
    <w:p>
      <w:pPr>
        <w:pStyle w:val="ListParagraph"/>
        <w:numPr>
          <w:ilvl w:val="1"/>
          <w:numId w:val="4"/>
        </w:numPr>
        <w:tabs>
          <w:tab w:pos="872" w:val="left" w:leader="none"/>
        </w:tabs>
        <w:spacing w:line="240" w:lineRule="auto" w:before="11" w:after="0"/>
        <w:ind w:left="871" w:right="0" w:hanging="132"/>
        <w:jc w:val="both"/>
        <w:rPr>
          <w:i/>
          <w:sz w:val="22"/>
        </w:rPr>
      </w:pPr>
      <w:r>
        <w:rPr>
          <w:i/>
          <w:sz w:val="22"/>
        </w:rPr>
        <w:t>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1989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заместила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спецификацию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ССМС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G2;</w:t>
      </w:r>
    </w:p>
    <w:p>
      <w:pPr>
        <w:pStyle w:val="ListParagraph"/>
        <w:numPr>
          <w:ilvl w:val="1"/>
          <w:numId w:val="4"/>
        </w:numPr>
        <w:tabs>
          <w:tab w:pos="898" w:val="left" w:leader="none"/>
        </w:tabs>
        <w:spacing w:line="249" w:lineRule="auto" w:before="11" w:after="0"/>
        <w:ind w:left="740" w:right="40" w:firstLine="0"/>
        <w:jc w:val="both"/>
        <w:rPr>
          <w:i/>
          <w:sz w:val="22"/>
        </w:rPr>
      </w:pPr>
      <w:r>
        <w:rPr>
          <w:i/>
          <w:sz w:val="22"/>
        </w:rPr>
        <w:t>масла нормальной вязкости SAE 10W-XX, SAE 15W-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XX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 SAE 20W-XX;</w:t>
      </w:r>
    </w:p>
    <w:p>
      <w:pPr>
        <w:pStyle w:val="ListParagraph"/>
        <w:numPr>
          <w:ilvl w:val="1"/>
          <w:numId w:val="4"/>
        </w:numPr>
        <w:tabs>
          <w:tab w:pos="894" w:val="left" w:leader="none"/>
        </w:tabs>
        <w:spacing w:line="249" w:lineRule="auto" w:before="2" w:after="0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более высокие требования к качеству, чем по кате-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гории API SG, особенно по степени износа клапанных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коромысел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склонности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образованию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высокотем-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пературных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отложений;</w:t>
      </w:r>
    </w:p>
    <w:p>
      <w:pPr>
        <w:pStyle w:val="ListParagraph"/>
        <w:numPr>
          <w:ilvl w:val="1"/>
          <w:numId w:val="4"/>
        </w:numPr>
        <w:tabs>
          <w:tab w:pos="883" w:val="left" w:leader="none"/>
        </w:tabs>
        <w:spacing w:line="249" w:lineRule="auto" w:before="3" w:after="0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ужесточены требования к антиокислительной ста-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бильности, стойкость к образованию шлама, и износу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деталей двигателя.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740" w:right="0" w:firstLine="0"/>
        <w:jc w:val="both"/>
        <w:rPr>
          <w:i/>
          <w:sz w:val="22"/>
        </w:rPr>
      </w:pPr>
      <w:r>
        <w:rPr>
          <w:i/>
          <w:sz w:val="22"/>
          <w:u w:val="single"/>
        </w:rPr>
        <w:t>Спецификация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CCMC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G5:</w:t>
      </w:r>
    </w:p>
    <w:p>
      <w:pPr>
        <w:pStyle w:val="ListParagraph"/>
        <w:numPr>
          <w:ilvl w:val="1"/>
          <w:numId w:val="4"/>
        </w:numPr>
        <w:tabs>
          <w:tab w:pos="872" w:val="left" w:leader="none"/>
        </w:tabs>
        <w:spacing w:line="240" w:lineRule="auto" w:before="12" w:after="0"/>
        <w:ind w:left="871" w:right="0" w:hanging="132"/>
        <w:jc w:val="both"/>
        <w:rPr>
          <w:i/>
          <w:sz w:val="22"/>
        </w:rPr>
      </w:pPr>
      <w:r>
        <w:rPr>
          <w:i/>
          <w:sz w:val="22"/>
        </w:rPr>
        <w:t>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1989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заместила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спецификацию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G3;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Heading1"/>
        <w:spacing w:before="1"/>
        <w:ind w:left="100"/>
      </w:pPr>
      <w:r>
        <w:rPr>
          <w:color w:val="D2232A"/>
        </w:rPr>
        <w:t>14</w:t>
      </w:r>
    </w:p>
    <w:p>
      <w:pPr>
        <w:pStyle w:val="ListParagraph"/>
        <w:numPr>
          <w:ilvl w:val="0"/>
          <w:numId w:val="5"/>
        </w:numPr>
        <w:tabs>
          <w:tab w:pos="281" w:val="left" w:leader="none"/>
        </w:tabs>
        <w:spacing w:line="249" w:lineRule="auto" w:before="67" w:after="0"/>
        <w:ind w:left="100" w:right="518" w:firstLine="0"/>
        <w:jc w:val="both"/>
        <w:rPr>
          <w:i/>
          <w:sz w:val="22"/>
        </w:rPr>
      </w:pPr>
      <w:r>
        <w:rPr>
          <w:i/>
          <w:spacing w:val="-1"/>
          <w:sz w:val="22"/>
        </w:rPr>
        <w:br w:type="column"/>
      </w:r>
      <w:r>
        <w:rPr>
          <w:i/>
          <w:sz w:val="22"/>
        </w:rPr>
        <w:t>маловязкие легкотекучие масла SAE 5W-XX и SAE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10W-XX;</w:t>
      </w:r>
    </w:p>
    <w:p>
      <w:pPr>
        <w:pStyle w:val="ListParagraph"/>
        <w:numPr>
          <w:ilvl w:val="0"/>
          <w:numId w:val="5"/>
        </w:numPr>
        <w:tabs>
          <w:tab w:pos="254" w:val="left" w:leader="none"/>
        </w:tabs>
        <w:spacing w:line="249" w:lineRule="auto" w:before="2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более высокие требования к качеству, чем по кате-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гории API SG, особенно по степени износа клапанных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коромысел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склонности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образованию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высокотем-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пературных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отложений;</w:t>
      </w:r>
    </w:p>
    <w:p>
      <w:pPr>
        <w:pStyle w:val="ListParagraph"/>
        <w:numPr>
          <w:ilvl w:val="0"/>
          <w:numId w:val="5"/>
        </w:numPr>
        <w:tabs>
          <w:tab w:pos="235" w:val="left" w:leader="none"/>
        </w:tabs>
        <w:spacing w:line="249" w:lineRule="auto" w:before="3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по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сравнению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G4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ужесточены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требования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антиокислительной стабильности, моющим и проти-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воизносным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свойствам.</w:t>
      </w:r>
    </w:p>
    <w:p>
      <w:pPr>
        <w:pStyle w:val="BodyText"/>
        <w:spacing w:before="3"/>
        <w:rPr>
          <w:i/>
          <w:sz w:val="23"/>
        </w:rPr>
      </w:pPr>
    </w:p>
    <w:p>
      <w:pPr>
        <w:spacing w:before="0"/>
        <w:ind w:left="100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Спецификация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CCMC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PD2: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11" w:after="0"/>
        <w:ind w:left="231" w:right="0" w:hanging="132"/>
        <w:jc w:val="both"/>
        <w:rPr>
          <w:i/>
          <w:sz w:val="22"/>
        </w:rPr>
      </w:pPr>
      <w:r>
        <w:rPr>
          <w:i/>
          <w:sz w:val="22"/>
        </w:rPr>
        <w:t>с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1989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заместила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спецификацию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PD1;</w:t>
      </w:r>
    </w:p>
    <w:p>
      <w:pPr>
        <w:pStyle w:val="ListParagraph"/>
        <w:numPr>
          <w:ilvl w:val="0"/>
          <w:numId w:val="5"/>
        </w:numPr>
        <w:tabs>
          <w:tab w:pos="276" w:val="left" w:leader="none"/>
        </w:tabs>
        <w:spacing w:line="249" w:lineRule="auto" w:before="11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ужесточены требования по залеганию (закоксовы-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ванию) поршневых колец и степени износа коромысел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клапанов.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100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Спецификация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CCMC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D4: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11" w:after="0"/>
        <w:ind w:left="231" w:right="0" w:hanging="132"/>
        <w:jc w:val="both"/>
        <w:rPr>
          <w:i/>
          <w:sz w:val="22"/>
        </w:rPr>
      </w:pPr>
      <w:r>
        <w:rPr>
          <w:i/>
          <w:sz w:val="22"/>
        </w:rPr>
        <w:t>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1989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заместила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спецификацию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D2;</w:t>
      </w:r>
    </w:p>
    <w:p>
      <w:pPr>
        <w:pStyle w:val="ListParagraph"/>
        <w:numPr>
          <w:ilvl w:val="0"/>
          <w:numId w:val="5"/>
        </w:numPr>
        <w:tabs>
          <w:tab w:pos="270" w:val="left" w:leader="none"/>
        </w:tabs>
        <w:spacing w:line="249" w:lineRule="auto" w:before="11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масла предназначены для мощных двигателей ком-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мерческих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автомобилей,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работающих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условиях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боль-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ших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нагрузок;</w:t>
      </w:r>
    </w:p>
    <w:p>
      <w:pPr>
        <w:pStyle w:val="ListParagraph"/>
        <w:numPr>
          <w:ilvl w:val="0"/>
          <w:numId w:val="5"/>
        </w:numPr>
        <w:tabs>
          <w:tab w:pos="253" w:val="left" w:leader="none"/>
        </w:tabs>
        <w:spacing w:line="249" w:lineRule="auto" w:before="3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более высокие эксплуатационные требования, чем 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 D2, особенно по износу стенок цилиндров и ко-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ромысел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клапанов;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2" w:after="0"/>
        <w:ind w:left="231" w:right="0" w:hanging="132"/>
        <w:jc w:val="both"/>
        <w:rPr>
          <w:i/>
          <w:sz w:val="22"/>
        </w:rPr>
      </w:pPr>
      <w:r>
        <w:rPr>
          <w:i/>
          <w:sz w:val="22"/>
        </w:rPr>
        <w:t>уменьшенный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выброс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сажи.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00" w:right="0" w:firstLine="0"/>
        <w:jc w:val="left"/>
        <w:rPr>
          <w:i/>
          <w:sz w:val="22"/>
        </w:rPr>
      </w:pPr>
      <w:r>
        <w:rPr>
          <w:i/>
          <w:sz w:val="22"/>
          <w:u w:val="single"/>
        </w:rPr>
        <w:t>Спецификация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CCMC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D5: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11" w:after="0"/>
        <w:ind w:left="231" w:right="0" w:hanging="132"/>
        <w:jc w:val="both"/>
        <w:rPr>
          <w:i/>
          <w:sz w:val="22"/>
        </w:rPr>
      </w:pPr>
      <w:r>
        <w:rPr>
          <w:i/>
          <w:sz w:val="22"/>
        </w:rPr>
        <w:t>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1989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заместила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спецификацию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CCMC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D3;</w:t>
      </w:r>
    </w:p>
    <w:p>
      <w:pPr>
        <w:pStyle w:val="ListParagraph"/>
        <w:numPr>
          <w:ilvl w:val="0"/>
          <w:numId w:val="5"/>
        </w:numPr>
        <w:tabs>
          <w:tab w:pos="228" w:val="left" w:leader="none"/>
        </w:tabs>
        <w:spacing w:line="249" w:lineRule="auto" w:before="11" w:after="0"/>
        <w:ind w:left="100" w:right="519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масла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предназначены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мощных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высокоскоростных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двигателей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коммерческих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автомобилей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магистрально-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типа,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работающих 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тяжелых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условиях;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3" w:after="0"/>
        <w:ind w:left="231" w:right="0" w:hanging="132"/>
        <w:jc w:val="both"/>
        <w:rPr>
          <w:i/>
          <w:sz w:val="22"/>
        </w:rPr>
      </w:pPr>
      <w:r>
        <w:rPr>
          <w:i/>
          <w:sz w:val="22"/>
        </w:rPr>
        <w:t>продленный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интервал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замена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масел;</w:t>
      </w:r>
    </w:p>
    <w:p>
      <w:pPr>
        <w:pStyle w:val="ListParagraph"/>
        <w:numPr>
          <w:ilvl w:val="0"/>
          <w:numId w:val="5"/>
        </w:numPr>
        <w:tabs>
          <w:tab w:pos="288" w:val="left" w:leader="none"/>
        </w:tabs>
        <w:spacing w:line="249" w:lineRule="auto" w:before="11" w:after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более высокие эксплуатационные требования, чем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 D3, особенно по полированию стенок цилин-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дров;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2" w:after="0"/>
        <w:ind w:left="231" w:right="0" w:hanging="132"/>
        <w:jc w:val="left"/>
        <w:rPr>
          <w:i/>
          <w:sz w:val="22"/>
        </w:rPr>
      </w:pPr>
      <w:r>
        <w:rPr>
          <w:i/>
          <w:sz w:val="22"/>
        </w:rPr>
        <w:t>уменьшенный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износ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коромысел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клапанов;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11" w:after="0"/>
        <w:ind w:left="231" w:right="0" w:hanging="132"/>
        <w:jc w:val="left"/>
        <w:rPr>
          <w:i/>
          <w:sz w:val="22"/>
        </w:rPr>
      </w:pPr>
      <w:r>
        <w:rPr>
          <w:i/>
          <w:sz w:val="22"/>
        </w:rPr>
        <w:t>уменьшенный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выброс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сажи;</w:t>
      </w:r>
    </w:p>
    <w:p>
      <w:pPr>
        <w:pStyle w:val="ListParagraph"/>
        <w:numPr>
          <w:ilvl w:val="0"/>
          <w:numId w:val="5"/>
        </w:numPr>
        <w:tabs>
          <w:tab w:pos="232" w:val="left" w:leader="none"/>
        </w:tabs>
        <w:spacing w:line="240" w:lineRule="auto" w:before="12" w:after="0"/>
        <w:ind w:left="231" w:right="0" w:hanging="132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4038600</wp:posOffset>
            </wp:positionH>
            <wp:positionV relativeFrom="paragraph">
              <wp:posOffset>333626</wp:posOffset>
            </wp:positionV>
            <wp:extent cx="228600" cy="315582"/>
            <wp:effectExtent l="0" t="0" r="0" b="0"/>
            <wp:wrapNone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соответствует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спецификациям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SHPD.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1"/>
        <w:rPr>
          <w:i/>
          <w:sz w:val="23"/>
        </w:rPr>
      </w:pPr>
    </w:p>
    <w:p>
      <w:pPr>
        <w:pStyle w:val="Heading3"/>
        <w:ind w:left="460"/>
      </w:pPr>
      <w:r>
        <w:rPr>
          <w:u w:val="thick"/>
        </w:rPr>
        <w:t>Ремарка</w:t>
      </w:r>
    </w:p>
    <w:p>
      <w:pPr>
        <w:spacing w:before="11"/>
        <w:ind w:left="100" w:right="0" w:firstLine="0"/>
        <w:jc w:val="both"/>
        <w:rPr>
          <w:i/>
          <w:sz w:val="22"/>
        </w:rPr>
      </w:pPr>
      <w:r>
        <w:rPr>
          <w:i/>
          <w:sz w:val="22"/>
        </w:rPr>
        <w:t>Высококачественное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моторное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дизельное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SHPD</w:t>
      </w:r>
    </w:p>
    <w:p>
      <w:pPr>
        <w:spacing w:line="249" w:lineRule="auto" w:before="11"/>
        <w:ind w:left="100" w:right="518" w:firstLine="0"/>
        <w:jc w:val="both"/>
        <w:rPr>
          <w:i/>
          <w:sz w:val="22"/>
        </w:rPr>
      </w:pPr>
      <w:r>
        <w:rPr>
          <w:i/>
          <w:sz w:val="22"/>
        </w:rPr>
        <w:t>— класса с высоким резервом мощности для всех ди-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турбонагнетателем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без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(исключение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TDI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Common-Rail Diesel)</w:t>
      </w:r>
    </w:p>
    <w:p>
      <w:pPr>
        <w:pStyle w:val="BodyText"/>
        <w:spacing w:before="2"/>
        <w:rPr>
          <w:i/>
          <w:sz w:val="23"/>
        </w:rPr>
      </w:pPr>
    </w:p>
    <w:p>
      <w:pPr>
        <w:spacing w:line="249" w:lineRule="auto" w:before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Прежние спецификации системы CCMC соответст-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вовали следующим американским классификаторам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стандартам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1"/>
        <w:ind w:left="100" w:right="0" w:firstLine="0"/>
        <w:jc w:val="both"/>
        <w:rPr>
          <w:i/>
          <w:sz w:val="22"/>
        </w:rPr>
      </w:pPr>
      <w:r>
        <w:rPr>
          <w:i/>
          <w:sz w:val="22"/>
        </w:rPr>
        <w:t>Для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бензиновых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двигателей:</w:t>
      </w:r>
    </w:p>
    <w:p>
      <w:pPr>
        <w:spacing w:after="0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42" w:space="98"/>
            <w:col w:w="5780"/>
          </w:cols>
        </w:sect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8pt;height:30.35pt;mso-position-horizontal-relative:char;mso-position-vertical-relative:line" coordorigin="0,0" coordsize="10560,607">
            <v:shape style="position:absolute;left:1247;top:5;width:9308;height:59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2"/>
                      <w:ind w:left="102" w:right="98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То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же,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что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SE,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но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дополнительными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требованиями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летучести,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устойчи-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вости к сдвигу и износу клапанов.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1242;height:597" type="#_x0000_t202" filled="false" stroked="true" strokeweight=".5pt" strokecolor="#000000">
              <v:textbox inset="0,0,0,0">
                <w:txbxContent>
                  <w:p>
                    <w:pPr>
                      <w:spacing w:before="3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G1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i/>
          <w:sz w:val="18"/>
        </w:rPr>
      </w:pPr>
      <w:r>
        <w:rPr/>
        <w:pict>
          <v:group style="position:absolute;margin-left:36pt;margin-top:12.6877pt;width:528pt;height:31.35pt;mso-position-horizontal-relative:page;mso-position-vertical-relative:paragraph;z-index:-15708672;mso-wrap-distance-left:0;mso-wrap-distance-right:0" coordorigin="720,254" coordsize="10560,627">
            <v:shape style="position:absolute;left:1967;top:258;width:9308;height:6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8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То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же,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что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SF,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но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дополнительными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требованиями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летучести,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устойчи-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вости к сдвигу и износу клапанов.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58;width:1242;height:61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G2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57.225399pt;width:528pt;height:44.55pt;mso-position-horizontal-relative:page;mso-position-vertical-relative:paragraph;z-index:-15708160;mso-wrap-distance-left:0;mso-wrap-distance-right:0" coordorigin="720,1145" coordsize="10560,891">
            <v:shape style="position:absolute;left:1967;top:1149;width:9308;height:8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 Специальная классификация для топливосберегающих масел SAE 5W-20, 5W-30,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10W-30 и 10W-40 качества API SF со строгими ограничениями летучести для снижения потре-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бления.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149;width:1242;height:88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G3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14.963097pt;width:528pt;height:44.55pt;mso-position-horizontal-relative:page;mso-position-vertical-relative:paragraph;z-index:-15707648;mso-wrap-distance-left:0;mso-wrap-distance-right:0" coordorigin="720,2299" coordsize="10560,891">
            <v:shape style="position:absolute;left:1967;top:2304;width:9308;height:8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100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Вместо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G2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более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строгими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ограничениями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потерям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из-за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летучести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термо-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окислительной стабильности, а также с дополнительными требованиями по закоксовыванию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колец,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нагару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при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высоких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температурах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забиванию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при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низких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температурах.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304;width:1242;height:88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G4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72.700806pt;width:528pt;height:36.35pt;mso-position-horizontal-relative:page;mso-position-vertical-relative:paragraph;z-index:-15707136;mso-wrap-distance-left:0;mso-wrap-distance-right:0" coordorigin="720,3454" coordsize="10560,727">
            <v:shape style="position:absolute;left:1967;top:3459;width:9308;height:7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102"/>
                      <w:ind w:left="102" w:right="352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Вместо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G3.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Сходны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SG,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дополнительными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требованиями,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такими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как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G4,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 более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строгими ограничениями по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устойчивости к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сдвигу.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459;width:1242;height:717" type="#_x0000_t202" filled="false" stroked="true" strokeweight=".5pt" strokecolor="#000000">
              <v:textbox inset="0,0,0,0">
                <w:txbxContent>
                  <w:p>
                    <w:pPr>
                      <w:spacing w:before="9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G5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before="7"/>
        <w:rPr>
          <w:i/>
          <w:sz w:val="10"/>
        </w:rPr>
      </w:pPr>
    </w:p>
    <w:p>
      <w:pPr>
        <w:spacing w:before="91"/>
        <w:ind w:left="499" w:right="0" w:firstLine="0"/>
        <w:jc w:val="left"/>
        <w:rPr>
          <w:i/>
          <w:sz w:val="22"/>
        </w:rPr>
      </w:pPr>
      <w:r>
        <w:rPr>
          <w:i/>
          <w:sz w:val="22"/>
        </w:rPr>
        <w:t>Для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двигателей</w:t>
      </w:r>
    </w:p>
    <w:p>
      <w:pPr>
        <w:pStyle w:val="BodyText"/>
        <w:spacing w:before="5"/>
        <w:rPr>
          <w:i/>
        </w:rPr>
      </w:pPr>
      <w:r>
        <w:rPr/>
        <w:pict>
          <v:group style="position:absolute;margin-left:36pt;margin-top:14.851563pt;width:528pt;height:18.150pt;mso-position-horizontal-relative:page;mso-position-vertical-relative:paragraph;z-index:-15706624;mso-wrap-distance-left:0;mso-wrap-distance-right:0" coordorigin="720,297" coordsize="10560,363">
            <v:shape style="position:absolute;left:1967;top:302;width:9308;height:353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То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же,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что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CC/SE.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Соответствовали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спецификации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MIL-L-46152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02;width:1242;height:353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D1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46.189262pt;width:528pt;height:18.150pt;mso-position-horizontal-relative:page;mso-position-vertical-relative:paragraph;z-index:-15706112;mso-wrap-distance-left:0;mso-wrap-distance-right:0" coordorigin="720,924" coordsize="10560,363">
            <v:shape style="position:absolute;left:1967;top:928;width:9308;height:353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То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же,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что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CG/SG.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Соответствовали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спецификации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MIL-L-2104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928;width:1242;height:353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D2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77.526962pt;width:528pt;height:31.35pt;mso-position-horizontal-relative:page;mso-position-vertical-relative:paragraph;z-index:-15705600;mso-wrap-distance-left:0;mso-wrap-distance-right:0" coordorigin="720,1551" coordsize="10560,627">
            <v:shape style="position:absolute;left:1967;top:1555;width:9308;height:6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8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 Специальная категория масел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для сверхмощных дизельных двигателей,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таких как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двигатель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Daimler-Benz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турбонаддувом.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классификации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API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эквивалента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нет.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555;width:1242;height:61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D3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22.064659pt;width:528pt;height:57.75pt;mso-position-horizontal-relative:page;mso-position-vertical-relative:paragraph;z-index:-15705088;mso-wrap-distance-left:0;mso-wrap-distance-right:0" coordorigin="720,2441" coordsize="10560,1155">
            <v:shape style="position:absolute;left:1967;top:2446;width:9308;height:114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100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Вместо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D2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дополнительной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классификацией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вязкости.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Включены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новые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огра-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ничения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по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потерям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из-за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летучести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устойчивости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сдвигу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всесезонных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масел,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а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также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новые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испытания на чистоту поверхности цилиндра, на закоксовыванию колец и чистоту поршней.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Устанавливает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более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строгие ограничения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 износу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кулачков.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446;width:1242;height:1145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D4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93.002365pt;width:528pt;height:44.55pt;mso-position-horizontal-relative:page;mso-position-vertical-relative:paragraph;z-index:-15704576;mso-wrap-distance-left:0;mso-wrap-distance-right:0" coordorigin="720,3860" coordsize="10560,891">
            <v:shape style="position:absolute;left:1967;top:3865;width:9308;height:8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100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 Вместо D3 с дополнительными требованиями, такими как в D4, и более строги-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ми ограничениями для испытаний на износ цилиндра. Классифицируются, главным образом, как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масла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для сверхмощных дизелей.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865;width:1242;height:88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</w:t>
                    </w:r>
                    <w:r>
                      <w:rPr>
                        <w:b/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z w:val="22"/>
                      </w:rPr>
                      <w:t>D5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before="8"/>
        <w:rPr>
          <w:i/>
          <w:sz w:val="10"/>
        </w:rPr>
      </w:pPr>
    </w:p>
    <w:p>
      <w:pPr>
        <w:spacing w:before="90"/>
        <w:ind w:left="499" w:right="0" w:firstLine="0"/>
        <w:jc w:val="left"/>
        <w:rPr>
          <w:i/>
          <w:sz w:val="22"/>
        </w:rPr>
      </w:pPr>
      <w:r>
        <w:rPr>
          <w:i/>
          <w:sz w:val="22"/>
        </w:rPr>
        <w:t>Для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двигателей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легковых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автомобилей</w:t>
      </w:r>
    </w:p>
    <w:p>
      <w:pPr>
        <w:pStyle w:val="BodyText"/>
        <w:spacing w:before="5"/>
        <w:rPr>
          <w:i/>
        </w:rPr>
      </w:pPr>
      <w:r>
        <w:rPr/>
        <w:pict>
          <v:group style="position:absolute;margin-left:36pt;margin-top:14.851663pt;width:528pt;height:44.55pt;mso-position-horizontal-relative:page;mso-position-vertical-relative:paragraph;z-index:-15704064;mso-wrap-distance-left:0;mso-wrap-distance-right:0" coordorigin="720,297" coordsize="10560,891">
            <v:shape style="position:absolute;left:2109;top:302;width:9166;height:8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3" w:right="99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pacing w:val="-1"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Эквивалентны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</w:rPr>
                      <w:t>API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CD/SE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.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Предназначены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для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двигателей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газотурбинным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над-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дувом,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таких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как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дизельный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двигатель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VW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(Фольксваген)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газотурбинным</w:t>
                    </w:r>
                    <w:r>
                      <w:rPr>
                        <w:i/>
                        <w:spacing w:val="-1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наддувом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</w:t>
                    </w:r>
                    <w:r>
                      <w:rPr>
                        <w:i/>
                        <w:spacing w:val="-1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рабочим</w:t>
                    </w:r>
                    <w:r>
                      <w:rPr>
                        <w:i/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объемом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1,6 л..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02;width:1384;height:881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 PD1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72.589264pt;width:528pt;height:32.35pt;mso-position-horizontal-relative:page;mso-position-vertical-relative:paragraph;z-index:-15703552;mso-wrap-distance-left:0;mso-wrap-distance-right:0" coordorigin="720,1452" coordsize="10560,647">
            <v:shape style="position:absolute;left:2109;top:1456;width:9166;height:63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3" w:right="95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(устаревшие)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Вместо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PD1,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относятся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также</w:t>
                    </w:r>
                    <w:r>
                      <w:rPr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ко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всесезонным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маслам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XW-50.</w:t>
                    </w:r>
                    <w:r>
                      <w:rPr>
                        <w:i/>
                        <w:spacing w:val="-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Устанавливают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новые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ограничения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устойчивости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сдвигу,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потерям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из-за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летучести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износу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кулачков.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1456;width:1384;height:637" type="#_x0000_t202" filled="false" stroked="true" strokeweight=".5pt" strokecolor="#000000">
              <v:textbox inset="0,0,0,0">
                <w:txbxContent>
                  <w:p>
                    <w:pPr>
                      <w:spacing w:before="58"/>
                      <w:ind w:left="102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CCMC PD2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17"/>
        </w:rPr>
      </w:pPr>
    </w:p>
    <w:p>
      <w:pPr>
        <w:pStyle w:val="BodyText"/>
        <w:spacing w:before="8"/>
        <w:rPr>
          <w:i/>
          <w:sz w:val="10"/>
        </w:rPr>
      </w:pPr>
    </w:p>
    <w:p>
      <w:pPr>
        <w:spacing w:line="249" w:lineRule="auto" w:before="90"/>
        <w:ind w:left="499" w:right="6273" w:firstLine="0"/>
        <w:jc w:val="left"/>
        <w:rPr>
          <w:i/>
          <w:sz w:val="22"/>
        </w:rPr>
      </w:pPr>
      <w:r>
        <w:rPr>
          <w:i/>
          <w:sz w:val="22"/>
        </w:rPr>
        <w:t>Система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спецификации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ССМС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действовала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конца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1995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года.</w:t>
      </w:r>
    </w:p>
    <w:p>
      <w:pPr>
        <w:pStyle w:val="BodyText"/>
        <w:spacing w:before="1"/>
        <w:rPr>
          <w:i/>
          <w:sz w:val="25"/>
        </w:rPr>
      </w:pPr>
    </w:p>
    <w:p>
      <w:pPr>
        <w:pStyle w:val="Heading1"/>
        <w:ind w:right="119"/>
        <w:jc w:val="right"/>
      </w:pPr>
      <w:r>
        <w:rPr>
          <w:color w:val="D2232A"/>
        </w:rPr>
        <w:t>15</w:t>
      </w:r>
    </w:p>
    <w:p>
      <w:pPr>
        <w:spacing w:after="0"/>
        <w:jc w:val="right"/>
        <w:sectPr>
          <w:pgSz w:w="12240" w:h="15840"/>
          <w:pgMar w:top="720" w:bottom="280" w:left="220" w:right="200"/>
        </w:sectPr>
      </w:pPr>
    </w:p>
    <w:p>
      <w:pPr>
        <w:spacing w:line="249" w:lineRule="auto" w:before="67"/>
        <w:ind w:left="6139" w:right="508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659606</wp:posOffset>
            </wp:positionH>
            <wp:positionV relativeFrom="paragraph">
              <wp:posOffset>180500</wp:posOffset>
            </wp:positionV>
            <wp:extent cx="3150393" cy="2400612"/>
            <wp:effectExtent l="0" t="0" r="0" b="0"/>
            <wp:wrapNone/>
            <wp:docPr id="3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393" cy="240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европейским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методам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испытаний,</w:t>
      </w:r>
      <w:r>
        <w:rPr>
          <w:i/>
          <w:spacing w:val="41"/>
          <w:sz w:val="22"/>
        </w:rPr>
        <w:t> </w:t>
      </w:r>
      <w:r>
        <w:rPr>
          <w:i/>
          <w:sz w:val="22"/>
        </w:rPr>
        <w:t>разработанным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Европейским Координационным Советом ЕС.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Система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АСЕА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действует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1996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года,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момента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опу-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бликования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документации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о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требованиях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качеству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европейских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«АСЕА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Ряды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Европейских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сел»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(АСЕА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European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Sequences,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FL/52/95).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этом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документе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указаны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обязательные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лабораторные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моторные испытания, контрольные показатели каче-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ства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масел,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применяются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при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техническом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обслуживании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автомобилей.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марте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1998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было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опубликовано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новое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издание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спецификаций,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вступили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силу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марта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1999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года.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этого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времени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вновь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выпускаемые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должны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маркироваться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со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ссылкой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новые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спецификации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1998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года.</w:t>
      </w:r>
    </w:p>
    <w:p>
      <w:pPr>
        <w:pStyle w:val="BodyText"/>
        <w:spacing w:before="2"/>
        <w:rPr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600" w:bottom="280" w:left="220" w:right="200"/>
        </w:sectPr>
      </w:pPr>
    </w:p>
    <w:p>
      <w:pPr>
        <w:pStyle w:val="BodyText"/>
        <w:spacing w:before="1"/>
        <w:rPr>
          <w:i/>
          <w:sz w:val="30"/>
        </w:rPr>
      </w:pPr>
    </w:p>
    <w:p>
      <w:pPr>
        <w:spacing w:line="249" w:lineRule="auto" w:before="0"/>
        <w:ind w:left="740" w:right="39" w:firstLine="0"/>
        <w:jc w:val="both"/>
        <w:rPr>
          <w:i/>
          <w:sz w:val="22"/>
        </w:rPr>
      </w:pPr>
      <w:r>
        <w:rPr>
          <w:i/>
          <w:sz w:val="22"/>
        </w:rPr>
        <w:t>Рисунок 22-5: Трансформация некоторых категорий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CCMC в ACEA. x – 1; 2; 3; 4; 5 – в зависимости от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категорий.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Heading3"/>
        <w:spacing w:before="1"/>
        <w:ind w:left="740"/>
      </w:pPr>
      <w:r>
        <w:rPr>
          <w:b w:val="0"/>
          <w:i w:val="0"/>
        </w:rPr>
        <w:drawing>
          <wp:inline distT="0" distB="0" distL="0" distR="0">
            <wp:extent cx="230526" cy="328282"/>
            <wp:effectExtent l="0" t="0" r="0" b="0"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740" w:right="39" w:firstLine="0"/>
        <w:jc w:val="both"/>
        <w:rPr>
          <w:i/>
          <w:sz w:val="22"/>
        </w:rPr>
      </w:pPr>
      <w:r>
        <w:rPr>
          <w:i/>
          <w:sz w:val="22"/>
        </w:rPr>
        <w:t>Технические условия на смазочные материалы для ис-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пользования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армии.</w:t>
      </w:r>
    </w:p>
    <w:p>
      <w:pPr>
        <w:spacing w:line="249" w:lineRule="auto" w:before="1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Спецификации оборонной промышленности США яв-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ляются признанными во всем мире стандартами ка-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чества. Они основываются на классификации API, 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включают требования к вязкости и дополнительные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специальные испытания. Все еще применяются ста-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рые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версии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номерных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последовательностей,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но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сегодня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в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основном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используются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спецификации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MIL-L-46152D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 E для смешанного парка двигателей и MIL-L-2104E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 всех типов дизельных двигателей, включая двух-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тактные,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обычные,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так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газотурбинным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надду-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вом.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Спецификация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MIL-L-2104F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подобна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вышеперечи-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сленным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спецификациям,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включает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масляные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смеси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варьируемой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вязкостью.</w:t>
      </w:r>
    </w:p>
    <w:p>
      <w:pPr>
        <w:pStyle w:val="BodyText"/>
        <w:spacing w:before="8"/>
        <w:rPr>
          <w:i/>
        </w:rPr>
      </w:pPr>
    </w:p>
    <w:p>
      <w:pPr>
        <w:pStyle w:val="Heading3"/>
        <w:spacing w:before="1"/>
        <w:ind w:left="740"/>
      </w:pPr>
      <w:r>
        <w:rPr>
          <w:b w:val="0"/>
          <w:i w:val="0"/>
          <w:position w:val="1"/>
        </w:rPr>
        <w:drawing>
          <wp:inline distT="0" distB="0" distL="0" distR="0">
            <wp:extent cx="350091" cy="245176"/>
            <wp:effectExtent l="0" t="0" r="0" b="0"/>
            <wp:docPr id="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91" cy="24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Система</w:t>
      </w:r>
      <w:r>
        <w:rPr>
          <w:spacing w:val="-14"/>
          <w:u w:val="thick"/>
        </w:rPr>
        <w:t> </w:t>
      </w:r>
      <w:r>
        <w:rPr>
          <w:u w:val="thick"/>
        </w:rPr>
        <w:t>классификации</w:t>
      </w:r>
      <w:r>
        <w:rPr>
          <w:spacing w:val="-12"/>
          <w:u w:val="thick"/>
        </w:rPr>
        <w:t> </w:t>
      </w:r>
      <w:r>
        <w:rPr>
          <w:u w:val="thick"/>
        </w:rPr>
        <w:t>АСЕА</w:t>
      </w:r>
    </w:p>
    <w:p>
      <w:pPr>
        <w:spacing w:line="249" w:lineRule="auto" w:before="11"/>
        <w:ind w:left="739" w:right="38" w:firstLine="0"/>
        <w:jc w:val="both"/>
        <w:rPr>
          <w:i/>
          <w:sz w:val="22"/>
        </w:rPr>
      </w:pPr>
      <w:r>
        <w:rPr>
          <w:i/>
          <w:sz w:val="22"/>
        </w:rPr>
        <w:t>В 1996 году CCMC была реорганизована в Ассоциацию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Европейских Производителей Автомобилей = ACEA.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Аббревиатура «ACEA» происходит от французского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названия, данного ей при основании – «Association des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Constracteuis Europeen des Automobiles», что перево-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дится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Ассоциация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Европейских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Производителей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Автомобилей. Позднее, гораздо большее распростра-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нение получило английское название «European Auto-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mobile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Manufacturers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Association»,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аббревиатура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сохранила свой первозданный вид. ACEA взяла на себя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функции ССМС, прекратившего свою деятельность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1996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году.</w:t>
      </w:r>
    </w:p>
    <w:p>
      <w:pPr>
        <w:spacing w:line="249" w:lineRule="auto" w:before="10"/>
        <w:ind w:left="739" w:right="38" w:firstLine="0"/>
        <w:jc w:val="both"/>
        <w:rPr>
          <w:i/>
          <w:sz w:val="22"/>
        </w:rPr>
      </w:pPr>
      <w:r>
        <w:rPr/>
        <w:pict>
          <v:shape style="position:absolute;margin-left:16pt;margin-top:5.447622pt;width:16pt;height:17.75pt;mso-position-horizontal-relative:page;mso-position-vertical-relative:paragraph;z-index:15754752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D2232A"/>
                      <w:sz w:val="3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i/>
          <w:sz w:val="22"/>
        </w:rPr>
        <w:t>АСЕА создала новую систему классификации мотор-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ных масел, которая заменила систему ССМС. Оценка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качества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стала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производиться,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основном,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по</w:t>
      </w:r>
    </w:p>
    <w:p>
      <w:pPr>
        <w:spacing w:line="249" w:lineRule="auto" w:before="91"/>
        <w:ind w:left="100" w:right="518" w:firstLine="0"/>
        <w:jc w:val="both"/>
        <w:rPr>
          <w:i/>
          <w:sz w:val="22"/>
        </w:rPr>
      </w:pPr>
      <w:r>
        <w:rPr/>
        <w:br w:type="column"/>
      </w:r>
      <w:r>
        <w:rPr>
          <w:i/>
          <w:sz w:val="22"/>
        </w:rPr>
        <w:t>Согласно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спецификации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ACEA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моторные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подра-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зделяются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три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класса:</w:t>
      </w:r>
    </w:p>
    <w:p>
      <w:pPr>
        <w:spacing w:before="1"/>
        <w:ind w:left="100" w:right="0" w:firstLine="0"/>
        <w:jc w:val="both"/>
        <w:rPr>
          <w:i/>
          <w:sz w:val="22"/>
        </w:rPr>
      </w:pPr>
      <w:r>
        <w:rPr>
          <w:i/>
          <w:sz w:val="22"/>
        </w:rPr>
        <w:t>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класс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бензиновых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двигателей;</w:t>
      </w:r>
    </w:p>
    <w:p>
      <w:pPr>
        <w:spacing w:line="249" w:lineRule="auto" w:before="11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В - класс масел для дизельных двигателей малой мощ-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ности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(Light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Duty)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устанавливаемых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легковые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гру-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зовые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автомобили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малой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грузоподъемности;</w:t>
      </w:r>
    </w:p>
    <w:p>
      <w:pPr>
        <w:spacing w:line="249" w:lineRule="auto" w:before="3"/>
        <w:ind w:left="100" w:right="518" w:firstLine="0"/>
        <w:jc w:val="both"/>
        <w:rPr>
          <w:i/>
          <w:sz w:val="22"/>
        </w:rPr>
      </w:pPr>
      <w:r>
        <w:rPr>
          <w:i/>
          <w:sz w:val="22"/>
        </w:rPr>
        <w:t>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мощных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двигателей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(Heavy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Duty).</w:t>
      </w:r>
    </w:p>
    <w:p>
      <w:pPr>
        <w:pStyle w:val="BodyText"/>
        <w:spacing w:before="1"/>
        <w:rPr>
          <w:i/>
          <w:sz w:val="23"/>
        </w:rPr>
      </w:pPr>
    </w:p>
    <w:p>
      <w:pPr>
        <w:spacing w:line="249" w:lineRule="auto" w:before="0"/>
        <w:ind w:left="100" w:right="518" w:firstLine="0"/>
        <w:jc w:val="both"/>
        <w:rPr>
          <w:i/>
          <w:sz w:val="22"/>
        </w:rPr>
      </w:pPr>
      <w:r>
        <w:rPr>
          <w:i/>
          <w:sz w:val="22"/>
        </w:rPr>
        <w:t>Уровень качества и назначение в каждом классе обо-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значается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цифрами.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Дополнительно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указывается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ссылка на год утверждения или изменения специфика-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ций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(например,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АСЕА Е2-96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или АСЕА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Е4-99).</w:t>
      </w:r>
    </w:p>
    <w:p>
      <w:pPr>
        <w:pStyle w:val="BodyText"/>
        <w:spacing w:before="3"/>
        <w:rPr>
          <w:i/>
          <w:sz w:val="23"/>
        </w:rPr>
      </w:pPr>
    </w:p>
    <w:p>
      <w:pPr>
        <w:spacing w:line="249" w:lineRule="auto" w:before="1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Требования европейских стандартов к качеству мо-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торных масел являются более строгими, чем амери-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канские стандарты. В Европе требования к условиям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эксплуатации и конструкция двигателей отличаются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американских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нормативных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требований: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  <w:tab w:pos="460" w:val="left" w:leader="none"/>
        </w:tabs>
        <w:spacing w:line="249" w:lineRule="auto" w:before="0" w:after="0"/>
        <w:ind w:left="459" w:right="517" w:hanging="360"/>
        <w:jc w:val="left"/>
        <w:rPr>
          <w:i/>
          <w:sz w:val="22"/>
        </w:rPr>
      </w:pPr>
      <w:r>
        <w:rPr>
          <w:i/>
          <w:sz w:val="22"/>
        </w:rPr>
        <w:t>более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высокой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степенью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форсирования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макси-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мальными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оборотами;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  <w:tab w:pos="460" w:val="left" w:leader="none"/>
        </w:tabs>
        <w:spacing w:line="251" w:lineRule="exact" w:before="0" w:after="0"/>
        <w:ind w:left="459" w:right="0" w:hanging="360"/>
        <w:jc w:val="left"/>
        <w:rPr>
          <w:i/>
          <w:sz w:val="22"/>
        </w:rPr>
      </w:pPr>
      <w:r>
        <w:rPr>
          <w:i/>
          <w:sz w:val="22"/>
        </w:rPr>
        <w:t>меньшей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массой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двигателей;</w:t>
      </w:r>
    </w:p>
    <w:p>
      <w:pPr>
        <w:pStyle w:val="ListParagraph"/>
        <w:numPr>
          <w:ilvl w:val="0"/>
          <w:numId w:val="6"/>
        </w:numPr>
        <w:tabs>
          <w:tab w:pos="459" w:val="left" w:leader="none"/>
          <w:tab w:pos="460" w:val="left" w:leader="none"/>
        </w:tabs>
        <w:spacing w:line="264" w:lineRule="exact" w:before="0" w:after="0"/>
        <w:ind w:left="459" w:right="0" w:hanging="360"/>
        <w:jc w:val="left"/>
        <w:rPr>
          <w:i/>
          <w:sz w:val="22"/>
        </w:rPr>
      </w:pPr>
      <w:r>
        <w:rPr>
          <w:i/>
          <w:sz w:val="22"/>
        </w:rPr>
        <w:t>большей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удельной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мощностью;</w:t>
      </w:r>
    </w:p>
    <w:p>
      <w:pPr>
        <w:pStyle w:val="ListParagraph"/>
        <w:numPr>
          <w:ilvl w:val="0"/>
          <w:numId w:val="6"/>
        </w:numPr>
        <w:tabs>
          <w:tab w:pos="460" w:val="left" w:leader="none"/>
        </w:tabs>
        <w:spacing w:line="249" w:lineRule="auto" w:before="0" w:after="0"/>
        <w:ind w:left="459" w:right="517" w:hanging="360"/>
        <w:jc w:val="both"/>
        <w:rPr>
          <w:i/>
          <w:sz w:val="22"/>
        </w:rPr>
      </w:pPr>
      <w:r>
        <w:rPr>
          <w:i/>
          <w:sz w:val="22"/>
        </w:rPr>
        <w:t>большими допустимыми скоростями передвиже-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ния;</w:t>
      </w:r>
    </w:p>
    <w:p>
      <w:pPr>
        <w:pStyle w:val="ListParagraph"/>
        <w:numPr>
          <w:ilvl w:val="0"/>
          <w:numId w:val="6"/>
        </w:numPr>
        <w:tabs>
          <w:tab w:pos="460" w:val="left" w:leader="none"/>
        </w:tabs>
        <w:spacing w:line="254" w:lineRule="exact" w:before="0" w:after="0"/>
        <w:ind w:left="459" w:right="0" w:hanging="360"/>
        <w:jc w:val="both"/>
        <w:rPr>
          <w:i/>
          <w:sz w:val="22"/>
        </w:rPr>
      </w:pPr>
      <w:r>
        <w:rPr>
          <w:i/>
          <w:sz w:val="22"/>
        </w:rPr>
        <w:t>более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тяжелыми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городскими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режимами.</w:t>
      </w:r>
    </w:p>
    <w:p>
      <w:pPr>
        <w:spacing w:line="249" w:lineRule="auto" w:before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Ввиду этих особенностей, испытания моторных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сел проводятся на европейских двигателях и по мето-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дике, отличающейся от американских методик. Это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не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позволяет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напрямую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сравнивать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уровни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требований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стандартов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АСЕА 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API.</w:t>
      </w:r>
    </w:p>
    <w:p>
      <w:pPr>
        <w:pStyle w:val="BodyText"/>
        <w:rPr>
          <w:i/>
          <w:sz w:val="23"/>
        </w:rPr>
      </w:pPr>
    </w:p>
    <w:p>
      <w:pPr>
        <w:spacing w:line="249" w:lineRule="auto" w:before="0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Европейская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система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классификации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АСЕА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предус-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матривает лабораторные и моторные (стендовые)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испытания, при помощи которых проверяются пока-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затели качества для обеспечения гарантированной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непрерывной смазки двигателей при любых эксплуа-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тационных и температурных условиях с учетом осо-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бенностей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эксплуатации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транспортных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средств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в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942" w:space="98"/>
            <w:col w:w="5780"/>
          </w:cols>
        </w:sectPr>
      </w:pPr>
    </w:p>
    <w:p>
      <w:pPr>
        <w:spacing w:line="249" w:lineRule="auto" w:before="67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Европе. Особое внимание уделено моющим свойствам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масел, так как считается, что они являются одними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основных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свойств,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обеспечивающих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надежную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бесперебойную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работу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двигателей.</w:t>
      </w:r>
    </w:p>
    <w:p>
      <w:pPr>
        <w:pStyle w:val="BodyText"/>
        <w:rPr>
          <w:i/>
        </w:rPr>
      </w:pPr>
    </w:p>
    <w:p>
      <w:pPr>
        <w:pStyle w:val="Heading3"/>
      </w:pPr>
      <w:r>
        <w:rPr>
          <w:b w:val="0"/>
          <w:i w:val="0"/>
        </w:rPr>
        <w:drawing>
          <wp:inline distT="0" distB="0" distL="0" distR="0">
            <wp:extent cx="230526" cy="328291"/>
            <wp:effectExtent l="0" t="0" r="0" b="0"/>
            <wp:docPr id="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Европейская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Комиссия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Управления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Качеством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Мотор-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ных Масел = EELQMS = European Engine Lubricant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Quality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Management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работает</w:t>
      </w:r>
      <w:r>
        <w:rPr>
          <w:i/>
          <w:spacing w:val="52"/>
          <w:sz w:val="22"/>
        </w:rPr>
        <w:t> </w:t>
      </w:r>
      <w:r>
        <w:rPr>
          <w:i/>
          <w:sz w:val="22"/>
        </w:rPr>
        <w:t>над</w:t>
      </w:r>
      <w:r>
        <w:rPr>
          <w:i/>
          <w:spacing w:val="51"/>
          <w:sz w:val="22"/>
        </w:rPr>
        <w:t> </w:t>
      </w:r>
      <w:r>
        <w:rPr>
          <w:i/>
          <w:sz w:val="22"/>
        </w:rPr>
        <w:t>обеспече-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нием гарантированного качества моторных масел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Европе на основе надежных методов испытаний при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контролируемых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условиях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эксплуатации.</w:t>
      </w:r>
    </w:p>
    <w:p>
      <w:pPr>
        <w:spacing w:line="249" w:lineRule="auto" w:before="6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Каждый производитель (поставщик масел), который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хочет рекламировать и сбывать свои продукты в со-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ответствии со стандартами качества ACEA, обязан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проводить испытания в соответствии с требования-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ми EELQMS. Все испытательные лаборатории долж-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ны быть сертифицированы в соответствии со стан-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дартом ISO 9001, испытательные стенды должны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быть сертифицированы, и соответствовать норма-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тивным требованиями EN 45001. Процесс испытаний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регистрируется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в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Европейском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Регистрационном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Цен-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тре = European Registration Centre = ERC, но именных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сертификатов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этом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выдается.</w:t>
      </w:r>
    </w:p>
    <w:p>
      <w:pPr>
        <w:pStyle w:val="BodyText"/>
        <w:spacing w:before="7"/>
        <w:rPr>
          <w:i/>
        </w:rPr>
      </w:pPr>
    </w:p>
    <w:p>
      <w:pPr>
        <w:pStyle w:val="Heading3"/>
      </w:pPr>
      <w:r>
        <w:rPr>
          <w:b w:val="0"/>
          <w:i w:val="0"/>
        </w:rPr>
        <w:drawing>
          <wp:inline distT="0" distB="0" distL="0" distR="0">
            <wp:extent cx="230526" cy="328291"/>
            <wp:effectExtent l="0" t="0" r="0" b="0"/>
            <wp:docPr id="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Для сертификации масел проводятся испытания 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опытных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установках,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созданных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базе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различных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бензиновых и дизельных двигателей. Как правило, ис-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пытания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производятся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 целью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определения:</w:t>
      </w:r>
    </w:p>
    <w:p>
      <w:pPr>
        <w:pStyle w:val="ListParagraph"/>
        <w:numPr>
          <w:ilvl w:val="1"/>
          <w:numId w:val="6"/>
        </w:numPr>
        <w:tabs>
          <w:tab w:pos="1220" w:val="left" w:leader="none"/>
        </w:tabs>
        <w:spacing w:line="257" w:lineRule="exact" w:before="0" w:after="0"/>
        <w:ind w:left="1219" w:right="0" w:hanging="361"/>
        <w:jc w:val="both"/>
        <w:rPr>
          <w:i/>
          <w:sz w:val="22"/>
        </w:rPr>
      </w:pPr>
      <w:r>
        <w:rPr>
          <w:i/>
          <w:sz w:val="22"/>
          <w:u w:val="single"/>
        </w:rPr>
        <w:t>Экономии</w:t>
      </w:r>
      <w:r>
        <w:rPr>
          <w:i/>
          <w:spacing w:val="-13"/>
          <w:sz w:val="22"/>
          <w:u w:val="single"/>
        </w:rPr>
        <w:t> </w:t>
      </w:r>
      <w:r>
        <w:rPr>
          <w:i/>
          <w:sz w:val="22"/>
          <w:u w:val="single"/>
        </w:rPr>
        <w:t>топлива</w:t>
      </w:r>
    </w:p>
    <w:p>
      <w:pPr>
        <w:spacing w:line="249" w:lineRule="auto" w:before="10"/>
        <w:ind w:left="499" w:right="0" w:firstLine="0"/>
        <w:jc w:val="both"/>
        <w:rPr>
          <w:i/>
          <w:sz w:val="22"/>
        </w:rPr>
      </w:pPr>
      <w:r>
        <w:rPr>
          <w:i/>
          <w:sz w:val="22"/>
        </w:rPr>
        <w:t>Проводится на установке MB M111FE по протоколу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испытаний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CEC-L-54-T-96;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тест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экономия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топлива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 протоколу MB NEDC проводится на установках: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W204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C250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CDi/Engine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OM651;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W202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C350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CDI/Engine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OM624;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W204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C200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k/Engine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M271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ML18;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W204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C350</w:t>
      </w:r>
    </w:p>
    <w:p>
      <w:pPr>
        <w:spacing w:before="5"/>
        <w:ind w:left="499" w:right="0" w:firstLine="0"/>
        <w:jc w:val="both"/>
        <w:rPr>
          <w:i/>
          <w:sz w:val="22"/>
        </w:rPr>
      </w:pPr>
      <w:r>
        <w:rPr>
          <w:i/>
          <w:sz w:val="22"/>
        </w:rPr>
        <w:t>CGI/Engine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M272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DE36.</w:t>
      </w:r>
    </w:p>
    <w:p>
      <w:pPr>
        <w:spacing w:line="249" w:lineRule="auto" w:before="67"/>
        <w:ind w:left="199" w:right="757" w:firstLine="0"/>
        <w:jc w:val="left"/>
        <w:rPr>
          <w:i/>
          <w:sz w:val="22"/>
        </w:rPr>
      </w:pPr>
      <w:r>
        <w:rPr/>
        <w:br w:type="column"/>
      </w:r>
      <w:r>
        <w:rPr>
          <w:i/>
          <w:sz w:val="22"/>
          <w:u w:val="single"/>
        </w:rPr>
        <w:t>Долговечности двигателя и защиты от износа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Проводится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установке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Peugeot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TU3M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задиры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механизме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привода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клапанов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протоколу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испыта-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ний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CEC-L-38-A-94);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тест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износ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кулачков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ASTM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Sequence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IVA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(ASTM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D6891);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тест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износ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кулачков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проводиться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установке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OM646LA;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тест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износ цилиндров проводится по протоколу испытаний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CEC-L-099-08.</w:t>
      </w:r>
    </w:p>
    <w:p>
      <w:pPr>
        <w:pStyle w:val="ListParagraph"/>
        <w:numPr>
          <w:ilvl w:val="0"/>
          <w:numId w:val="7"/>
        </w:numPr>
        <w:tabs>
          <w:tab w:pos="920" w:val="left" w:leader="none"/>
        </w:tabs>
        <w:spacing w:line="249" w:lineRule="auto" w:before="0" w:after="0"/>
        <w:ind w:left="198" w:right="2512" w:firstLine="360"/>
        <w:jc w:val="both"/>
        <w:rPr>
          <w:i/>
          <w:sz w:val="22"/>
        </w:rPr>
      </w:pPr>
      <w:r>
        <w:rPr>
          <w:i/>
          <w:sz w:val="22"/>
          <w:u w:val="single"/>
        </w:rPr>
        <w:t>Образования нагара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Проводится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установке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MB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M271</w:t>
      </w:r>
    </w:p>
    <w:p>
      <w:pPr>
        <w:pStyle w:val="ListParagraph"/>
        <w:numPr>
          <w:ilvl w:val="0"/>
          <w:numId w:val="7"/>
        </w:numPr>
        <w:tabs>
          <w:tab w:pos="919" w:val="left" w:leader="none"/>
        </w:tabs>
        <w:spacing w:line="254" w:lineRule="exact" w:before="0" w:after="0"/>
        <w:ind w:left="918" w:right="0" w:hanging="361"/>
        <w:jc w:val="both"/>
        <w:rPr>
          <w:i/>
          <w:sz w:val="22"/>
        </w:rPr>
      </w:pPr>
      <w:r>
        <w:rPr>
          <w:i/>
          <w:sz w:val="22"/>
          <w:u w:val="single"/>
        </w:rPr>
        <w:t>Чистоты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двигателя</w:t>
      </w:r>
    </w:p>
    <w:p>
      <w:pPr>
        <w:spacing w:line="249" w:lineRule="auto" w:before="2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Проводится на установке Peugeot TU5JP-L4 по высо-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котемпературным отложениям по протоколу CEC-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L-88-T-02;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проводится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среднетемпературный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тест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DV4TD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диспергирующие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свойства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повышение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вяз-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кости по протоколу CEC-L-093-04; проводится тест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чистоту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поршней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протоколу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CEC-L-78-T-99;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проводится тест ASTM Sequence VG на образование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отложений на поршнях по протоколу ASTM D7320;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проводится тест ASTM Sequence VG на образование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лака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нагара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протоколу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ASTM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D6593.</w:t>
      </w:r>
    </w:p>
    <w:p>
      <w:pPr>
        <w:pStyle w:val="Heading3"/>
        <w:spacing w:before="9"/>
        <w:ind w:left="198"/>
      </w:pPr>
      <w:r>
        <w:rPr>
          <w:spacing w:val="-1"/>
          <w:u w:val="thick"/>
        </w:rPr>
        <w:t>ОТ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АВТОРА:</w:t>
      </w:r>
    </w:p>
    <w:p>
      <w:pPr>
        <w:spacing w:line="249" w:lineRule="auto" w:before="11"/>
        <w:ind w:left="198" w:right="758" w:firstLine="0"/>
        <w:jc w:val="both"/>
        <w:rPr>
          <w:i/>
          <w:sz w:val="22"/>
        </w:rPr>
      </w:pPr>
      <w:r>
        <w:rPr>
          <w:i/>
          <w:sz w:val="22"/>
          <w:u w:val="double"/>
        </w:rPr>
        <w:t>Информация носит ознакомительный характер!</w:t>
      </w:r>
      <w:r>
        <w:rPr>
          <w:i/>
          <w:sz w:val="22"/>
        </w:rPr>
        <w:t> При-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веден не полный перечень испытаний, методик и про-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токолов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испытаний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неполный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перечень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испытатель-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установок.</w:t>
      </w:r>
    </w:p>
    <w:p>
      <w:pPr>
        <w:spacing w:line="249" w:lineRule="auto" w:before="3"/>
        <w:ind w:left="198" w:right="758" w:firstLine="0"/>
        <w:jc w:val="both"/>
        <w:rPr>
          <w:i/>
          <w:sz w:val="22"/>
        </w:rPr>
      </w:pPr>
      <w:r>
        <w:rPr>
          <w:i/>
          <w:sz w:val="22"/>
        </w:rPr>
        <w:t>В данном учебнике не будет проводиться обзор мето-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дики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испытаний,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содержания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протоколов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испытаний,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поскольку эти вопросы не входят в компетентность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техника-механика.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</w:rPr>
      </w:pPr>
    </w:p>
    <w:p>
      <w:pPr>
        <w:spacing w:line="249" w:lineRule="auto" w:before="0"/>
        <w:ind w:left="198" w:right="756" w:firstLine="0"/>
        <w:jc w:val="both"/>
        <w:rPr>
          <w:sz w:val="22"/>
        </w:rPr>
      </w:pPr>
      <w:r>
        <w:rPr>
          <w:sz w:val="22"/>
        </w:rPr>
        <w:t>Европейская Ассоциация Производителей Автомоби-</w:t>
      </w:r>
      <w:r>
        <w:rPr>
          <w:spacing w:val="1"/>
          <w:sz w:val="22"/>
        </w:rPr>
        <w:t> </w:t>
      </w:r>
      <w:r>
        <w:rPr>
          <w:sz w:val="22"/>
        </w:rPr>
        <w:t>лей = </w:t>
      </w:r>
      <w:r>
        <w:rPr>
          <w:i/>
          <w:sz w:val="22"/>
        </w:rPr>
        <w:t>Association des Constructeurs Européens d’Auto-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mobiles = ACEA </w:t>
      </w:r>
      <w:r>
        <w:rPr>
          <w:sz w:val="22"/>
        </w:rPr>
        <w:t>классифицирует масла в следующем</w:t>
      </w:r>
      <w:r>
        <w:rPr>
          <w:spacing w:val="1"/>
          <w:sz w:val="22"/>
        </w:rPr>
        <w:t> </w:t>
      </w:r>
      <w:r>
        <w:rPr>
          <w:sz w:val="22"/>
        </w:rPr>
        <w:t>порядке:</w:t>
      </w: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198" w:right="758" w:firstLine="0"/>
        <w:jc w:val="both"/>
        <w:rPr>
          <w:b/>
          <w:sz w:val="22"/>
        </w:rPr>
      </w:pPr>
      <w:r>
        <w:rPr>
          <w:b/>
          <w:sz w:val="22"/>
        </w:rPr>
        <w:t>Категории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масел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бензиновых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двигателей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легко-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вых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автомобилей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661" w:space="40"/>
            <w:col w:w="611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108.55pt;mso-position-horizontal-relative:char;mso-position-vertical-relative:line" coordorigin="0,0" coordsize="10550,2171">
            <v:shape style="position:absolute;left:2131;top:5;width:8414;height:216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5" w:right="7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предназначены для двигателей, допускающих применение масел с низкой высо-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котемпературной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вязкостью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условиях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высоких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скоростей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сдвига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V</w:t>
                    </w:r>
                    <w:r>
                      <w:rPr>
                        <w:i/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2,9…3,5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мПа*с),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благодаря чему достигается достаточно высокая степень экономии топлива; для таких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обладает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достаточно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высокими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противоизносными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свойствами;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недо-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пустимо применение масел этой категории для двигателей, требующих </w:t>
                    </w:r>
                    <w:r>
                      <w:rPr>
                        <w:i/>
                        <w:sz w:val="22"/>
                      </w:rPr>
                      <w:t>HTHSR (V </w:t>
                    </w:r>
                    <w:r>
                      <w:rPr>
                        <w:sz w:val="22"/>
                      </w:rPr>
                      <w:t>&gt;3,5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мПа*с).</w:t>
                    </w:r>
                  </w:p>
                  <w:p>
                    <w:pPr>
                      <w:spacing w:line="249" w:lineRule="auto" w:before="5"/>
                      <w:ind w:left="75" w:right="72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Возможность применения этих масел определяется «Руководством по эксплуатации»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конкретного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автомобиля;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2126;height:216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5" w:right="48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10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pacing w:val="-1"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1-96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spacing w:before="86"/>
        <w:ind w:right="119"/>
        <w:jc w:val="right"/>
      </w:pPr>
      <w:r>
        <w:rPr>
          <w:color w:val="D2232A"/>
        </w:rPr>
        <w:t>17</w:t>
      </w:r>
    </w:p>
    <w:p>
      <w:pPr>
        <w:spacing w:after="0"/>
        <w:jc w:val="right"/>
        <w:sectPr>
          <w:type w:val="continuous"/>
          <w:pgSz w:w="12240" w:h="15840"/>
          <w:pgMar w:top="720" w:bottom="280" w:left="220" w:right="200"/>
        </w:sect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spacing w:before="91"/>
        <w:ind w:left="1116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609600</wp:posOffset>
            </wp:positionH>
            <wp:positionV relativeFrom="paragraph">
              <wp:posOffset>-140086</wp:posOffset>
            </wp:positionV>
            <wp:extent cx="230526" cy="328282"/>
            <wp:effectExtent l="0" t="0" r="0" b="0"/>
            <wp:wrapNone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4330382</wp:posOffset>
            </wp:positionH>
            <wp:positionV relativeFrom="paragraph">
              <wp:posOffset>-4326</wp:posOffset>
            </wp:positionV>
            <wp:extent cx="2693034" cy="1509822"/>
            <wp:effectExtent l="0" t="0" r="0" b="0"/>
            <wp:wrapNone/>
            <wp:docPr id="4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034" cy="150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РЕМАРКА:</w:t>
      </w:r>
    </w:p>
    <w:p>
      <w:pPr>
        <w:pStyle w:val="BodyText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720" w:bottom="280" w:left="220" w:right="200"/>
        </w:sectPr>
      </w:pPr>
    </w:p>
    <w:p>
      <w:pPr>
        <w:spacing w:line="249" w:lineRule="auto" w:before="91"/>
        <w:ind w:left="739" w:right="-10" w:firstLine="0"/>
        <w:jc w:val="left"/>
        <w:rPr>
          <w:i/>
          <w:sz w:val="22"/>
        </w:rPr>
      </w:pPr>
      <w:r>
        <w:rPr>
          <w:i/>
          <w:color w:val="333333"/>
          <w:sz w:val="22"/>
        </w:rPr>
        <w:t>Стандартом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SAE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J300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одобрено</w:t>
      </w:r>
      <w:r>
        <w:rPr>
          <w:i/>
          <w:color w:val="333333"/>
          <w:spacing w:val="24"/>
          <w:sz w:val="22"/>
        </w:rPr>
        <w:t> </w:t>
      </w:r>
      <w:r>
        <w:rPr>
          <w:i/>
          <w:color w:val="333333"/>
          <w:sz w:val="22"/>
        </w:rPr>
        <w:t>четыре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метода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оп-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ределения</w:t>
      </w:r>
      <w:r>
        <w:rPr>
          <w:i/>
          <w:color w:val="333333"/>
          <w:spacing w:val="-7"/>
          <w:sz w:val="22"/>
        </w:rPr>
        <w:t> </w:t>
      </w:r>
      <w:r>
        <w:rPr>
          <w:i/>
          <w:color w:val="333333"/>
          <w:sz w:val="22"/>
        </w:rPr>
        <w:t>вязкости</w:t>
      </w:r>
      <w:r>
        <w:rPr>
          <w:i/>
          <w:color w:val="333333"/>
          <w:spacing w:val="-7"/>
          <w:sz w:val="22"/>
        </w:rPr>
        <w:t> </w:t>
      </w:r>
      <w:r>
        <w:rPr>
          <w:i/>
          <w:color w:val="333333"/>
          <w:sz w:val="22"/>
        </w:rPr>
        <w:t>моторного</w:t>
      </w:r>
      <w:r>
        <w:rPr>
          <w:i/>
          <w:color w:val="333333"/>
          <w:spacing w:val="-7"/>
          <w:sz w:val="22"/>
        </w:rPr>
        <w:t> </w:t>
      </w:r>
      <w:r>
        <w:rPr>
          <w:i/>
          <w:color w:val="333333"/>
          <w:sz w:val="22"/>
        </w:rPr>
        <w:t>масла.</w:t>
      </w:r>
      <w:r>
        <w:rPr>
          <w:i/>
          <w:color w:val="333333"/>
          <w:spacing w:val="-7"/>
          <w:sz w:val="22"/>
        </w:rPr>
        <w:t> </w:t>
      </w:r>
      <w:r>
        <w:rPr>
          <w:i/>
          <w:color w:val="333333"/>
          <w:sz w:val="22"/>
        </w:rPr>
        <w:t>Поскольку</w:t>
      </w:r>
      <w:r>
        <w:rPr>
          <w:i/>
          <w:color w:val="333333"/>
          <w:spacing w:val="-6"/>
          <w:sz w:val="22"/>
        </w:rPr>
        <w:t> </w:t>
      </w:r>
      <w:r>
        <w:rPr>
          <w:i/>
          <w:color w:val="333333"/>
          <w:sz w:val="22"/>
        </w:rPr>
        <w:t>след-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ствия</w:t>
      </w:r>
      <w:r>
        <w:rPr>
          <w:i/>
          <w:color w:val="333333"/>
          <w:spacing w:val="22"/>
          <w:sz w:val="22"/>
        </w:rPr>
        <w:t> </w:t>
      </w:r>
      <w:r>
        <w:rPr>
          <w:i/>
          <w:color w:val="333333"/>
          <w:sz w:val="22"/>
        </w:rPr>
        <w:t>снижения</w:t>
      </w:r>
      <w:r>
        <w:rPr>
          <w:i/>
          <w:color w:val="333333"/>
          <w:spacing w:val="22"/>
          <w:sz w:val="22"/>
        </w:rPr>
        <w:t> </w:t>
      </w:r>
      <w:r>
        <w:rPr>
          <w:i/>
          <w:color w:val="333333"/>
          <w:sz w:val="22"/>
        </w:rPr>
        <w:t>вязкости</w:t>
      </w:r>
      <w:r>
        <w:rPr>
          <w:i/>
          <w:color w:val="333333"/>
          <w:spacing w:val="22"/>
          <w:sz w:val="22"/>
        </w:rPr>
        <w:t> </w:t>
      </w:r>
      <w:r>
        <w:rPr>
          <w:i/>
          <w:color w:val="333333"/>
          <w:sz w:val="22"/>
        </w:rPr>
        <w:t>в</w:t>
      </w:r>
      <w:r>
        <w:rPr>
          <w:i/>
          <w:color w:val="333333"/>
          <w:spacing w:val="22"/>
          <w:sz w:val="22"/>
        </w:rPr>
        <w:t> </w:t>
      </w:r>
      <w:r>
        <w:rPr>
          <w:i/>
          <w:color w:val="333333"/>
          <w:sz w:val="22"/>
        </w:rPr>
        <w:t>основном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проявляются</w:t>
      </w:r>
      <w:r>
        <w:rPr>
          <w:i/>
          <w:color w:val="333333"/>
          <w:spacing w:val="22"/>
          <w:sz w:val="22"/>
        </w:rPr>
        <w:t> </w:t>
      </w:r>
      <w:r>
        <w:rPr>
          <w:i/>
          <w:color w:val="333333"/>
          <w:sz w:val="22"/>
        </w:rPr>
        <w:t>в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работающем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двигателе,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наиболее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подходящим</w:t>
      </w:r>
      <w:r>
        <w:rPr>
          <w:i/>
          <w:color w:val="333333"/>
          <w:spacing w:val="14"/>
          <w:sz w:val="22"/>
        </w:rPr>
        <w:t> </w:t>
      </w:r>
      <w:r>
        <w:rPr>
          <w:i/>
          <w:color w:val="333333"/>
          <w:sz w:val="22"/>
        </w:rPr>
        <w:t>мето-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дом будет определение вязкости HTHS = Высокотем-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пературные</w:t>
      </w:r>
      <w:r>
        <w:rPr>
          <w:i/>
          <w:color w:val="333333"/>
          <w:spacing w:val="34"/>
          <w:sz w:val="22"/>
        </w:rPr>
        <w:t> </w:t>
      </w:r>
      <w:r>
        <w:rPr>
          <w:i/>
          <w:color w:val="333333"/>
          <w:sz w:val="22"/>
        </w:rPr>
        <w:t>вязкости</w:t>
      </w:r>
      <w:r>
        <w:rPr>
          <w:i/>
          <w:color w:val="333333"/>
          <w:spacing w:val="35"/>
          <w:sz w:val="22"/>
        </w:rPr>
        <w:t> </w:t>
      </w:r>
      <w:r>
        <w:rPr>
          <w:i/>
          <w:color w:val="333333"/>
          <w:sz w:val="22"/>
        </w:rPr>
        <w:t>при</w:t>
      </w:r>
      <w:r>
        <w:rPr>
          <w:i/>
          <w:color w:val="333333"/>
          <w:spacing w:val="35"/>
          <w:sz w:val="22"/>
        </w:rPr>
        <w:t> </w:t>
      </w:r>
      <w:r>
        <w:rPr>
          <w:i/>
          <w:color w:val="333333"/>
          <w:sz w:val="22"/>
        </w:rPr>
        <w:t>высоких</w:t>
      </w:r>
      <w:r>
        <w:rPr>
          <w:i/>
          <w:color w:val="333333"/>
          <w:spacing w:val="35"/>
          <w:sz w:val="22"/>
        </w:rPr>
        <w:t> </w:t>
      </w:r>
      <w:r>
        <w:rPr>
          <w:i/>
          <w:color w:val="333333"/>
          <w:sz w:val="22"/>
        </w:rPr>
        <w:t>скоростях</w:t>
      </w:r>
      <w:r>
        <w:rPr>
          <w:i/>
          <w:color w:val="333333"/>
          <w:spacing w:val="35"/>
          <w:sz w:val="22"/>
        </w:rPr>
        <w:t> </w:t>
      </w:r>
      <w:r>
        <w:rPr>
          <w:i/>
          <w:color w:val="333333"/>
          <w:sz w:val="22"/>
        </w:rPr>
        <w:t>сдвига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(</w:t>
      </w:r>
      <w:r>
        <w:rPr>
          <w:b/>
          <w:i/>
          <w:color w:val="333333"/>
          <w:sz w:val="22"/>
        </w:rPr>
        <w:t>HTHSR</w:t>
      </w:r>
      <w:r>
        <w:rPr>
          <w:b/>
          <w:i/>
          <w:color w:val="333333"/>
          <w:spacing w:val="28"/>
          <w:sz w:val="22"/>
        </w:rPr>
        <w:t> </w:t>
      </w:r>
      <w:r>
        <w:rPr>
          <w:b/>
          <w:i/>
          <w:color w:val="333333"/>
          <w:sz w:val="22"/>
        </w:rPr>
        <w:t>=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High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Temperature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High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Shear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Rate</w:t>
      </w:r>
      <w:r>
        <w:rPr>
          <w:b/>
          <w:i/>
          <w:color w:val="333333"/>
          <w:spacing w:val="29"/>
          <w:sz w:val="22"/>
        </w:rPr>
        <w:t> </w:t>
      </w:r>
      <w:r>
        <w:rPr>
          <w:b/>
          <w:i/>
          <w:color w:val="333333"/>
          <w:sz w:val="22"/>
        </w:rPr>
        <w:t>=</w:t>
      </w:r>
      <w:r>
        <w:rPr>
          <w:b/>
          <w:i/>
          <w:color w:val="333333"/>
          <w:spacing w:val="28"/>
          <w:sz w:val="22"/>
        </w:rPr>
        <w:t> </w:t>
      </w:r>
      <w:r>
        <w:rPr>
          <w:i/>
          <w:color w:val="333333"/>
          <w:sz w:val="22"/>
        </w:rPr>
        <w:t>Вы-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сокая Температура — Высокая Прочность на Сдвиг).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z w:val="22"/>
        </w:rPr>
        <w:t>Этот</w:t>
      </w:r>
      <w:r>
        <w:rPr>
          <w:i/>
          <w:color w:val="333333"/>
          <w:spacing w:val="12"/>
          <w:sz w:val="22"/>
        </w:rPr>
        <w:t> </w:t>
      </w:r>
      <w:r>
        <w:rPr>
          <w:i/>
          <w:color w:val="333333"/>
          <w:sz w:val="22"/>
        </w:rPr>
        <w:t>параметр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обычно</w:t>
      </w:r>
      <w:r>
        <w:rPr>
          <w:i/>
          <w:color w:val="333333"/>
          <w:spacing w:val="12"/>
          <w:sz w:val="22"/>
        </w:rPr>
        <w:t> </w:t>
      </w:r>
      <w:r>
        <w:rPr>
          <w:i/>
          <w:color w:val="333333"/>
          <w:sz w:val="22"/>
        </w:rPr>
        <w:t>определяют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в</w:t>
      </w:r>
      <w:r>
        <w:rPr>
          <w:i/>
          <w:color w:val="333333"/>
          <w:spacing w:val="13"/>
          <w:sz w:val="22"/>
        </w:rPr>
        <w:t> </w:t>
      </w:r>
      <w:r>
        <w:rPr>
          <w:i/>
          <w:color w:val="333333"/>
          <w:sz w:val="22"/>
        </w:rPr>
        <w:t>условиях,</w:t>
      </w:r>
      <w:r>
        <w:rPr>
          <w:i/>
          <w:color w:val="333333"/>
          <w:spacing w:val="12"/>
          <w:sz w:val="22"/>
        </w:rPr>
        <w:t> </w:t>
      </w:r>
      <w:r>
        <w:rPr>
          <w:i/>
          <w:color w:val="333333"/>
          <w:sz w:val="22"/>
        </w:rPr>
        <w:t>мак-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симально</w:t>
      </w:r>
      <w:r>
        <w:rPr>
          <w:i/>
          <w:color w:val="333333"/>
          <w:spacing w:val="29"/>
          <w:sz w:val="22"/>
        </w:rPr>
        <w:t> </w:t>
      </w:r>
      <w:r>
        <w:rPr>
          <w:i/>
          <w:color w:val="333333"/>
          <w:sz w:val="22"/>
        </w:rPr>
        <w:t>приближенных</w:t>
      </w:r>
      <w:r>
        <w:rPr>
          <w:i/>
          <w:color w:val="333333"/>
          <w:spacing w:val="29"/>
          <w:sz w:val="22"/>
        </w:rPr>
        <w:t> </w:t>
      </w:r>
      <w:r>
        <w:rPr>
          <w:i/>
          <w:color w:val="333333"/>
          <w:sz w:val="22"/>
        </w:rPr>
        <w:t>к</w:t>
      </w:r>
      <w:r>
        <w:rPr>
          <w:i/>
          <w:color w:val="333333"/>
          <w:spacing w:val="29"/>
          <w:sz w:val="22"/>
        </w:rPr>
        <w:t> </w:t>
      </w:r>
      <w:r>
        <w:rPr>
          <w:i/>
          <w:color w:val="333333"/>
          <w:sz w:val="22"/>
        </w:rPr>
        <w:t>условиям</w:t>
      </w:r>
      <w:r>
        <w:rPr>
          <w:i/>
          <w:color w:val="333333"/>
          <w:spacing w:val="30"/>
          <w:sz w:val="22"/>
        </w:rPr>
        <w:t> </w:t>
      </w:r>
      <w:r>
        <w:rPr>
          <w:i/>
          <w:color w:val="333333"/>
          <w:sz w:val="22"/>
        </w:rPr>
        <w:t>работы</w:t>
      </w:r>
      <w:r>
        <w:rPr>
          <w:i/>
          <w:color w:val="333333"/>
          <w:spacing w:val="29"/>
          <w:sz w:val="22"/>
        </w:rPr>
        <w:t> </w:t>
      </w:r>
      <w:r>
        <w:rPr>
          <w:i/>
          <w:color w:val="333333"/>
          <w:sz w:val="22"/>
        </w:rPr>
        <w:t>масла</w:t>
      </w:r>
      <w:r>
        <w:rPr>
          <w:i/>
          <w:color w:val="333333"/>
          <w:spacing w:val="29"/>
          <w:sz w:val="22"/>
        </w:rPr>
        <w:t> </w:t>
      </w:r>
      <w:r>
        <w:rPr>
          <w:i/>
          <w:color w:val="333333"/>
          <w:sz w:val="22"/>
        </w:rPr>
        <w:t>в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паре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трения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поршневое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кольцо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–</w:t>
      </w:r>
      <w:r>
        <w:rPr>
          <w:i/>
          <w:color w:val="333333"/>
          <w:spacing w:val="24"/>
          <w:sz w:val="22"/>
        </w:rPr>
        <w:t> </w:t>
      </w:r>
      <w:r>
        <w:rPr>
          <w:i/>
          <w:color w:val="333333"/>
          <w:sz w:val="22"/>
        </w:rPr>
        <w:t>стенка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цилиндра.</w:t>
      </w:r>
      <w:r>
        <w:rPr>
          <w:i/>
          <w:color w:val="333333"/>
          <w:spacing w:val="23"/>
          <w:sz w:val="22"/>
        </w:rPr>
        <w:t> </w:t>
      </w:r>
      <w:r>
        <w:rPr>
          <w:i/>
          <w:color w:val="333333"/>
          <w:sz w:val="22"/>
        </w:rPr>
        <w:t>К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слову</w:t>
      </w:r>
      <w:r>
        <w:rPr>
          <w:i/>
          <w:color w:val="333333"/>
          <w:spacing w:val="10"/>
          <w:sz w:val="22"/>
        </w:rPr>
        <w:t> </w:t>
      </w:r>
      <w:r>
        <w:rPr>
          <w:i/>
          <w:color w:val="333333"/>
          <w:sz w:val="22"/>
        </w:rPr>
        <w:t>сказать,</w:t>
      </w:r>
      <w:r>
        <w:rPr>
          <w:i/>
          <w:color w:val="333333"/>
          <w:spacing w:val="9"/>
          <w:sz w:val="22"/>
        </w:rPr>
        <w:t> </w:t>
      </w:r>
      <w:r>
        <w:rPr>
          <w:i/>
          <w:color w:val="333333"/>
          <w:sz w:val="22"/>
        </w:rPr>
        <w:t>аналогичные</w:t>
      </w:r>
      <w:r>
        <w:rPr>
          <w:i/>
          <w:color w:val="333333"/>
          <w:spacing w:val="9"/>
          <w:sz w:val="22"/>
        </w:rPr>
        <w:t> </w:t>
      </w:r>
      <w:r>
        <w:rPr>
          <w:i/>
          <w:color w:val="333333"/>
          <w:sz w:val="22"/>
        </w:rPr>
        <w:t>условия</w:t>
      </w:r>
      <w:r>
        <w:rPr>
          <w:i/>
          <w:color w:val="333333"/>
          <w:spacing w:val="63"/>
          <w:sz w:val="22"/>
        </w:rPr>
        <w:t> </w:t>
      </w:r>
      <w:r>
        <w:rPr>
          <w:i/>
          <w:color w:val="333333"/>
          <w:sz w:val="22"/>
        </w:rPr>
        <w:t>существуют</w:t>
      </w:r>
      <w:r>
        <w:rPr>
          <w:i/>
          <w:color w:val="333333"/>
          <w:spacing w:val="63"/>
          <w:sz w:val="22"/>
        </w:rPr>
        <w:t> </w:t>
      </w:r>
      <w:r>
        <w:rPr>
          <w:i/>
          <w:color w:val="333333"/>
          <w:sz w:val="22"/>
        </w:rPr>
        <w:t>и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на</w:t>
      </w:r>
      <w:r>
        <w:rPr>
          <w:i/>
          <w:color w:val="333333"/>
          <w:spacing w:val="26"/>
          <w:sz w:val="22"/>
        </w:rPr>
        <w:t> </w:t>
      </w:r>
      <w:r>
        <w:rPr>
          <w:i/>
          <w:color w:val="333333"/>
          <w:sz w:val="22"/>
        </w:rPr>
        <w:t>поверхности</w:t>
      </w:r>
      <w:r>
        <w:rPr>
          <w:i/>
          <w:color w:val="333333"/>
          <w:spacing w:val="27"/>
          <w:sz w:val="22"/>
        </w:rPr>
        <w:t> </w:t>
      </w:r>
      <w:r>
        <w:rPr>
          <w:i/>
          <w:color w:val="333333"/>
          <w:sz w:val="22"/>
        </w:rPr>
        <w:t>кулачков</w:t>
      </w:r>
      <w:r>
        <w:rPr>
          <w:i/>
          <w:color w:val="333333"/>
          <w:spacing w:val="26"/>
          <w:sz w:val="22"/>
        </w:rPr>
        <w:t> </w:t>
      </w:r>
      <w:r>
        <w:rPr>
          <w:i/>
          <w:color w:val="333333"/>
          <w:sz w:val="22"/>
        </w:rPr>
        <w:t>распределительного</w:t>
      </w:r>
      <w:r>
        <w:rPr>
          <w:i/>
          <w:color w:val="333333"/>
          <w:spacing w:val="27"/>
          <w:sz w:val="22"/>
        </w:rPr>
        <w:t> </w:t>
      </w:r>
      <w:r>
        <w:rPr>
          <w:i/>
          <w:color w:val="333333"/>
          <w:sz w:val="22"/>
        </w:rPr>
        <w:t>вала,</w:t>
      </w:r>
      <w:r>
        <w:rPr>
          <w:i/>
          <w:color w:val="333333"/>
          <w:spacing w:val="26"/>
          <w:sz w:val="22"/>
        </w:rPr>
        <w:t> </w:t>
      </w:r>
      <w:r>
        <w:rPr>
          <w:i/>
          <w:color w:val="333333"/>
          <w:sz w:val="22"/>
        </w:rPr>
        <w:t>и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в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подшипниках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коленчатого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вала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при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высоких</w:t>
      </w:r>
      <w:r>
        <w:rPr>
          <w:i/>
          <w:color w:val="333333"/>
          <w:spacing w:val="17"/>
          <w:sz w:val="22"/>
        </w:rPr>
        <w:t> </w:t>
      </w:r>
      <w:r>
        <w:rPr>
          <w:i/>
          <w:color w:val="333333"/>
          <w:sz w:val="22"/>
        </w:rPr>
        <w:t>нагруз-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ках</w:t>
      </w:r>
      <w:r>
        <w:rPr>
          <w:i/>
          <w:color w:val="333333"/>
          <w:spacing w:val="-10"/>
          <w:sz w:val="22"/>
        </w:rPr>
        <w:t> </w:t>
      </w:r>
      <w:r>
        <w:rPr>
          <w:i/>
          <w:color w:val="333333"/>
          <w:sz w:val="22"/>
        </w:rPr>
        <w:t>на</w:t>
      </w:r>
      <w:r>
        <w:rPr>
          <w:i/>
          <w:color w:val="333333"/>
          <w:spacing w:val="-9"/>
          <w:sz w:val="22"/>
        </w:rPr>
        <w:t> </w:t>
      </w:r>
      <w:r>
        <w:rPr>
          <w:i/>
          <w:color w:val="333333"/>
          <w:sz w:val="22"/>
        </w:rPr>
        <w:t>двигатель.</w:t>
      </w:r>
      <w:r>
        <w:rPr>
          <w:i/>
          <w:color w:val="333333"/>
          <w:spacing w:val="-10"/>
          <w:sz w:val="22"/>
        </w:rPr>
        <w:t> </w:t>
      </w:r>
      <w:r>
        <w:rPr>
          <w:i/>
          <w:color w:val="333333"/>
          <w:sz w:val="22"/>
        </w:rPr>
        <w:t>Температура</w:t>
      </w:r>
      <w:r>
        <w:rPr>
          <w:i/>
          <w:color w:val="333333"/>
          <w:spacing w:val="-9"/>
          <w:sz w:val="22"/>
        </w:rPr>
        <w:t> </w:t>
      </w:r>
      <w:r>
        <w:rPr>
          <w:i/>
          <w:color w:val="333333"/>
          <w:sz w:val="22"/>
        </w:rPr>
        <w:t>при</w:t>
      </w:r>
      <w:r>
        <w:rPr>
          <w:i/>
          <w:color w:val="333333"/>
          <w:spacing w:val="-10"/>
          <w:sz w:val="22"/>
        </w:rPr>
        <w:t> </w:t>
      </w:r>
      <w:r>
        <w:rPr>
          <w:i/>
          <w:color w:val="333333"/>
          <w:sz w:val="22"/>
        </w:rPr>
        <w:t>определении</w:t>
      </w:r>
      <w:r>
        <w:rPr>
          <w:i/>
          <w:color w:val="333333"/>
          <w:spacing w:val="-9"/>
          <w:sz w:val="22"/>
        </w:rPr>
        <w:t> </w:t>
      </w:r>
      <w:r>
        <w:rPr>
          <w:i/>
          <w:color w:val="333333"/>
          <w:sz w:val="22"/>
        </w:rPr>
        <w:t>вязко-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сти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z w:val="22"/>
        </w:rPr>
        <w:t>HTHS</w:t>
      </w:r>
      <w:r>
        <w:rPr>
          <w:i/>
          <w:color w:val="333333"/>
          <w:spacing w:val="2"/>
          <w:sz w:val="22"/>
        </w:rPr>
        <w:t> </w:t>
      </w:r>
      <w:r>
        <w:rPr>
          <w:i/>
          <w:color w:val="333333"/>
          <w:sz w:val="22"/>
        </w:rPr>
        <w:t>составляет</w:t>
      </w:r>
      <w:r>
        <w:rPr>
          <w:i/>
          <w:color w:val="333333"/>
          <w:spacing w:val="2"/>
          <w:sz w:val="22"/>
        </w:rPr>
        <w:t> </w:t>
      </w:r>
      <w:r>
        <w:rPr>
          <w:i/>
          <w:color w:val="333333"/>
          <w:sz w:val="22"/>
        </w:rPr>
        <w:t>+150°C,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z w:val="22"/>
        </w:rPr>
        <w:t>а</w:t>
      </w:r>
      <w:r>
        <w:rPr>
          <w:i/>
          <w:color w:val="333333"/>
          <w:spacing w:val="2"/>
          <w:sz w:val="22"/>
        </w:rPr>
        <w:t> </w:t>
      </w:r>
      <w:r>
        <w:rPr>
          <w:i/>
          <w:color w:val="333333"/>
          <w:sz w:val="22"/>
        </w:rPr>
        <w:t>скорость</w:t>
      </w:r>
      <w:r>
        <w:rPr>
          <w:i/>
          <w:color w:val="333333"/>
          <w:spacing w:val="2"/>
          <w:sz w:val="22"/>
        </w:rPr>
        <w:t> </w:t>
      </w:r>
      <w:r>
        <w:rPr>
          <w:i/>
          <w:color w:val="333333"/>
          <w:sz w:val="22"/>
        </w:rPr>
        <w:t>сдвига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z w:val="22"/>
        </w:rPr>
        <w:t>V</w:t>
      </w:r>
      <w:r>
        <w:rPr>
          <w:i/>
          <w:color w:val="333333"/>
          <w:spacing w:val="-2"/>
          <w:sz w:val="22"/>
        </w:rPr>
        <w:t> </w:t>
      </w:r>
      <w:r>
        <w:rPr>
          <w:i/>
          <w:color w:val="333333"/>
          <w:sz w:val="22"/>
        </w:rPr>
        <w:t>=</w:t>
      </w:r>
      <w:r>
        <w:rPr>
          <w:i/>
          <w:color w:val="333333"/>
          <w:spacing w:val="-52"/>
          <w:sz w:val="22"/>
        </w:rPr>
        <w:t> </w:t>
      </w:r>
      <w:r>
        <w:rPr>
          <w:i/>
          <w:color w:val="333333"/>
          <w:sz w:val="22"/>
        </w:rPr>
        <w:t>1.6*10</w:t>
      </w:r>
      <w:r>
        <w:rPr>
          <w:i/>
          <w:color w:val="333333"/>
          <w:sz w:val="22"/>
          <w:vertAlign w:val="superscript"/>
        </w:rPr>
        <w:t>6</w:t>
      </w:r>
      <w:r>
        <w:rPr>
          <w:i/>
          <w:color w:val="333333"/>
          <w:spacing w:val="23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1/с.</w:t>
      </w:r>
      <w:r>
        <w:rPr>
          <w:i/>
          <w:color w:val="333333"/>
          <w:spacing w:val="24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Чтобы</w:t>
      </w:r>
      <w:r>
        <w:rPr>
          <w:i/>
          <w:color w:val="333333"/>
          <w:spacing w:val="24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было</w:t>
      </w:r>
      <w:r>
        <w:rPr>
          <w:i/>
          <w:color w:val="333333"/>
          <w:spacing w:val="24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легче</w:t>
      </w:r>
      <w:r>
        <w:rPr>
          <w:i/>
          <w:color w:val="333333"/>
          <w:spacing w:val="23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представлять</w:t>
      </w:r>
      <w:r>
        <w:rPr>
          <w:i/>
          <w:color w:val="333333"/>
          <w:spacing w:val="24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послед-</w:t>
      </w:r>
      <w:r>
        <w:rPr>
          <w:i/>
          <w:color w:val="333333"/>
          <w:spacing w:val="-52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нюю</w:t>
      </w:r>
      <w:r>
        <w:rPr>
          <w:i/>
          <w:color w:val="333333"/>
          <w:spacing w:val="-2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величину,</w:t>
      </w:r>
      <w:r>
        <w:rPr>
          <w:i/>
          <w:color w:val="333333"/>
          <w:spacing w:val="-1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приведем</w:t>
      </w:r>
      <w:r>
        <w:rPr>
          <w:i/>
          <w:color w:val="333333"/>
          <w:spacing w:val="-2"/>
          <w:sz w:val="22"/>
          <w:vertAlign w:val="baseline"/>
        </w:rPr>
        <w:t> </w:t>
      </w:r>
      <w:r>
        <w:rPr>
          <w:i/>
          <w:color w:val="333333"/>
          <w:sz w:val="22"/>
          <w:vertAlign w:val="baseline"/>
        </w:rPr>
        <w:t>рисунок.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spacing w:line="249" w:lineRule="auto" w:before="0"/>
        <w:ind w:left="638" w:right="898" w:firstLine="0"/>
        <w:jc w:val="both"/>
        <w:rPr>
          <w:sz w:val="20"/>
        </w:rPr>
      </w:pPr>
      <w:r>
        <w:rPr>
          <w:color w:val="333333"/>
          <w:sz w:val="20"/>
        </w:rPr>
        <w:t>Рисунок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22-6: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Демонстрация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понятия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«скорость</w:t>
      </w:r>
      <w:r>
        <w:rPr>
          <w:color w:val="333333"/>
          <w:spacing w:val="-47"/>
          <w:sz w:val="20"/>
        </w:rPr>
        <w:t> </w:t>
      </w:r>
      <w:r>
        <w:rPr>
          <w:color w:val="333333"/>
          <w:sz w:val="20"/>
        </w:rPr>
        <w:t>сдвига», применяемого при характеристике теку-</w:t>
      </w:r>
      <w:r>
        <w:rPr>
          <w:color w:val="333333"/>
          <w:spacing w:val="1"/>
          <w:sz w:val="20"/>
        </w:rPr>
        <w:t> </w:t>
      </w:r>
      <w:r>
        <w:rPr>
          <w:color w:val="333333"/>
          <w:sz w:val="20"/>
        </w:rPr>
        <w:t>чести масла.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98" w:right="517" w:firstLine="0"/>
        <w:jc w:val="both"/>
        <w:rPr>
          <w:i/>
          <w:sz w:val="22"/>
        </w:rPr>
      </w:pPr>
      <w:r>
        <w:rPr>
          <w:i/>
          <w:color w:val="333333"/>
          <w:sz w:val="22"/>
        </w:rPr>
        <w:t>Именно вязкость HTHS наиболее тесно связана как с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pacing w:val="-1"/>
          <w:sz w:val="22"/>
        </w:rPr>
        <w:t>защитными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pacing w:val="-1"/>
          <w:sz w:val="22"/>
        </w:rPr>
        <w:t>свойствами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z w:val="22"/>
        </w:rPr>
        <w:t>масла,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z w:val="22"/>
        </w:rPr>
        <w:t>так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z w:val="22"/>
        </w:rPr>
        <w:t>и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z w:val="22"/>
        </w:rPr>
        <w:t>расходом</w:t>
      </w:r>
      <w:r>
        <w:rPr>
          <w:i/>
          <w:color w:val="333333"/>
          <w:spacing w:val="-12"/>
          <w:sz w:val="22"/>
        </w:rPr>
        <w:t> </w:t>
      </w:r>
      <w:r>
        <w:rPr>
          <w:i/>
          <w:color w:val="333333"/>
          <w:sz w:val="22"/>
        </w:rPr>
        <w:t>топли-</w:t>
      </w:r>
      <w:r>
        <w:rPr>
          <w:i/>
          <w:color w:val="333333"/>
          <w:spacing w:val="-53"/>
          <w:sz w:val="22"/>
        </w:rPr>
        <w:t> </w:t>
      </w:r>
      <w:r>
        <w:rPr>
          <w:i/>
          <w:color w:val="333333"/>
          <w:sz w:val="22"/>
        </w:rPr>
        <w:t>ва работающего двигателя. Последнее утверждение</w:t>
      </w:r>
      <w:r>
        <w:rPr>
          <w:i/>
          <w:color w:val="333333"/>
          <w:spacing w:val="1"/>
          <w:sz w:val="22"/>
        </w:rPr>
        <w:t> </w:t>
      </w:r>
      <w:r>
        <w:rPr>
          <w:i/>
          <w:color w:val="333333"/>
          <w:sz w:val="22"/>
        </w:rPr>
        <w:t>подтверждается</w:t>
      </w:r>
      <w:r>
        <w:rPr>
          <w:i/>
          <w:color w:val="333333"/>
          <w:spacing w:val="-2"/>
          <w:sz w:val="22"/>
        </w:rPr>
        <w:t> </w:t>
      </w:r>
      <w:r>
        <w:rPr>
          <w:i/>
          <w:color w:val="333333"/>
          <w:sz w:val="22"/>
        </w:rPr>
        <w:t>исследованиями.</w:t>
      </w:r>
    </w:p>
    <w:p>
      <w:pPr>
        <w:pStyle w:val="BodyText"/>
        <w:spacing w:before="9"/>
        <w:rPr>
          <w:i/>
          <w:sz w:val="25"/>
        </w:rPr>
      </w:pPr>
    </w:p>
    <w:p>
      <w:pPr>
        <w:spacing w:line="249" w:lineRule="auto" w:before="1"/>
        <w:ind w:left="198" w:right="516" w:firstLine="0"/>
        <w:jc w:val="both"/>
        <w:rPr>
          <w:sz w:val="24"/>
        </w:rPr>
      </w:pPr>
      <w:r>
        <w:rPr>
          <w:sz w:val="24"/>
        </w:rPr>
        <w:t>Классификация </w:t>
      </w:r>
      <w:r>
        <w:rPr>
          <w:i/>
          <w:sz w:val="24"/>
        </w:rPr>
        <w:t>ACEA </w:t>
      </w:r>
      <w:r>
        <w:rPr>
          <w:sz w:val="24"/>
        </w:rPr>
        <w:t>масел для бензиновых дви-</w:t>
      </w:r>
      <w:r>
        <w:rPr>
          <w:spacing w:val="-57"/>
          <w:sz w:val="24"/>
        </w:rPr>
        <w:t> </w:t>
      </w:r>
      <w:r>
        <w:rPr>
          <w:sz w:val="24"/>
        </w:rPr>
        <w:t>гателей</w:t>
      </w:r>
      <w:r>
        <w:rPr>
          <w:spacing w:val="-1"/>
          <w:sz w:val="24"/>
        </w:rPr>
        <w:t> </w:t>
      </w:r>
      <w:r>
        <w:rPr>
          <w:sz w:val="24"/>
        </w:rPr>
        <w:t>легковых</w:t>
      </w:r>
      <w:r>
        <w:rPr>
          <w:spacing w:val="-1"/>
          <w:sz w:val="24"/>
        </w:rPr>
        <w:t> </w:t>
      </w:r>
      <w:r>
        <w:rPr>
          <w:sz w:val="24"/>
        </w:rPr>
        <w:t>автомобилей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2240" w:h="15840"/>
          <w:pgMar w:top="720" w:bottom="280" w:left="220" w:right="200"/>
          <w:cols w:num="2" w:equalWidth="0">
            <w:col w:w="5902" w:space="40"/>
            <w:col w:w="5878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7.5pt;height:97.35pt;mso-position-horizontal-relative:char;mso-position-vertical-relative:line" coordorigin="0,0" coordsize="10550,1947">
            <v:shape style="position:absolute;left:2587;top:5;width:7958;height:193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5" w:right="71" w:hanging="1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 сравнении с </w:t>
                    </w:r>
                    <w:r>
                      <w:rPr>
                        <w:i/>
                        <w:sz w:val="22"/>
                      </w:rPr>
                      <w:t>ACEA А</w:t>
                    </w:r>
                    <w:r>
                      <w:rPr>
                        <w:sz w:val="22"/>
                      </w:rPr>
                      <w:t>1-96, значительно ужесточены требования к эксплуатацион-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ным параметрам. Обновленный уровень эксплуатационных свойств позволяет ис-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пользовать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данной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допускающих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HTHSR </w:t>
                    </w:r>
                    <w:r>
                      <w:rPr>
                        <w:sz w:val="22"/>
                      </w:rPr>
                      <w:t>с </w:t>
                    </w:r>
                    <w:r>
                      <w:rPr>
                        <w:i/>
                        <w:sz w:val="22"/>
                      </w:rPr>
                      <w:t>V </w:t>
                    </w:r>
                    <w:r>
                      <w:rPr>
                        <w:sz w:val="22"/>
                      </w:rPr>
                      <w:t>менее 3,5 мПа*с. Масло обладает удлиненными интервалами замены.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w w:val="95"/>
                        <w:sz w:val="22"/>
                      </w:rPr>
                      <w:t>При эксплуатации данного масла в двигателях достигается высокая степень энерго-</w:t>
                    </w:r>
                    <w:r>
                      <w:rPr>
                        <w:spacing w:val="1"/>
                        <w:w w:val="9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сбережения,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высоком уровне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предотвращения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износа.</w:t>
                    </w:r>
                  </w:p>
                  <w:p>
                    <w:pPr>
                      <w:spacing w:before="5"/>
                      <w:ind w:left="75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Обязательное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испытание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экономию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СЕС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</w:t>
                    </w:r>
                    <w:r>
                      <w:rPr>
                        <w:sz w:val="22"/>
                      </w:rPr>
                      <w:t>-54-</w:t>
                    </w:r>
                    <w:r>
                      <w:rPr>
                        <w:i/>
                        <w:sz w:val="22"/>
                      </w:rPr>
                      <w:t>Т</w:t>
                    </w:r>
                    <w:r>
                      <w:rPr>
                        <w:sz w:val="22"/>
                      </w:rPr>
                      <w:t>-96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111);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2582;height:1937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1-98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48pt;margin-top:13.8877pt;width:527.5pt;height:57.75pt;mso-position-horizontal-relative:page;mso-position-vertical-relative:paragraph;z-index:-15700992;mso-wrap-distance-left:0;mso-wrap-distance-right:0" coordorigin="960,278" coordsize="10550,1155">
            <v:shape style="position:absolute;left:3547;top:282;width:7958;height:114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4" w:right="7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Универсальные масла, допускаемые к применению в большинстве бензиновых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 при нормальных интервалах замены масла; уровень эксплуатационных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 не обеспечивает достаточной степени защиты высокофорсированных дви-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гателей;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82;width:2582;height:1145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2-96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86.014702pt;width:527.5pt;height:31.35pt;mso-position-horizontal-relative:page;mso-position-vertical-relative:paragraph;z-index:-15700480;mso-wrap-distance-left:0;mso-wrap-distance-right:0" coordorigin="960,1720" coordsize="10550,627">
            <v:shape style="position:absolute;left:3571;top:1725;width:7934;height:617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Требования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качеству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остались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без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изменений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(в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АСЕА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А2</w:t>
                    </w:r>
                    <w:r>
                      <w:rPr>
                        <w:sz w:val="22"/>
                      </w:rPr>
                      <w:t>-96);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1725;width:2606;height:6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5" w:right="36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12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12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2-96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выпуск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131.752396pt;width:527.5pt;height:57.75pt;mso-position-horizontal-relative:page;mso-position-vertical-relative:paragraph;z-index:-15699968;mso-wrap-distance-left:0;mso-wrap-distance-right:0" coordorigin="960,2635" coordsize="10550,1155">
            <v:shape style="position:absolute;left:3571;top:2640;width:7934;height:114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4" w:right="7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Универсальные масла с высочайшими эксплуатационными свойствами для высо-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коэффективных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двигателей;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указаниях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автопроизводите-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лей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допускаются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удлиненные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интервалы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круглогодичное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использование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тяжелых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режимах эксплуатации;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640;width:2606;height:1145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3-96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203.879303pt;width:527.5pt;height:57.75pt;mso-position-horizontal-relative:page;mso-position-vertical-relative:paragraph;z-index:-15699456;mso-wrap-distance-left:0;mso-wrap-distance-right:0" coordorigin="960,4078" coordsize="10550,1155">
            <v:shape style="position:absolute;left:3571;top:4082;width:7934;height:114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В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дополнение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к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А3-96,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усложнены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условия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прохождения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высокотемпературных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стов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Peugeot TU</w:t>
                    </w:r>
                    <w:r>
                      <w:rPr>
                        <w:sz w:val="22"/>
                      </w:rPr>
                      <w:t>3 (</w:t>
                    </w:r>
                    <w:r>
                      <w:rPr>
                        <w:i/>
                        <w:sz w:val="22"/>
                      </w:rPr>
                      <w:t>CEC-L</w:t>
                    </w:r>
                    <w:r>
                      <w:rPr>
                        <w:sz w:val="22"/>
                      </w:rPr>
                      <w:t>-55-</w:t>
                    </w:r>
                    <w:r>
                      <w:rPr>
                        <w:i/>
                        <w:sz w:val="22"/>
                      </w:rPr>
                      <w:t>T</w:t>
                    </w:r>
                    <w:r>
                      <w:rPr>
                        <w:sz w:val="22"/>
                      </w:rPr>
                      <w:t>-95)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GM-Buick</w:t>
                    </w:r>
                    <w:r>
                      <w:rPr>
                        <w:i/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Sequence</w:t>
                    </w:r>
                    <w:r>
                      <w:rPr>
                        <w:i/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III</w:t>
                    </w:r>
                    <w:r>
                      <w:rPr>
                        <w:i/>
                        <w:sz w:val="22"/>
                      </w:rPr>
                      <w:t>E</w:t>
                    </w:r>
                    <w:r>
                      <w:rPr>
                        <w:sz w:val="22"/>
                      </w:rPr>
                      <w:t>).</w:t>
                    </w:r>
                  </w:p>
                  <w:p>
                    <w:pPr>
                      <w:spacing w:line="249" w:lineRule="auto" w:before="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всего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b/>
                        <w:i/>
                        <w:sz w:val="22"/>
                      </w:rPr>
                      <w:t>A</w:t>
                    </w:r>
                    <w:r>
                      <w:rPr>
                        <w:sz w:val="22"/>
                      </w:rPr>
                      <w:t>»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введено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новое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испытание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склонность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пенообразованию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150°С;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4082;width:2606;height:1145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3-98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1"/>
        <w:spacing w:before="87"/>
        <w:ind w:left="100"/>
      </w:pPr>
      <w:r>
        <w:rPr>
          <w:color w:val="D2232A"/>
        </w:rPr>
        <w:t>18</w:t>
      </w:r>
    </w:p>
    <w:p>
      <w:pPr>
        <w:spacing w:after="0"/>
        <w:sectPr>
          <w:type w:val="continuous"/>
          <w:pgSz w:w="12240" w:h="15840"/>
          <w:pgMar w:top="720" w:bottom="280" w:left="220" w:right="200"/>
        </w:sect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32.8pt;height:97.35pt;mso-position-horizontal-relative:char;mso-position-vertical-relative:line" coordorigin="0,0" coordsize="10656,1947">
            <v:shape style="position:absolute;left:2523;top:5;width:8128;height:193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Новейшая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высочайшими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эксплуатационными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свойствами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высокоэффективных мощных бензиновых двигателей; с сверх удлиненным интер-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валом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замены,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допускающих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низкой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высокотемпературной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вяз-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костью в условиях высоких скоростей сдвига (</w:t>
                    </w:r>
                    <w:r>
                      <w:rPr>
                        <w:i/>
                        <w:sz w:val="22"/>
                      </w:rPr>
                      <w:t>V </w:t>
                    </w:r>
                    <w:r>
                      <w:rPr>
                        <w:sz w:val="22"/>
                      </w:rPr>
                      <w:t>= 2,9…3,5 мПа*с), благодаря чему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достигается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достаточно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высокая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степень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экономии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топлива.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ходить для некоторых двигателей. При необходимости обратитесь к инструкции по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автомобиля.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2518;height:193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47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12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11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</w:t>
                    </w:r>
                    <w:r>
                      <w:rPr>
                        <w:sz w:val="22"/>
                        <w:u w:val="single"/>
                      </w:rPr>
                      <w:t>5-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2002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12"/>
        </w:rPr>
      </w:pPr>
    </w:p>
    <w:p>
      <w:pPr>
        <w:spacing w:line="249" w:lineRule="auto" w:before="91"/>
        <w:ind w:left="499" w:right="6891" w:firstLine="0"/>
        <w:jc w:val="left"/>
        <w:rPr>
          <w:b/>
          <w:sz w:val="22"/>
        </w:rPr>
      </w:pPr>
      <w:r>
        <w:rPr>
          <w:b/>
          <w:spacing w:val="-1"/>
          <w:sz w:val="22"/>
        </w:rPr>
        <w:t>Классификация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ACEA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масел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для дизельных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двигателей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легковых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автомобилей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190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1-96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Масла предназначены для двигателей, допускающих применение масел с низкой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высокотемпературной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вязкостью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условиях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высоких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скоростей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сдвига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(V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2,9…3,5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мПа*с), благодаря чему достигается достаточно высокая степень экономии топли-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таких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двигателей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масло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обладает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достаточно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противоизносными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свойствами.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Недопустимо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применение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масел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категории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двигателей,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требу-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ющих</w:t>
            </w:r>
            <w:r>
              <w:rPr>
                <w:spacing w:val="-2"/>
                <w:sz w:val="22"/>
              </w:rPr>
              <w:t> </w:t>
            </w:r>
            <w:r>
              <w:rPr>
                <w:i/>
                <w:sz w:val="22"/>
              </w:rPr>
              <w:t>HTHSR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V </w:t>
            </w:r>
            <w:r>
              <w:rPr>
                <w:sz w:val="22"/>
              </w:rPr>
              <w:t>&gt; 3,5 мПа*с);</w:t>
            </w:r>
          </w:p>
          <w:p>
            <w:pPr>
              <w:pStyle w:val="TableParagraph"/>
              <w:spacing w:before="5"/>
              <w:jc w:val="both"/>
              <w:rPr>
                <w:sz w:val="22"/>
              </w:rPr>
            </w:pPr>
            <w:r>
              <w:rPr>
                <w:sz w:val="22"/>
              </w:rPr>
              <w:t>Возможность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этих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масел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определяется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"Руководством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эксплуата-</w:t>
            </w:r>
          </w:p>
          <w:p>
            <w:pPr>
              <w:pStyle w:val="TableParagraph"/>
              <w:spacing w:before="11"/>
              <w:jc w:val="both"/>
              <w:rPr>
                <w:sz w:val="22"/>
              </w:rPr>
            </w:pPr>
            <w:r>
              <w:rPr>
                <w:sz w:val="22"/>
              </w:rPr>
              <w:t>ции"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конкретного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автомобиля;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870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1-98</w:t>
            </w:r>
          </w:p>
        </w:tc>
        <w:tc>
          <w:tcPr>
            <w:tcW w:w="8032" w:type="dxa"/>
          </w:tcPr>
          <w:p>
            <w:pPr>
              <w:pStyle w:val="TableParagraph"/>
              <w:spacing w:line="260" w:lineRule="atLeast" w:before="55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По сравнению с </w:t>
            </w:r>
            <w:r>
              <w:rPr>
                <w:i/>
                <w:sz w:val="22"/>
              </w:rPr>
              <w:t>ACEA В</w:t>
            </w:r>
            <w:r>
              <w:rPr>
                <w:sz w:val="22"/>
              </w:rPr>
              <w:t>1-96, включены дополнительные проходные критерии при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прохождении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теста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двигателе</w:t>
            </w:r>
            <w:r>
              <w:rPr>
                <w:spacing w:val="-14"/>
                <w:sz w:val="22"/>
              </w:rPr>
              <w:t> </w:t>
            </w:r>
            <w:r>
              <w:rPr>
                <w:i/>
                <w:sz w:val="22"/>
              </w:rPr>
              <w:t>ОМ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sz w:val="22"/>
              </w:rPr>
              <w:t>602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СЕС-L</w:t>
            </w:r>
            <w:r>
              <w:rPr>
                <w:sz w:val="22"/>
              </w:rPr>
              <w:t>-51-</w:t>
            </w:r>
            <w:r>
              <w:rPr>
                <w:i/>
                <w:sz w:val="22"/>
              </w:rPr>
              <w:t>Т</w:t>
            </w:r>
            <w:r>
              <w:rPr>
                <w:sz w:val="22"/>
              </w:rPr>
              <w:t>-95);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включено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обязательное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испытание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экономию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топлива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</w:t>
            </w:r>
            <w:r>
              <w:rPr>
                <w:sz w:val="22"/>
              </w:rPr>
              <w:t>111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FE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СЕС-L</w:t>
            </w:r>
            <w:r>
              <w:rPr>
                <w:sz w:val="22"/>
              </w:rPr>
              <w:t>-54-</w:t>
            </w:r>
            <w:r>
              <w:rPr>
                <w:i/>
                <w:sz w:val="22"/>
              </w:rPr>
              <w:t>Т</w:t>
            </w:r>
            <w:r>
              <w:rPr>
                <w:sz w:val="22"/>
              </w:rPr>
              <w:t>-96);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1398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2-96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Универсальные масла, допускаемые к применению в большинстве дизельных дви-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гателей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(прежде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всего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без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непосредственного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впрыска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топлива)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легковых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автомоби-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лей и фургонов, при нормальных интервалах замены масла; уровень эксплуатаци-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онных свойств не обеспечивает достаточной степени защиты высокофорсирован-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двигателей;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606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2-98</w:t>
            </w:r>
          </w:p>
        </w:tc>
        <w:tc>
          <w:tcPr>
            <w:tcW w:w="8032" w:type="dxa"/>
          </w:tcPr>
          <w:p>
            <w:pPr>
              <w:pStyle w:val="TableParagraph"/>
              <w:spacing w:line="260" w:lineRule="atLeast" w:before="55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дополнение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АСЕА</w:t>
            </w:r>
            <w:r>
              <w:rPr>
                <w:i/>
                <w:spacing w:val="2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>2-96,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включены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проходные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прохождении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теста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двигателе</w:t>
            </w:r>
            <w:r>
              <w:rPr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602</w:t>
            </w:r>
            <w:r>
              <w:rPr>
                <w:i/>
                <w:sz w:val="22"/>
              </w:rPr>
              <w:t>А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CEC-L-</w:t>
            </w:r>
            <w:r>
              <w:rPr>
                <w:sz w:val="22"/>
              </w:rPr>
              <w:t>51-</w:t>
            </w:r>
            <w:r>
              <w:rPr>
                <w:i/>
                <w:sz w:val="22"/>
              </w:rPr>
              <w:t>T</w:t>
            </w:r>
            <w:r>
              <w:rPr>
                <w:sz w:val="22"/>
              </w:rPr>
              <w:t>-95);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1418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3-96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3"/>
              <w:jc w:val="both"/>
              <w:rPr>
                <w:sz w:val="22"/>
              </w:rPr>
            </w:pPr>
            <w:r>
              <w:rPr>
                <w:sz w:val="22"/>
              </w:rPr>
              <w:t>Масла с высокой стабильностью свойств, предназначенные для применения в вы-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сокопроизводительных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дизельных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двигателях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(прежде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всего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непосредственного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впрыска топлива) легковых автомобилей и легких фургонов; при указаниях авто-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производителей допускаются удлиненные интервалы замены, круглогодичное ис-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пользование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применение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тяжелых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режимах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эксплуатации;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606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3-98</w:t>
            </w:r>
          </w:p>
        </w:tc>
        <w:tc>
          <w:tcPr>
            <w:tcW w:w="8032" w:type="dxa"/>
          </w:tcPr>
          <w:p>
            <w:pPr>
              <w:pStyle w:val="TableParagraph"/>
              <w:spacing w:line="260" w:lineRule="atLeast" w:before="55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дополнение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>3-96,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включены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дополнительные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проходные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прохо-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ждении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теста 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двигателе </w:t>
            </w:r>
            <w:r>
              <w:rPr>
                <w:i/>
                <w:sz w:val="22"/>
              </w:rPr>
              <w:t>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602</w:t>
            </w:r>
            <w:r>
              <w:rPr>
                <w:i/>
                <w:sz w:val="22"/>
              </w:rPr>
              <w:t>А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CEC-L</w:t>
            </w:r>
            <w:r>
              <w:rPr>
                <w:sz w:val="22"/>
              </w:rPr>
              <w:t>-51-</w:t>
            </w:r>
            <w:r>
              <w:rPr>
                <w:i/>
                <w:sz w:val="22"/>
              </w:rPr>
              <w:t>T</w:t>
            </w:r>
            <w:r>
              <w:rPr>
                <w:sz w:val="22"/>
              </w:rPr>
              <w:t>-95);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1418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ind w:left="108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7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АСЕА</w:t>
            </w:r>
            <w:r>
              <w:rPr>
                <w:i/>
                <w:spacing w:val="-6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В</w:t>
            </w:r>
            <w:r>
              <w:rPr>
                <w:sz w:val="22"/>
                <w:u w:val="single"/>
              </w:rPr>
              <w:t>4-98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Новая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категория,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предназначенная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дизельных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двигателях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непо-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средственным впрыском топлива легковых автомобилей и фургонов; базовые тре-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бования совпадают с требованиями категории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>2-98; дополнительно проводится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испытание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четырехцилиндровом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двигателе</w:t>
            </w:r>
            <w:r>
              <w:rPr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VW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D</w:t>
            </w:r>
            <w:r>
              <w:rPr>
                <w:sz w:val="22"/>
              </w:rPr>
              <w:t>1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непосредственным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впрыском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топлива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СЕС-L-</w:t>
            </w:r>
            <w:r>
              <w:rPr>
                <w:sz w:val="22"/>
              </w:rPr>
              <w:t>54-</w:t>
            </w:r>
            <w:r>
              <w:rPr>
                <w:i/>
                <w:sz w:val="22"/>
              </w:rPr>
              <w:t>T-</w:t>
            </w:r>
            <w:r>
              <w:rPr>
                <w:sz w:val="22"/>
              </w:rPr>
              <w:t>96)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объемом 1,9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литра.</w:t>
            </w:r>
          </w:p>
        </w:tc>
      </w:tr>
    </w:tbl>
    <w:p>
      <w:pPr>
        <w:pStyle w:val="Heading1"/>
        <w:spacing w:before="210"/>
        <w:ind w:right="119"/>
        <w:jc w:val="right"/>
      </w:pPr>
      <w:r>
        <w:rPr>
          <w:color w:val="D2232A"/>
        </w:rPr>
        <w:t>19</w:t>
      </w:r>
    </w:p>
    <w:p>
      <w:pPr>
        <w:spacing w:after="0"/>
        <w:jc w:val="right"/>
        <w:sectPr>
          <w:pgSz w:w="12240" w:h="15840"/>
          <w:pgMar w:top="960" w:bottom="280" w:left="220" w:right="20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8pt;height:110.55pt;mso-position-horizontal-relative:char;mso-position-vertical-relative:line" coordorigin="0,0" coordsize="10560,2211">
            <v:shape style="position:absolute;left:2807;top:5;width:7748;height:220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Новейшая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высочайшими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эксплуатационными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свойствами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 дизельных двигателей легковых автомобилей и легких грузовиков (автобу-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сов).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обладает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сверх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удлиненным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интервалом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допускающих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менение масел с низкой высокотемпературной вязкостью в условиях высоких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скоростей сдвига (</w:t>
                    </w:r>
                    <w:r>
                      <w:rPr>
                        <w:i/>
                        <w:sz w:val="22"/>
                      </w:rPr>
                      <w:t>V </w:t>
                    </w:r>
                    <w:r>
                      <w:rPr>
                        <w:sz w:val="22"/>
                      </w:rPr>
                      <w:t>= 2,9…3,5 мПа*с), благодаря чему достигается достаточно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высокая степень экономии топлива. Эти масла могут не подходить для некото-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двигателей.</w:t>
                    </w:r>
                  </w:p>
                  <w:p>
                    <w:pPr>
                      <w:spacing w:before="6"/>
                      <w:ind w:left="102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необходимости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обратитесь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руководству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автомобилем.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2802;height:2201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8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АСЕА</w:t>
                    </w:r>
                    <w:r>
                      <w:rPr>
                        <w:spacing w:val="-8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В5-2002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720" w:bottom="280" w:left="220" w:right="2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49" w:lineRule="auto" w:before="138"/>
        <w:ind w:left="739" w:right="33" w:firstLine="0"/>
        <w:jc w:val="left"/>
        <w:rPr>
          <w:b/>
          <w:sz w:val="22"/>
        </w:rPr>
      </w:pPr>
      <w:r>
        <w:rPr>
          <w:b/>
          <w:sz w:val="22"/>
        </w:rPr>
        <w:t>Класс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масел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мощных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дизельных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двигателей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коммерческих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автомобилей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1"/>
        <w:ind w:left="100"/>
      </w:pPr>
      <w:r>
        <w:rPr>
          <w:color w:val="D2232A"/>
        </w:rPr>
        <w:t>20</w:t>
      </w:r>
    </w:p>
    <w:p>
      <w:pPr>
        <w:pStyle w:val="BodyText"/>
        <w:spacing w:line="249" w:lineRule="auto" w:before="32"/>
        <w:ind w:left="100"/>
      </w:pPr>
      <w:r>
        <w:rPr/>
        <w:br w:type="column"/>
      </w:r>
      <w:r>
        <w:rPr/>
        <w:t>Для</w:t>
      </w:r>
      <w:r>
        <w:rPr>
          <w:spacing w:val="-4"/>
        </w:rPr>
        <w:t> </w:t>
      </w:r>
      <w:r>
        <w:rPr/>
        <w:t>всего</w:t>
      </w:r>
      <w:r>
        <w:rPr>
          <w:spacing w:val="-2"/>
        </w:rPr>
        <w:t> </w:t>
      </w:r>
      <w:r>
        <w:rPr/>
        <w:t>класса</w:t>
      </w:r>
      <w:r>
        <w:rPr>
          <w:spacing w:val="-3"/>
        </w:rPr>
        <w:t> </w:t>
      </w:r>
      <w:r>
        <w:rPr/>
        <w:t>«</w:t>
      </w:r>
      <w:r>
        <w:rPr>
          <w:b/>
          <w:i/>
        </w:rPr>
        <w:t>B</w:t>
      </w:r>
      <w:r>
        <w:rPr/>
        <w:t>»</w:t>
      </w:r>
      <w:r>
        <w:rPr>
          <w:spacing w:val="-2"/>
        </w:rPr>
        <w:t> </w:t>
      </w:r>
      <w:r>
        <w:rPr/>
        <w:t>введено</w:t>
      </w:r>
      <w:r>
        <w:rPr>
          <w:spacing w:val="-3"/>
        </w:rPr>
        <w:t> </w:t>
      </w:r>
      <w:r>
        <w:rPr/>
        <w:t>новое</w:t>
      </w:r>
      <w:r>
        <w:rPr>
          <w:spacing w:val="-2"/>
        </w:rPr>
        <w:t> </w:t>
      </w:r>
      <w:r>
        <w:rPr/>
        <w:t>испытание</w:t>
      </w:r>
      <w:r>
        <w:rPr>
          <w:spacing w:val="-3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склонность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пенообразованию при</w:t>
      </w:r>
      <w:r>
        <w:rPr>
          <w:spacing w:val="-2"/>
        </w:rPr>
        <w:t> </w:t>
      </w:r>
      <w:r>
        <w:rPr/>
        <w:t>150°С.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00"/>
      </w:pPr>
      <w:r>
        <w:rPr/>
        <w:pict>
          <v:group style="position:absolute;margin-left:48pt;margin-top:-131.086166pt;width:528pt;height:123.75pt;mso-position-horizontal-relative:page;mso-position-vertical-relative:paragraph;z-index:15760384" coordorigin="960,-2622" coordsize="10560,2475">
            <v:shape style="position:absolute;left:3767;top:-2617;width:7748;height:2465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" w:val="left" w:leader="none"/>
                      </w:tabs>
                      <w:spacing w:before="62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новое,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наиболее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совершенное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имеющее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аналогов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качеству;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быстроходных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дизелей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Euro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Euro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Euro</w:t>
                    </w:r>
                    <w:r>
                      <w:rPr>
                        <w:i/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3" w:val="left" w:leader="none"/>
                      </w:tabs>
                      <w:spacing w:line="249" w:lineRule="auto" w:before="11"/>
                      <w:ind w:left="102" w:right="9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отвечает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только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европейских,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американских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производите-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лей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25" w:val="left" w:leader="none"/>
                      </w:tabs>
                      <w:spacing w:line="249" w:lineRule="auto" w:before="2"/>
                      <w:ind w:left="102" w:right="9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масло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отличается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стабильностью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предназначено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продленного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тервала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35" w:val="left" w:leader="none"/>
                      </w:tabs>
                      <w:spacing w:before="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обеспечивает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чистоту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предохраняет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детали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износа;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55" w:val="left" w:leader="none"/>
                      </w:tabs>
                      <w:spacing w:line="249" w:lineRule="auto" w:before="12"/>
                      <w:ind w:left="102" w:right="10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от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E</w:t>
                    </w:r>
                    <w:r>
                      <w:rPr>
                        <w:sz w:val="22"/>
                      </w:rPr>
                      <w:t>4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отличается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соответствием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новым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строгим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требованиям,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которые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предъявляются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новейшим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американским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двигателям.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2617;width:2802;height:2465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Е</w:t>
                    </w:r>
                    <w:r>
                      <w:rPr>
                        <w:sz w:val="22"/>
                        <w:u w:val="single"/>
                      </w:rPr>
                      <w:t>5-99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8pt;margin-top:-215.213165pt;width:528pt;height:70.95pt;mso-position-horizontal-relative:page;mso-position-vertical-relative:paragraph;z-index:15760896" coordorigin="960,-4304" coordsize="10560,1419">
            <v:shape style="position:absolute;left:3767;top:-4300;width:7748;height:1409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226" w:val="left" w:leader="none"/>
                      </w:tabs>
                      <w:spacing w:line="249" w:lineRule="auto" w:before="62"/>
                      <w:ind w:left="102" w:right="9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новое,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наиболее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совершенное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быстроходных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дизелей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Euro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1, Euro 2 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Euro 3;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306" w:val="left" w:leader="none"/>
                      </w:tabs>
                      <w:spacing w:line="249" w:lineRule="auto" w:before="2"/>
                      <w:ind w:left="102" w:right="10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соответствуют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i/>
                        <w:sz w:val="22"/>
                      </w:rPr>
                      <w:t>Mercedes-Benz</w:t>
                    </w:r>
                    <w:r>
                      <w:rPr>
                        <w:sz w:val="22"/>
                      </w:rPr>
                      <w:t>»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228.5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9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MAN</w:t>
                    </w:r>
                    <w:r>
                      <w:rPr>
                        <w:i/>
                        <w:spacing w:val="-5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3277;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35" w:val="left" w:leader="none"/>
                      </w:tabs>
                      <w:spacing w:before="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продленного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интервала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4300;width:2802;height:1409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Е</w:t>
                    </w:r>
                    <w:r>
                      <w:rPr>
                        <w:sz w:val="22"/>
                        <w:u w:val="single"/>
                      </w:rPr>
                      <w:t>4-99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8pt;margin-top:-286.150879pt;width:528pt;height:57.75pt;mso-position-horizontal-relative:page;mso-position-vertical-relative:paragraph;z-index:15761408" coordorigin="960,-5723" coordsize="10560,1155">
            <v:shape style="position:absolute;left:3767;top:-5719;width:7748;height:1145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235" w:val="left" w:leader="none"/>
                      </w:tabs>
                      <w:spacing w:before="62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заменяющее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ССМС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</w:t>
                    </w:r>
                    <w:r>
                      <w:rPr>
                        <w:sz w:val="22"/>
                      </w:rPr>
                      <w:t>5,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высокого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качества;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улучшенные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сравнению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SHPD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АСЕА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Е</w:t>
                    </w:r>
                    <w:r>
                      <w:rPr>
                        <w:sz w:val="22"/>
                      </w:rPr>
                      <w:t>2-96;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соответствует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i/>
                        <w:sz w:val="22"/>
                      </w:rPr>
                      <w:t>Mercedes-Benz</w:t>
                    </w:r>
                    <w:r>
                      <w:rPr>
                        <w:sz w:val="22"/>
                      </w:rPr>
                      <w:t>»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228.3;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соответствуют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MAN</w:t>
                    </w:r>
                    <w:r>
                      <w:rPr>
                        <w:i/>
                        <w:spacing w:val="-4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</w:t>
                    </w:r>
                    <w:r>
                      <w:rPr>
                        <w:sz w:val="22"/>
                      </w:rPr>
                      <w:t>3275;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5719;width:2802;height:1145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48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12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11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Е</w:t>
                    </w:r>
                    <w:r>
                      <w:rPr>
                        <w:sz w:val="22"/>
                        <w:u w:val="single"/>
                      </w:rPr>
                      <w:t>3-96,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выпуск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8pt;margin-top:-383.488556pt;width:528pt;height:84.15pt;mso-position-horizontal-relative:page;mso-position-vertical-relative:paragraph;z-index:15761920" coordorigin="960,-7670" coordsize="10560,1683">
            <v:shape style="position:absolute;left:3767;top:-7665;width:7748;height:1673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235" w:val="left" w:leader="none"/>
                      </w:tabs>
                      <w:spacing w:before="62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новый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промежуточный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уровень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качества,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превышающий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АСЕА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Е</w:t>
                    </w:r>
                    <w:r>
                      <w:rPr>
                        <w:sz w:val="22"/>
                      </w:rPr>
                      <w:t>1-96;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категории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SHPD</w:t>
                    </w:r>
                    <w:r>
                      <w:rPr>
                        <w:sz w:val="22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49" w:val="left" w:leader="none"/>
                      </w:tabs>
                      <w:spacing w:line="249" w:lineRule="auto" w:before="11"/>
                      <w:ind w:left="102" w:right="10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улучшенные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противоизносные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свойства,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уменьшено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полирование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цилиндров,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образование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нагара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отложений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(по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сравнению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АСЕА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Е1-96);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35" w:val="left" w:leader="none"/>
                      </w:tabs>
                      <w:spacing w:before="2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соответствует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i/>
                        <w:sz w:val="22"/>
                      </w:rPr>
                      <w:t>Mercedes-Benz</w:t>
                    </w:r>
                    <w:r>
                      <w:rPr>
                        <w:sz w:val="22"/>
                      </w:rPr>
                      <w:t>»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228.1;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соответствуют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271;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7665;width:2802;height:1673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102" w:right="48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12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11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Е</w:t>
                    </w:r>
                    <w:r>
                      <w:rPr>
                        <w:sz w:val="22"/>
                        <w:u w:val="single"/>
                      </w:rPr>
                      <w:t>2-96,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выпуск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8pt;margin-top:-454.42627pt;width:528pt;height:57.75pt;mso-position-horizontal-relative:page;mso-position-vertical-relative:paragraph;z-index:15762432" coordorigin="960,-9089" coordsize="10560,1155">
            <v:shape style="position:absolute;left:3767;top:-9084;width:7748;height:1145" type="#_x0000_t202" filled="false" stroked="true" strokeweight=".5pt" strokecolor="#000000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235" w:val="left" w:leader="none"/>
                      </w:tabs>
                      <w:spacing w:before="62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заменяющее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ССМС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</w:t>
                    </w:r>
                    <w:r>
                      <w:rPr>
                        <w:sz w:val="22"/>
                      </w:rPr>
                      <w:t>4,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более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высокого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качества;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стандартное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мощных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без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турбонаддува;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соответствуют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спецификации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«</w:t>
                    </w:r>
                    <w:r>
                      <w:rPr>
                        <w:i/>
                        <w:sz w:val="22"/>
                      </w:rPr>
                      <w:t>Mercedes-Benz</w:t>
                    </w:r>
                    <w:r>
                      <w:rPr>
                        <w:sz w:val="22"/>
                      </w:rPr>
                      <w:t>»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227.1;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235" w:val="left" w:leader="none"/>
                      </w:tabs>
                      <w:spacing w:before="11"/>
                      <w:ind w:left="234" w:right="0" w:hanging="13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сентября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1999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года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этот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исключен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классификации;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9084;width:2802;height:1145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7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АСЕА</w:t>
                    </w:r>
                    <w:r>
                      <w:rPr>
                        <w:i/>
                        <w:spacing w:val="-6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Е</w:t>
                    </w:r>
                    <w:r>
                      <w:rPr>
                        <w:sz w:val="22"/>
                        <w:u w:val="single"/>
                      </w:rPr>
                      <w:t>1-96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С</w:t>
      </w:r>
      <w:r>
        <w:rPr>
          <w:spacing w:val="-5"/>
        </w:rPr>
        <w:t> </w:t>
      </w:r>
      <w:r>
        <w:rPr/>
        <w:t>2004</w:t>
      </w:r>
      <w:r>
        <w:rPr>
          <w:spacing w:val="-4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объединения</w:t>
      </w:r>
      <w:r>
        <w:rPr>
          <w:spacing w:val="-4"/>
        </w:rPr>
        <w:t> </w:t>
      </w:r>
      <w:r>
        <w:rPr/>
        <w:t>категорий</w:t>
      </w:r>
      <w:r>
        <w:rPr>
          <w:spacing w:val="-5"/>
        </w:rPr>
        <w:t> </w:t>
      </w:r>
      <w:r>
        <w:rPr/>
        <w:t>«</w:t>
      </w:r>
      <w:r>
        <w:rPr>
          <w:b/>
          <w:i/>
        </w:rPr>
        <w:t>A</w:t>
      </w:r>
      <w:r>
        <w:rPr/>
        <w:t>»</w:t>
      </w:r>
      <w:r>
        <w:rPr>
          <w:spacing w:val="-4"/>
        </w:rPr>
        <w:t> </w:t>
      </w:r>
      <w:r>
        <w:rPr/>
        <w:t>и</w:t>
      </w:r>
    </w:p>
    <w:p>
      <w:pPr>
        <w:pStyle w:val="BodyText"/>
        <w:spacing w:line="249" w:lineRule="auto" w:before="11"/>
        <w:ind w:left="100" w:right="863"/>
      </w:pPr>
      <w:r>
        <w:rPr/>
        <w:t>«</w:t>
      </w:r>
      <w:r>
        <w:rPr>
          <w:b/>
          <w:i/>
        </w:rPr>
        <w:t>B</w:t>
      </w:r>
      <w:r>
        <w:rPr/>
        <w:t>»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категорию</w:t>
      </w:r>
      <w:r>
        <w:rPr>
          <w:spacing w:val="-5"/>
        </w:rPr>
        <w:t> </w:t>
      </w:r>
      <w:r>
        <w:rPr/>
        <w:t>«</w:t>
      </w:r>
      <w:r>
        <w:rPr>
          <w:b/>
          <w:i/>
        </w:rPr>
        <w:t>A</w:t>
      </w:r>
      <w:r>
        <w:rPr/>
        <w:t>/</w:t>
      </w:r>
      <w:r>
        <w:rPr>
          <w:b/>
          <w:i/>
        </w:rPr>
        <w:t>B</w:t>
      </w:r>
      <w:r>
        <w:rPr/>
        <w:t>»</w:t>
      </w:r>
      <w:r>
        <w:rPr>
          <w:spacing w:val="-5"/>
        </w:rPr>
        <w:t> </w:t>
      </w:r>
      <w:r>
        <w:rPr/>
        <w:t>была</w:t>
      </w:r>
      <w:r>
        <w:rPr>
          <w:spacing w:val="-5"/>
        </w:rPr>
        <w:t> </w:t>
      </w:r>
      <w:r>
        <w:rPr/>
        <w:t>проведена</w:t>
      </w:r>
      <w:r>
        <w:rPr>
          <w:spacing w:val="-5"/>
        </w:rPr>
        <w:t> </w:t>
      </w:r>
      <w:r>
        <w:rPr/>
        <w:t>новая</w:t>
      </w:r>
      <w:r>
        <w:rPr>
          <w:spacing w:val="-52"/>
        </w:rPr>
        <w:t> </w:t>
      </w:r>
      <w:r>
        <w:rPr/>
        <w:t>классификация</w:t>
      </w:r>
      <w:r>
        <w:rPr>
          <w:spacing w:val="-1"/>
        </w:rPr>
        <w:t> </w:t>
      </w:r>
      <w:r>
        <w:rPr/>
        <w:t>моторных масел.</w:t>
      </w:r>
    </w:p>
    <w:p>
      <w:pPr>
        <w:spacing w:after="0" w:line="249" w:lineRule="auto"/>
        <w:sectPr>
          <w:type w:val="continuous"/>
          <w:pgSz w:w="12240" w:h="15840"/>
          <w:pgMar w:top="720" w:bottom="280" w:left="220" w:right="200"/>
          <w:cols w:num="2" w:equalWidth="0">
            <w:col w:w="5616" w:space="424"/>
            <w:col w:w="5780"/>
          </w:cols>
        </w:sectPr>
      </w:pPr>
    </w:p>
    <w:p>
      <w:pPr>
        <w:pStyle w:val="Heading3"/>
        <w:spacing w:before="120"/>
      </w:pPr>
      <w:r>
        <w:rPr>
          <w:b w:val="0"/>
          <w:i w:val="0"/>
        </w:rPr>
        <w:drawing>
          <wp:inline distT="0" distB="0" distL="0" distR="0">
            <wp:extent cx="230526" cy="328282"/>
            <wp:effectExtent l="0" t="0" r="0" b="0"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Каждая крупная нефтекомпания старается создать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процессы производства, очистки и модификации ба-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зовых масел, производит подбор присадок товарных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масел,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которые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были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бы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только</w:t>
      </w:r>
      <w:r>
        <w:rPr>
          <w:i/>
          <w:spacing w:val="44"/>
          <w:sz w:val="22"/>
        </w:rPr>
        <w:t> </w:t>
      </w:r>
      <w:r>
        <w:rPr>
          <w:i/>
          <w:sz w:val="22"/>
        </w:rPr>
        <w:t>оригинальными,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наиболее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эффективными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экономическом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плане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 обеспечивали бы наилучшее качество. Поэтому ка-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ждое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новшество,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которое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улучшает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качество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продук-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та, обязательно указывается в описании масла, как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ценное преимущество данного продукта. Для правиль-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ного понимания любых предписаний производителей,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нужны определенные знания по технологии производ-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ства, модификациям масел и специфической терми-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нологии. Кроме того, в мировой практике приняты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отдельные выражения, характеризующие свойства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качество масел, которые могут быть неоднозначно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истолкованы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потребителями,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например:</w:t>
      </w:r>
    </w:p>
    <w:p>
      <w:pPr>
        <w:spacing w:line="249" w:lineRule="auto" w:before="14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Energy Conserving Oil = EC oil = Энергосберегающее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масло;</w:t>
      </w:r>
    </w:p>
    <w:p>
      <w:pPr>
        <w:spacing w:line="249" w:lineRule="auto" w:before="2"/>
        <w:ind w:left="500" w:right="1" w:firstLine="0"/>
        <w:jc w:val="both"/>
        <w:rPr>
          <w:i/>
          <w:sz w:val="22"/>
        </w:rPr>
      </w:pPr>
      <w:r>
        <w:rPr>
          <w:i/>
          <w:sz w:val="22"/>
        </w:rPr>
        <w:t>Long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Distance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LDO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удлиненным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пробе-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гом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(с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удлиненным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интервалом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замены);</w:t>
      </w:r>
    </w:p>
    <w:p>
      <w:pPr>
        <w:spacing w:line="249" w:lineRule="auto" w:before="67"/>
        <w:ind w:left="199" w:right="748" w:firstLine="0"/>
        <w:jc w:val="left"/>
        <w:rPr>
          <w:i/>
          <w:sz w:val="22"/>
        </w:rPr>
      </w:pPr>
      <w:r>
        <w:rPr/>
        <w:br w:type="column"/>
      </w:r>
      <w:r>
        <w:rPr>
          <w:i/>
          <w:sz w:val="22"/>
        </w:rPr>
        <w:t>Stay-in-Grade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со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стабильными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свойства-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ми;</w:t>
      </w:r>
    </w:p>
    <w:p>
      <w:pPr>
        <w:spacing w:line="249" w:lineRule="auto" w:before="2"/>
        <w:ind w:left="199" w:right="754" w:firstLine="0"/>
        <w:jc w:val="left"/>
        <w:rPr>
          <w:i/>
          <w:sz w:val="22"/>
        </w:rPr>
      </w:pPr>
      <w:r>
        <w:rPr>
          <w:i/>
          <w:sz w:val="22"/>
        </w:rPr>
        <w:t>Keep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Clean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Effect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эффектом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поддержа-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ния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чистоты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двигателя;</w:t>
      </w:r>
    </w:p>
    <w:p>
      <w:pPr>
        <w:spacing w:before="2"/>
        <w:ind w:left="199" w:right="0" w:firstLine="0"/>
        <w:jc w:val="left"/>
        <w:rPr>
          <w:i/>
          <w:sz w:val="22"/>
        </w:rPr>
      </w:pPr>
      <w:r>
        <w:rPr>
          <w:i/>
          <w:sz w:val="22"/>
        </w:rPr>
        <w:t>…и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др.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49" w:lineRule="auto" w:before="0"/>
        <w:ind w:left="199" w:right="757" w:firstLine="0"/>
        <w:jc w:val="left"/>
        <w:rPr>
          <w:b/>
          <w:sz w:val="22"/>
        </w:rPr>
      </w:pPr>
      <w:r>
        <w:rPr>
          <w:b/>
          <w:sz w:val="22"/>
        </w:rPr>
        <w:t>Классификация</w:t>
      </w:r>
      <w:r>
        <w:rPr>
          <w:b/>
          <w:spacing w:val="36"/>
          <w:sz w:val="22"/>
        </w:rPr>
        <w:t> </w:t>
      </w:r>
      <w:r>
        <w:rPr>
          <w:b/>
          <w:i/>
          <w:sz w:val="22"/>
        </w:rPr>
        <w:t>A</w:t>
      </w:r>
      <w:r>
        <w:rPr>
          <w:b/>
          <w:sz w:val="22"/>
        </w:rPr>
        <w:t>/</w:t>
      </w:r>
      <w:r>
        <w:rPr>
          <w:b/>
          <w:i/>
          <w:sz w:val="22"/>
        </w:rPr>
        <w:t>B</w:t>
      </w:r>
      <w:r>
        <w:rPr>
          <w:b/>
          <w:sz w:val="22"/>
        </w:rPr>
        <w:t>: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масла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автомобильных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бензиновых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дизельных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двигателей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49" w:lineRule="auto"/>
        <w:ind w:left="199" w:right="757" w:hanging="1"/>
        <w:jc w:val="both"/>
      </w:pPr>
      <w:r>
        <w:rPr/>
        <w:t>Соблюдение требований </w:t>
      </w:r>
      <w:r>
        <w:rPr>
          <w:i/>
        </w:rPr>
        <w:t>ACEA </w:t>
      </w:r>
      <w:r>
        <w:rPr/>
        <w:t>2008 является обяза-</w:t>
      </w:r>
      <w:r>
        <w:rPr>
          <w:spacing w:val="1"/>
        </w:rPr>
        <w:t> </w:t>
      </w:r>
      <w:r>
        <w:rPr/>
        <w:t>тельным</w:t>
      </w:r>
      <w:r>
        <w:rPr>
          <w:spacing w:val="-1"/>
        </w:rPr>
        <w:t> </w:t>
      </w:r>
      <w:r>
        <w:rPr/>
        <w:t>условием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декабря</w:t>
      </w:r>
      <w:r>
        <w:rPr>
          <w:spacing w:val="-1"/>
        </w:rPr>
        <w:t> </w:t>
      </w:r>
      <w:r>
        <w:rPr/>
        <w:t>2010г.</w:t>
      </w:r>
    </w:p>
    <w:p>
      <w:pPr>
        <w:pStyle w:val="BodyText"/>
        <w:spacing w:line="249" w:lineRule="auto" w:before="2"/>
        <w:ind w:left="199" w:right="756"/>
        <w:jc w:val="both"/>
      </w:pPr>
      <w:r>
        <w:rPr/>
        <w:t>Версия </w:t>
      </w:r>
      <w:r>
        <w:rPr>
          <w:i/>
        </w:rPr>
        <w:t>ACEA </w:t>
      </w:r>
      <w:r>
        <w:rPr/>
        <w:t>2008 определяет четыре категории бен-</w:t>
      </w:r>
      <w:r>
        <w:rPr>
          <w:spacing w:val="1"/>
        </w:rPr>
        <w:t> </w:t>
      </w:r>
      <w:r>
        <w:rPr/>
        <w:t>зиновых и дизельных двигателей (</w:t>
      </w:r>
      <w:r>
        <w:rPr>
          <w:i/>
        </w:rPr>
        <w:t>A</w:t>
      </w:r>
      <w:r>
        <w:rPr/>
        <w:t>1/</w:t>
      </w:r>
      <w:r>
        <w:rPr>
          <w:i/>
        </w:rPr>
        <w:t>B</w:t>
      </w:r>
      <w:r>
        <w:rPr/>
        <w:t>1, </w:t>
      </w:r>
      <w:r>
        <w:rPr>
          <w:i/>
        </w:rPr>
        <w:t>A</w:t>
      </w:r>
      <w:r>
        <w:rPr/>
        <w:t>3/</w:t>
      </w:r>
      <w:r>
        <w:rPr>
          <w:i/>
        </w:rPr>
        <w:t>B</w:t>
      </w:r>
      <w:r>
        <w:rPr/>
        <w:t>3, </w:t>
      </w:r>
      <w:r>
        <w:rPr>
          <w:i/>
        </w:rPr>
        <w:t>A</w:t>
      </w:r>
      <w:r>
        <w:rPr/>
        <w:t>3/</w:t>
      </w:r>
      <w:r>
        <w:rPr>
          <w:spacing w:val="1"/>
        </w:rPr>
        <w:t> </w:t>
      </w:r>
      <w:r>
        <w:rPr>
          <w:i/>
        </w:rPr>
        <w:t>B</w:t>
      </w:r>
      <w:r>
        <w:rPr/>
        <w:t>4, </w:t>
      </w:r>
      <w:r>
        <w:rPr>
          <w:i/>
        </w:rPr>
        <w:t>A</w:t>
      </w:r>
      <w:r>
        <w:rPr/>
        <w:t>5/</w:t>
      </w:r>
      <w:r>
        <w:rPr>
          <w:i/>
        </w:rPr>
        <w:t>B</w:t>
      </w:r>
      <w:r>
        <w:rPr/>
        <w:t>5), четыре категории автомобилей с система-</w:t>
      </w:r>
      <w:r>
        <w:rPr>
          <w:spacing w:val="1"/>
        </w:rPr>
        <w:t> </w:t>
      </w:r>
      <w:r>
        <w:rPr/>
        <w:t>ми доочистки выхлопных газов (</w:t>
      </w:r>
      <w:r>
        <w:rPr>
          <w:i/>
        </w:rPr>
        <w:t>C</w:t>
      </w:r>
      <w:r>
        <w:rPr/>
        <w:t>1, </w:t>
      </w:r>
      <w:r>
        <w:rPr>
          <w:i/>
        </w:rPr>
        <w:t>C</w:t>
      </w:r>
      <w:r>
        <w:rPr/>
        <w:t>2, </w:t>
      </w:r>
      <w:r>
        <w:rPr>
          <w:i/>
        </w:rPr>
        <w:t>C</w:t>
      </w:r>
      <w:r>
        <w:rPr/>
        <w:t>3, </w:t>
      </w:r>
      <w:r>
        <w:rPr>
          <w:i/>
        </w:rPr>
        <w:t>C</w:t>
      </w:r>
      <w:r>
        <w:rPr/>
        <w:t>4), и че-</w:t>
      </w:r>
      <w:r>
        <w:rPr>
          <w:spacing w:val="1"/>
        </w:rPr>
        <w:t> </w:t>
      </w:r>
      <w:r>
        <w:rPr/>
        <w:t>тыре категории дизельных двигателей, используемых</w:t>
      </w:r>
      <w:r>
        <w:rPr>
          <w:spacing w:val="1"/>
        </w:rPr>
        <w:t> </w:t>
      </w:r>
      <w:r>
        <w:rPr/>
        <w:t>на тяжелой технике (</w:t>
      </w:r>
      <w:r>
        <w:rPr>
          <w:i/>
        </w:rPr>
        <w:t>E</w:t>
      </w:r>
      <w:r>
        <w:rPr/>
        <w:t>4, </w:t>
      </w:r>
      <w:r>
        <w:rPr>
          <w:i/>
        </w:rPr>
        <w:t>E</w:t>
      </w:r>
      <w:r>
        <w:rPr/>
        <w:t>6, </w:t>
      </w:r>
      <w:r>
        <w:rPr>
          <w:i/>
        </w:rPr>
        <w:t>E</w:t>
      </w:r>
      <w:r>
        <w:rPr/>
        <w:t>7, </w:t>
      </w:r>
      <w:r>
        <w:rPr>
          <w:i/>
        </w:rPr>
        <w:t>E</w:t>
      </w:r>
      <w:r>
        <w:rPr/>
        <w:t>9), две из которых</w:t>
      </w:r>
      <w:r>
        <w:rPr>
          <w:spacing w:val="1"/>
        </w:rPr>
        <w:t> </w:t>
      </w:r>
      <w:r>
        <w:rPr/>
        <w:t>относятся к тяжелым транспортным средствам, осна-</w:t>
      </w:r>
      <w:r>
        <w:rPr>
          <w:spacing w:val="1"/>
        </w:rPr>
        <w:t> </w:t>
      </w:r>
      <w:r>
        <w:rPr/>
        <w:t>щённым системами доочистки выхлопных газов </w:t>
      </w:r>
      <w:r>
        <w:rPr>
          <w:i/>
        </w:rPr>
        <w:t>DPF</w:t>
      </w:r>
      <w:r>
        <w:rPr>
          <w:i/>
          <w:spacing w:val="1"/>
        </w:rPr>
        <w:t> </w:t>
      </w:r>
      <w:r>
        <w:rPr/>
        <w:t>или</w:t>
      </w:r>
      <w:r>
        <w:rPr>
          <w:spacing w:val="-12"/>
        </w:rPr>
        <w:t> </w:t>
      </w:r>
      <w:r>
        <w:rPr>
          <w:i/>
        </w:rPr>
        <w:t>CRT=</w:t>
      </w:r>
      <w:r>
        <w:rPr>
          <w:i/>
          <w:spacing w:val="-11"/>
        </w:rPr>
        <w:t> </w:t>
      </w:r>
      <w:r>
        <w:rPr>
          <w:i/>
        </w:rPr>
        <w:t>Continuous</w:t>
      </w:r>
      <w:r>
        <w:rPr>
          <w:i/>
          <w:spacing w:val="-12"/>
        </w:rPr>
        <w:t> </w:t>
      </w:r>
      <w:r>
        <w:rPr>
          <w:i/>
        </w:rPr>
        <w:t>Regeneration</w:t>
      </w:r>
      <w:r>
        <w:rPr>
          <w:i/>
          <w:spacing w:val="-11"/>
        </w:rPr>
        <w:t> </w:t>
      </w:r>
      <w:r>
        <w:rPr>
          <w:i/>
        </w:rPr>
        <w:t>Trap</w:t>
      </w:r>
      <w:r>
        <w:rPr>
          <w:i/>
          <w:spacing w:val="-11"/>
        </w:rPr>
        <w:t> </w:t>
      </w:r>
      <w:r>
        <w:rPr/>
        <w:t>=</w:t>
      </w:r>
      <w:r>
        <w:rPr>
          <w:spacing w:val="-12"/>
        </w:rPr>
        <w:t> </w:t>
      </w:r>
      <w:r>
        <w:rPr/>
        <w:t>представляет</w:t>
      </w:r>
      <w:r>
        <w:rPr>
          <w:spacing w:val="-52"/>
        </w:rPr>
        <w:t> </w:t>
      </w:r>
      <w:r>
        <w:rPr/>
        <w:t>собой сочетание окислительного катализатора и саже-</w:t>
      </w:r>
      <w:r>
        <w:rPr>
          <w:spacing w:val="-52"/>
        </w:rPr>
        <w:t> </w:t>
      </w:r>
      <w:r>
        <w:rPr/>
        <w:t>вого</w:t>
      </w:r>
      <w:r>
        <w:rPr>
          <w:spacing w:val="-3"/>
        </w:rPr>
        <w:t> </w:t>
      </w:r>
      <w:r>
        <w:rPr/>
        <w:t>фильтра,</w:t>
      </w:r>
      <w:r>
        <w:rPr>
          <w:spacing w:val="-3"/>
        </w:rPr>
        <w:t> </w:t>
      </w:r>
      <w:r>
        <w:rPr/>
        <w:t>объединенных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общий</w:t>
      </w:r>
      <w:r>
        <w:rPr>
          <w:spacing w:val="-3"/>
        </w:rPr>
        <w:t> </w:t>
      </w:r>
      <w:r>
        <w:rPr/>
        <w:t>блок</w:t>
      </w:r>
      <w:r>
        <w:rPr>
          <w:spacing w:val="-3"/>
        </w:rPr>
        <w:t> </w:t>
      </w:r>
      <w:r>
        <w:rPr/>
        <w:t>(</w:t>
      </w:r>
      <w:r>
        <w:rPr>
          <w:i/>
        </w:rPr>
        <w:t>E</w:t>
      </w:r>
      <w:r>
        <w:rPr/>
        <w:t>6,</w:t>
      </w:r>
      <w:r>
        <w:rPr>
          <w:spacing w:val="-3"/>
        </w:rPr>
        <w:t> </w:t>
      </w:r>
      <w:r>
        <w:rPr>
          <w:i/>
        </w:rPr>
        <w:t>E</w:t>
      </w:r>
      <w:r>
        <w:rPr/>
        <w:t>9)</w:t>
      </w:r>
    </w:p>
    <w:p>
      <w:pPr>
        <w:spacing w:after="0" w:line="249" w:lineRule="auto"/>
        <w:jc w:val="both"/>
        <w:sectPr>
          <w:pgSz w:w="12240" w:h="15840"/>
          <w:pgMar w:top="600" w:bottom="280" w:left="220" w:right="200"/>
          <w:cols w:num="2" w:equalWidth="0">
            <w:col w:w="5661" w:space="40"/>
            <w:col w:w="61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110.55pt;mso-position-horizontal-relative:char;mso-position-vertical-relative:line" coordorigin="0,0" coordsize="10550,2211">
            <v:shape style="position:absolute;left:2827;top:5;width:7718;height:220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2"/>
                      <w:ind w:left="75" w:right="7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со стабильными свойствами = </w:t>
                    </w:r>
                    <w:r>
                      <w:rPr>
                        <w:i/>
                        <w:sz w:val="22"/>
                      </w:rPr>
                      <w:t>Stay-in-Grade Oil </w:t>
                    </w:r>
                    <w:r>
                      <w:rPr>
                        <w:sz w:val="22"/>
                      </w:rPr>
                      <w:t>для бензиновых двига-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телей и дизельных двигателей легковых автомобилей, которые разработаны для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использования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увеличенными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интервалами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=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Long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Distance</w:t>
                    </w:r>
                    <w:r>
                      <w:rPr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Oil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=</w:t>
                    </w:r>
                    <w:r>
                      <w:rPr>
                        <w:i/>
                        <w:spacing w:val="-8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LDO</w:t>
                    </w:r>
                    <w:r>
                      <w:rPr>
                        <w:sz w:val="22"/>
                      </w:rPr>
                      <w:t>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которые обеспечивают низкий коэффициент трения, малую вязкость при высо-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кой температуре и высокой скорости сдвига = </w:t>
                    </w:r>
                    <w:r>
                      <w:rPr>
                        <w:i/>
                        <w:sz w:val="22"/>
                      </w:rPr>
                      <w:t>HTHSR = High Temperature High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Shear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Rate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(от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2.9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3.5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мПа*с.)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  <w:u w:val="double"/>
                      </w:rPr>
                      <w:t>Обратите</w:t>
                    </w:r>
                    <w:r>
                      <w:rPr>
                        <w:spacing w:val="-5"/>
                        <w:sz w:val="22"/>
                        <w:u w:val="double"/>
                      </w:rPr>
                      <w:t> </w:t>
                    </w:r>
                    <w:r>
                      <w:rPr>
                        <w:sz w:val="22"/>
                        <w:u w:val="double"/>
                      </w:rPr>
                      <w:t>внимание!!!.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быть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пригодными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работы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некоторых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Необходимо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строго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руководст-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воваться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инструкцией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автомобиля;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2822;height:2201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5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ACEA</w:t>
                    </w:r>
                    <w:r>
                      <w:rPr>
                        <w:i/>
                        <w:spacing w:val="-13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</w:t>
                    </w:r>
                    <w:r>
                      <w:rPr>
                        <w:sz w:val="22"/>
                        <w:u w:val="single"/>
                      </w:rPr>
                      <w:t>1/</w:t>
                    </w:r>
                    <w:r>
                      <w:rPr>
                        <w:i/>
                        <w:sz w:val="22"/>
                        <w:u w:val="single"/>
                      </w:rPr>
                      <w:t>B</w:t>
                    </w:r>
                    <w:r>
                      <w:rPr>
                        <w:sz w:val="22"/>
                        <w:u w:val="single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36pt;margin-top:13.8877pt;width:527.5pt;height:86.15pt;mso-position-horizontal-relative:page;mso-position-vertical-relative:paragraph;z-index:-15693824;mso-wrap-distance-left:0;mso-wrap-distance-right:0" coordorigin="720,278" coordsize="10550,1723">
            <v:shape style="position:absolute;left:3523;top:282;width:7742;height:1713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102"/>
                      <w:ind w:left="74" w:right="7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со стабильными свойствами = </w:t>
                    </w:r>
                    <w:r>
                      <w:rPr>
                        <w:i/>
                        <w:sz w:val="22"/>
                      </w:rPr>
                      <w:t>Stay-in-Grade Oil </w:t>
                    </w:r>
                    <w:r>
                      <w:rPr>
                        <w:sz w:val="22"/>
                      </w:rPr>
                      <w:t>для высокопроизводи-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тельных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бензиновых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дизельных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легковых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разработанных для применения и/или с увеличенными интервалами замены </w:t>
                    </w:r>
                    <w:r>
                      <w:rPr>
                        <w:i/>
                        <w:sz w:val="22"/>
                      </w:rPr>
                      <w:t>=</w:t>
                    </w:r>
                    <w:r>
                      <w:rPr>
                        <w:i/>
                        <w:spacing w:val="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Long Distance Oil </w:t>
                    </w:r>
                    <w:r>
                      <w:rPr>
                        <w:sz w:val="22"/>
                      </w:rPr>
                      <w:t>= </w:t>
                    </w:r>
                    <w:r>
                      <w:rPr>
                        <w:i/>
                        <w:sz w:val="22"/>
                      </w:rPr>
                      <w:t>LDO</w:t>
                    </w:r>
                    <w:r>
                      <w:rPr>
                        <w:sz w:val="22"/>
                      </w:rPr>
                      <w:t>, но в соответствии с рекомендациями изготовителей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двигателей, и/или для применения в тяжелых условиях эксплуатации, и/или все-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сезонного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маловязких масел;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82;width:2798;height:1713" type="#_x0000_t202" filled="false" stroked="true" strokeweight=".5pt" strokecolor="#000000">
              <v:textbox inset="0,0,0,0">
                <w:txbxContent>
                  <w:p>
                    <w:pPr>
                      <w:spacing w:before="10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5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ACEA</w:t>
                    </w:r>
                    <w:r>
                      <w:rPr>
                        <w:i/>
                        <w:spacing w:val="-13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</w:t>
                    </w:r>
                    <w:r>
                      <w:rPr>
                        <w:sz w:val="22"/>
                        <w:u w:val="single"/>
                      </w:rPr>
                      <w:t>3/</w:t>
                    </w:r>
                    <w:r>
                      <w:rPr>
                        <w:i/>
                        <w:sz w:val="22"/>
                        <w:u w:val="single"/>
                      </w:rPr>
                      <w:t>B</w:t>
                    </w:r>
                    <w:r>
                      <w:rPr>
                        <w:sz w:val="22"/>
                        <w:u w:val="single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14.4254pt;width:527.5pt;height:49.55pt;mso-position-horizontal-relative:page;mso-position-vertical-relative:paragraph;z-index:-15693312;mso-wrap-distance-left:0;mso-wrap-distance-right:0" coordorigin="720,2289" coordsize="10550,991">
            <v:shape style="position:absolute;left:3547;top:2293;width:7718;height:9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82"/>
                      <w:ind w:left="74" w:right="7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Масло со стабильными свойствами = </w:t>
                    </w:r>
                    <w:r>
                      <w:rPr>
                        <w:i/>
                        <w:sz w:val="22"/>
                      </w:rPr>
                      <w:t>Stay-in-Grade Oil </w:t>
                    </w:r>
                    <w:r>
                      <w:rPr>
                        <w:sz w:val="22"/>
                      </w:rPr>
                      <w:t>для применения в вы-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сокопроизводительных бензиновых двигателях и дизелях с непосредственным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впрыском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топлива.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Могут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применяться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вместо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масел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класса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</w:t>
                    </w:r>
                    <w:r>
                      <w:rPr>
                        <w:sz w:val="22"/>
                      </w:rPr>
                      <w:t>3/</w:t>
                    </w:r>
                    <w:r>
                      <w:rPr>
                        <w:i/>
                        <w:sz w:val="22"/>
                      </w:rPr>
                      <w:t>B</w:t>
                    </w:r>
                    <w:r>
                      <w:rPr>
                        <w:sz w:val="22"/>
                      </w:rPr>
                      <w:t>3;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2293;width:2822;height:981" type="#_x0000_t202" filled="false" stroked="true" strokeweight=".5pt" strokecolor="#000000">
              <v:textbox inset="0,0,0,0">
                <w:txbxContent>
                  <w:p>
                    <w:pPr>
                      <w:spacing w:before="8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Категория</w:t>
                    </w:r>
                    <w:r>
                      <w:rPr>
                        <w:spacing w:val="-5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ACEA</w:t>
                    </w:r>
                    <w:r>
                      <w:rPr>
                        <w:i/>
                        <w:spacing w:val="-13"/>
                        <w:sz w:val="22"/>
                        <w:u w:val="single"/>
                      </w:rPr>
                      <w:t> </w:t>
                    </w:r>
                    <w:r>
                      <w:rPr>
                        <w:i/>
                        <w:sz w:val="22"/>
                        <w:u w:val="single"/>
                      </w:rPr>
                      <w:t>A</w:t>
                    </w:r>
                    <w:r>
                      <w:rPr>
                        <w:sz w:val="22"/>
                        <w:u w:val="single"/>
                      </w:rPr>
                      <w:t>3/</w:t>
                    </w:r>
                    <w:r>
                      <w:rPr>
                        <w:i/>
                        <w:sz w:val="22"/>
                        <w:u w:val="single"/>
                      </w:rPr>
                      <w:t>B</w:t>
                    </w:r>
                    <w:r>
                      <w:rPr>
                        <w:sz w:val="22"/>
                        <w:u w:val="single"/>
                      </w:rPr>
                      <w:t>4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3"/>
        <w:ind w:right="119"/>
        <w:jc w:val="right"/>
      </w:pPr>
      <w:r>
        <w:rPr>
          <w:color w:val="D2232A"/>
        </w:rPr>
        <w:t>21</w:t>
      </w:r>
    </w:p>
    <w:p>
      <w:pPr>
        <w:spacing w:after="0"/>
        <w:jc w:val="right"/>
        <w:sectPr>
          <w:type w:val="continuous"/>
          <w:pgSz w:w="12240" w:h="15840"/>
          <w:pgMar w:top="720" w:bottom="280" w:left="220" w:right="200"/>
        </w:sect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190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13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</w:t>
            </w:r>
            <w:r>
              <w:rPr>
                <w:sz w:val="22"/>
                <w:u w:val="single"/>
              </w:rPr>
              <w:t>5/</w:t>
            </w:r>
            <w:r>
              <w:rPr>
                <w:i/>
                <w:sz w:val="22"/>
                <w:u w:val="single"/>
              </w:rPr>
              <w:t>B</w:t>
            </w:r>
            <w:r>
              <w:rPr>
                <w:sz w:val="22"/>
                <w:u w:val="single"/>
              </w:rPr>
              <w:t>5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 </w:t>
            </w:r>
            <w:r>
              <w:rPr>
                <w:sz w:val="22"/>
              </w:rPr>
              <w:t>для высокопроизводитель-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бензиновых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двигателей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легковых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дизелей,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разработаны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исполь-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зования с увеличенными интервалами замены = </w:t>
            </w:r>
            <w:r>
              <w:rPr>
                <w:i/>
                <w:sz w:val="22"/>
              </w:rPr>
              <w:t>Long Distance Oil = LDO</w:t>
            </w:r>
            <w:r>
              <w:rPr>
                <w:sz w:val="22"/>
              </w:rPr>
              <w:t>, которые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обеспечивают низкий коэффициент трения, малую вязкость при высокой темпера-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туре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высокой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скорости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сдвига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HTHSR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=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High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Temperature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High</w:t>
            </w:r>
            <w:r>
              <w:rPr>
                <w:i/>
                <w:spacing w:val="8"/>
                <w:sz w:val="22"/>
              </w:rPr>
              <w:t> </w:t>
            </w:r>
            <w:r>
              <w:rPr>
                <w:i/>
                <w:sz w:val="22"/>
              </w:rPr>
              <w:t>Shear</w:t>
            </w:r>
            <w:r>
              <w:rPr>
                <w:i/>
                <w:spacing w:val="9"/>
                <w:sz w:val="22"/>
              </w:rPr>
              <w:t> </w:t>
            </w:r>
            <w:r>
              <w:rPr>
                <w:i/>
                <w:sz w:val="22"/>
              </w:rPr>
              <w:t>Rate</w:t>
            </w:r>
            <w:r>
              <w:rPr>
                <w:i/>
                <w:spacing w:val="10"/>
                <w:sz w:val="22"/>
              </w:rPr>
              <w:t> </w:t>
            </w:r>
            <w:r>
              <w:rPr>
                <w:sz w:val="22"/>
              </w:rPr>
              <w:t>(от</w:t>
            </w:r>
          </w:p>
          <w:p>
            <w:pPr>
              <w:pStyle w:val="TableParagraph"/>
              <w:spacing w:line="249" w:lineRule="auto" w:before="5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2.9 до 3.5 мПа*с.) </w:t>
            </w:r>
            <w:r>
              <w:rPr>
                <w:sz w:val="22"/>
                <w:u w:val="double"/>
              </w:rPr>
              <w:t>Обратите внимание!!!</w:t>
            </w:r>
            <w:r>
              <w:rPr>
                <w:sz w:val="22"/>
              </w:rPr>
              <w:t> Эти масла могут оказаться непригодными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двигателях.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руководствоваться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</w:p>
          <w:p>
            <w:pPr>
              <w:pStyle w:val="TableParagraph"/>
              <w:spacing w:before="1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автомобиля;</w:t>
            </w:r>
          </w:p>
        </w:tc>
      </w:tr>
    </w:tbl>
    <w:p>
      <w:pPr>
        <w:pStyle w:val="BodyText"/>
        <w:spacing w:before="2"/>
        <w:rPr>
          <w:b/>
          <w:sz w:val="13"/>
        </w:rPr>
      </w:pPr>
    </w:p>
    <w:p>
      <w:pPr>
        <w:pStyle w:val="Heading2"/>
        <w:spacing w:line="249" w:lineRule="auto" w:before="91"/>
        <w:ind w:left="740" w:right="6760"/>
        <w:rPr>
          <w:b w:val="0"/>
        </w:rPr>
      </w:pPr>
      <w:r>
        <w:rPr/>
        <w:t>Классификация</w:t>
      </w:r>
      <w:r>
        <w:rPr>
          <w:spacing w:val="-6"/>
        </w:rPr>
        <w:t> </w:t>
      </w:r>
      <w:r>
        <w:rPr>
          <w:i/>
        </w:rPr>
        <w:t>АСЕА</w:t>
      </w:r>
      <w:r>
        <w:rPr>
          <w:i/>
          <w:spacing w:val="-6"/>
        </w:rPr>
        <w:t> </w:t>
      </w:r>
      <w:r>
        <w:rPr>
          <w:i/>
        </w:rPr>
        <w:t>C</w:t>
      </w:r>
      <w:r>
        <w:rPr>
          <w:i/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моторные</w:t>
      </w:r>
      <w:r>
        <w:rPr>
          <w:spacing w:val="-5"/>
        </w:rPr>
        <w:t> </w:t>
      </w:r>
      <w:r>
        <w:rPr/>
        <w:t>масла,</w:t>
      </w:r>
      <w:r>
        <w:rPr>
          <w:spacing w:val="-52"/>
        </w:rPr>
        <w:t> </w:t>
      </w:r>
      <w:r>
        <w:rPr/>
        <w:t>совместимые с сажевыми фильтрами и</w:t>
      </w:r>
      <w:r>
        <w:rPr>
          <w:spacing w:val="1"/>
        </w:rPr>
        <w:t> </w:t>
      </w:r>
      <w:r>
        <w:rPr/>
        <w:t>каталитическими</w:t>
      </w:r>
      <w:r>
        <w:rPr>
          <w:spacing w:val="-2"/>
        </w:rPr>
        <w:t> </w:t>
      </w:r>
      <w:r>
        <w:rPr/>
        <w:t>нейтрализаторами</w:t>
      </w:r>
      <w:r>
        <w:rPr>
          <w:b w:val="0"/>
        </w:rPr>
        <w:t>.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718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before="4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C</w:t>
            </w:r>
            <w:r>
              <w:rPr>
                <w:sz w:val="22"/>
                <w:u w:val="single"/>
              </w:rPr>
              <w:t>1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4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стабильными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свойствами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Stay-in-Grade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Oil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стойкое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механической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струкции масла, совместимые с катализаторами нейтрализации отработанных га-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высокофорсированных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бензиновых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двига-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телях и дизелях легких транспортных средств, в которых требуется использование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маловязких масел, снижающих трение,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низким уровнем сульфатной зольности,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фосфора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серы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Low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SAPS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=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Low-Sulphated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Ash,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Phosphorus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and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Sulphur</w:t>
            </w:r>
            <w:r>
              <w:rPr>
                <w:sz w:val="22"/>
              </w:rPr>
              <w:t>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динами-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вязкостью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высокой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температуре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высокой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скорости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сдвига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HTHS</w:t>
            </w:r>
            <w:r>
              <w:rPr>
                <w:sz w:val="22"/>
              </w:rPr>
              <w:t>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нимум 2,9 мПа*с. Эти масла увеличивают срок службы сажевых фильтров (</w:t>
            </w:r>
            <w:r>
              <w:rPr>
                <w:i/>
                <w:sz w:val="22"/>
              </w:rPr>
              <w:t>DPF=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Diesel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Particular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Filter</w:t>
            </w:r>
            <w:r>
              <w:rPr>
                <w:spacing w:val="-1"/>
                <w:sz w:val="22"/>
              </w:rPr>
              <w:t>)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трехкомпонентных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катализаторов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TWC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=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Three</w:t>
            </w:r>
            <w:r>
              <w:rPr>
                <w:i/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Way</w:t>
            </w:r>
            <w:r>
              <w:rPr>
                <w:i/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Cata-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lyst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обеспечивают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экономию топлива.</w:t>
            </w:r>
          </w:p>
        </w:tc>
      </w:tr>
      <w:tr>
        <w:trPr>
          <w:trHeight w:val="1303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95"/>
              <w:ind w:right="94"/>
              <w:jc w:val="both"/>
              <w:rPr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218312" cy="189772"/>
                  <wp:effectExtent l="0" t="0" r="0" b="0"/>
                  <wp:docPr id="4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2" cy="18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b/>
                <w:i/>
                <w:spacing w:val="-1"/>
                <w:sz w:val="22"/>
                <w:u w:val="thick"/>
              </w:rPr>
              <w:t>ПРЕДУПРЕЖДЕНИЕ: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эти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масла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имеют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наименьшую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сульфатную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зольность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самое низкое содержание фосфора и серы и могут быть не пригодны для смазыва-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некоторых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двигателей.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руководствоваться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эксплу-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атации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справочниками.</w:t>
            </w:r>
          </w:p>
        </w:tc>
      </w:tr>
    </w:tbl>
    <w:p>
      <w:pPr>
        <w:pStyle w:val="BodyText"/>
        <w:spacing w:before="11"/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982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C</w:t>
            </w:r>
            <w:r>
              <w:rPr>
                <w:sz w:val="22"/>
                <w:u w:val="single"/>
              </w:rPr>
              <w:t>2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</w:t>
            </w:r>
            <w:r>
              <w:rPr>
                <w:sz w:val="22"/>
              </w:rPr>
              <w:t>, стойкое к механической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деструкции масла, совместимые с катализаторами нейтрализации отработанных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высокофорсированных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бензиновых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гателях и дизелях легких транспортных средств, в которых требуется использова-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маловязких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масел,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снижающих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трение,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низким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содержанием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серы,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фосфора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малой сульфатной зольностью (</w:t>
            </w:r>
            <w:r>
              <w:rPr>
                <w:i/>
                <w:sz w:val="22"/>
              </w:rPr>
              <w:t>Low SAPS</w:t>
            </w:r>
            <w:r>
              <w:rPr>
                <w:sz w:val="22"/>
              </w:rPr>
              <w:t>) и динамической вязкостью при высо-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кой температуре и высокой скорости сдвига (</w:t>
            </w:r>
            <w:r>
              <w:rPr>
                <w:i/>
                <w:sz w:val="22"/>
              </w:rPr>
              <w:t>HTHS</w:t>
            </w:r>
            <w:r>
              <w:rPr>
                <w:sz w:val="22"/>
              </w:rPr>
              <w:t>) минимум 2,9 мПа*с. Эти ма-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сла увеличивают срок службы сажевых фильтров (</w:t>
            </w:r>
            <w:r>
              <w:rPr>
                <w:i/>
                <w:sz w:val="22"/>
              </w:rPr>
              <w:t>DPF= Diesel Particular Filter</w:t>
            </w:r>
            <w:r>
              <w:rPr>
                <w:sz w:val="22"/>
              </w:rPr>
              <w:t>)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трехкомпонентных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катализаторов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TWC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=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Three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Way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Catalyst</w:t>
            </w:r>
            <w:r>
              <w:rPr>
                <w:sz w:val="22"/>
              </w:rPr>
              <w:t>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обеспечивают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эко-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номию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топлива.</w:t>
            </w:r>
          </w:p>
        </w:tc>
      </w:tr>
      <w:tr>
        <w:trPr>
          <w:trHeight w:val="1038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2" w:type="dxa"/>
          </w:tcPr>
          <w:p>
            <w:pPr>
              <w:pStyle w:val="TableParagraph"/>
              <w:spacing w:line="260" w:lineRule="atLeast" w:before="115"/>
              <w:ind w:right="94"/>
              <w:jc w:val="both"/>
              <w:rPr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218312" cy="189765"/>
                  <wp:effectExtent l="0" t="0" r="0" b="0"/>
                  <wp:docPr id="5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2" cy="18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b/>
                <w:i/>
                <w:sz w:val="22"/>
                <w:u w:val="thick"/>
              </w:rPr>
              <w:t>ПРЕДУПРЕЖДЕНИЕ:</w:t>
            </w:r>
            <w:r>
              <w:rPr>
                <w:b/>
                <w:i/>
                <w:sz w:val="22"/>
              </w:rPr>
              <w:t> </w:t>
            </w:r>
            <w:r>
              <w:rPr>
                <w:sz w:val="22"/>
              </w:rPr>
              <w:t>эти масла могут быть не пригодны для смазывания не-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двигателей.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руководствоваться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справочниками.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Heading3"/>
        <w:spacing w:before="91"/>
        <w:ind w:left="2220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1310640</wp:posOffset>
            </wp:positionH>
            <wp:positionV relativeFrom="paragraph">
              <wp:posOffset>-140087</wp:posOffset>
            </wp:positionV>
            <wp:extent cx="230526" cy="328294"/>
            <wp:effectExtent l="0" t="0" r="0" b="0"/>
            <wp:wrapNone/>
            <wp:docPr id="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РЕМАРКА:</w:t>
      </w:r>
    </w:p>
    <w:p>
      <w:pPr>
        <w:spacing w:line="249" w:lineRule="auto" w:before="11"/>
        <w:ind w:left="1844" w:right="508" w:firstLine="0"/>
        <w:jc w:val="left"/>
        <w:rPr>
          <w:i/>
          <w:sz w:val="22"/>
        </w:rPr>
      </w:pPr>
      <w:r>
        <w:rPr>
          <w:i/>
          <w:sz w:val="22"/>
        </w:rPr>
        <w:t>LOW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SAPS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низким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содержанием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золы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позволяют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снизить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содержание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золы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от-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работавших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газах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таким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образом,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увеличить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срок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службы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сажевого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фильтра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.</w:t>
      </w:r>
    </w:p>
    <w:p>
      <w:pPr>
        <w:spacing w:line="249" w:lineRule="auto" w:before="2"/>
        <w:ind w:left="1844" w:right="839" w:firstLine="0"/>
        <w:jc w:val="left"/>
        <w:rPr>
          <w:i/>
          <w:sz w:val="22"/>
        </w:rPr>
      </w:pPr>
      <w:r>
        <w:rPr>
          <w:i/>
          <w:sz w:val="22"/>
        </w:rPr>
        <w:t>Содержание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золы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варьируется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1,6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%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существующих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0,8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%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этих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новых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масел.</w:t>
      </w:r>
    </w:p>
    <w:p>
      <w:pPr>
        <w:pStyle w:val="Heading1"/>
        <w:spacing w:before="64"/>
        <w:ind w:left="100"/>
      </w:pPr>
      <w:r>
        <w:rPr>
          <w:color w:val="D2232A"/>
        </w:rPr>
        <w:t>22</w:t>
      </w:r>
    </w:p>
    <w:p>
      <w:pPr>
        <w:spacing w:after="0"/>
        <w:sectPr>
          <w:pgSz w:w="12240" w:h="15840"/>
          <w:pgMar w:top="720" w:bottom="280" w:left="220" w:right="200"/>
        </w:sect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454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C</w:t>
            </w:r>
            <w:r>
              <w:rPr>
                <w:sz w:val="22"/>
                <w:u w:val="single"/>
              </w:rPr>
              <w:t>3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</w:t>
            </w:r>
            <w:r>
              <w:rPr>
                <w:sz w:val="22"/>
              </w:rPr>
              <w:t>, стойкое к механической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деструкции масла, совместимые с катализаторами нейтрализации отработанных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высокофорсированных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бензиновых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гателях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дизелях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легких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транспортных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средств,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оборудованных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сажевых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фильтров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DPF= Diesel Particular Filter</w:t>
            </w:r>
            <w:r>
              <w:rPr>
                <w:sz w:val="22"/>
              </w:rPr>
              <w:t>) и трехкомпонентных катализаторов (</w:t>
            </w:r>
            <w:r>
              <w:rPr>
                <w:i/>
                <w:sz w:val="22"/>
              </w:rPr>
              <w:t>TWC = Three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Way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Catalyst</w:t>
            </w:r>
            <w:r>
              <w:rPr>
                <w:sz w:val="22"/>
              </w:rPr>
              <w:t>),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требуется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масел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динамической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вязкостью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 высокой температуре и высокой скорости сдвига (</w:t>
            </w:r>
            <w:r>
              <w:rPr>
                <w:i/>
                <w:sz w:val="22"/>
              </w:rPr>
              <w:t>HTHS</w:t>
            </w:r>
            <w:r>
              <w:rPr>
                <w:sz w:val="22"/>
              </w:rPr>
              <w:t>) минимум 3,5 мПа*с.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 масла увеличивают срок службы сажевых фильтров (</w:t>
            </w:r>
            <w:r>
              <w:rPr>
                <w:i/>
                <w:sz w:val="22"/>
              </w:rPr>
              <w:t>DPF</w:t>
            </w:r>
            <w:r>
              <w:rPr>
                <w:sz w:val="22"/>
              </w:rPr>
              <w:t>) и трехкомпонент-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катализаторов (</w:t>
            </w:r>
            <w:r>
              <w:rPr>
                <w:i/>
                <w:sz w:val="22"/>
              </w:rPr>
              <w:t>TWC</w:t>
            </w:r>
            <w:r>
              <w:rPr>
                <w:sz w:val="22"/>
              </w:rPr>
              <w:t>).</w:t>
            </w:r>
          </w:p>
        </w:tc>
      </w:tr>
      <w:tr>
        <w:trPr>
          <w:trHeight w:val="1322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115"/>
              <w:ind w:right="94"/>
              <w:jc w:val="both"/>
              <w:rPr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218324" cy="189773"/>
                  <wp:effectExtent l="0" t="0" r="0" b="0"/>
                  <wp:docPr id="55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4" cy="18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b/>
                <w:i/>
                <w:spacing w:val="-1"/>
                <w:sz w:val="22"/>
                <w:u w:val="thick"/>
              </w:rPr>
              <w:t>ПРЕДУПРЕЖДЕНИЕ: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эти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масла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имеют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наименьшую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сульфатную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зольность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самое низкое содержание фосфора и серы и могут быть не пригодны для смазыва-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некоторых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двигателей.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руководствоваться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эксплу-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атации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справочниками.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2982" w:hRule="atLeast"/>
        </w:trPr>
        <w:tc>
          <w:tcPr>
            <w:tcW w:w="2518" w:type="dxa"/>
            <w:vMerge w:val="restart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C</w:t>
            </w:r>
            <w:r>
              <w:rPr>
                <w:sz w:val="22"/>
                <w:u w:val="single"/>
              </w:rPr>
              <w:t>4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</w:t>
            </w:r>
            <w:r>
              <w:rPr>
                <w:sz w:val="22"/>
              </w:rPr>
              <w:t>, стойкое к механической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деструкции масла, совместимые с катализаторами нейтрализации отработанных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газов,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предназначенные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высокофорсированных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бензиновых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гателях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дизелях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легких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транспортных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средств,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оборудованных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сажевых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фильтров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DPF= Diesel Particular Filter</w:t>
            </w:r>
            <w:r>
              <w:rPr>
                <w:sz w:val="22"/>
              </w:rPr>
              <w:t>) и трехкомпонентных катализаторов (</w:t>
            </w:r>
            <w:r>
              <w:rPr>
                <w:i/>
                <w:sz w:val="22"/>
              </w:rPr>
              <w:t>TWC = Three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Way Catalyst</w:t>
            </w:r>
            <w:r>
              <w:rPr>
                <w:sz w:val="22"/>
              </w:rPr>
              <w:t>), в которых требуется использование масел с низким содержанием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серы, фосфора и малой сульфатной зольностью (</w:t>
            </w:r>
            <w:r>
              <w:rPr>
                <w:i/>
                <w:sz w:val="22"/>
              </w:rPr>
              <w:t>Low SAPS</w:t>
            </w:r>
            <w:r>
              <w:rPr>
                <w:sz w:val="22"/>
              </w:rPr>
              <w:t>) и динамической вяз-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костью при высокой температуре и высокой скорости сдвига (</w:t>
            </w:r>
            <w:r>
              <w:rPr>
                <w:i/>
                <w:sz w:val="22"/>
              </w:rPr>
              <w:t>HTHS</w:t>
            </w:r>
            <w:r>
              <w:rPr>
                <w:sz w:val="22"/>
              </w:rPr>
              <w:t>) минимум 3,5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мПа*с. Эти масла увеличивают срок службы сажевых фильтров (</w:t>
            </w:r>
            <w:r>
              <w:rPr>
                <w:i/>
                <w:sz w:val="22"/>
              </w:rPr>
              <w:t>DPF</w:t>
            </w:r>
            <w:r>
              <w:rPr>
                <w:sz w:val="22"/>
              </w:rPr>
              <w:t>) и трехком-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понентных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катализаторов (</w:t>
            </w:r>
            <w:r>
              <w:rPr>
                <w:i/>
                <w:sz w:val="22"/>
              </w:rPr>
              <w:t>TWC</w:t>
            </w:r>
            <w:r>
              <w:rPr>
                <w:sz w:val="22"/>
              </w:rPr>
              <w:t>).</w:t>
            </w:r>
          </w:p>
        </w:tc>
      </w:tr>
      <w:tr>
        <w:trPr>
          <w:trHeight w:val="1303" w:hRule="atLeast"/>
        </w:trPr>
        <w:tc>
          <w:tcPr>
            <w:tcW w:w="25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2" w:type="dxa"/>
          </w:tcPr>
          <w:p>
            <w:pPr>
              <w:pStyle w:val="TableParagraph"/>
              <w:spacing w:line="260" w:lineRule="atLeast" w:before="115"/>
              <w:ind w:right="94"/>
              <w:jc w:val="both"/>
              <w:rPr>
                <w:sz w:val="22"/>
              </w:rPr>
            </w:pPr>
            <w:r>
              <w:rPr>
                <w:position w:val="2"/>
              </w:rPr>
              <w:drawing>
                <wp:inline distT="0" distB="0" distL="0" distR="0">
                  <wp:extent cx="218324" cy="189760"/>
                  <wp:effectExtent l="0" t="0" r="0" b="0"/>
                  <wp:docPr id="57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24" cy="1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</w:rPr>
            </w:r>
            <w:r>
              <w:rPr>
                <w:b/>
                <w:i/>
                <w:spacing w:val="-1"/>
                <w:sz w:val="22"/>
                <w:u w:val="thick"/>
              </w:rPr>
              <w:t>ПРЕДУПРЕЖДЕНИЕ: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эти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масла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имеют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наименьшую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сульфатную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зольность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самое низкое содержание фосфора и серы и могут быть не пригодны для смазыва-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некоторых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двигателей.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Необходимо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руководствоваться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эксплу-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атации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справочниками.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spacing w:line="249" w:lineRule="auto" w:before="90"/>
        <w:ind w:left="499" w:right="6647" w:firstLine="0"/>
        <w:jc w:val="left"/>
        <w:rPr>
          <w:b/>
          <w:sz w:val="22"/>
        </w:rPr>
      </w:pPr>
      <w:r>
        <w:rPr>
          <w:b/>
          <w:sz w:val="22"/>
        </w:rPr>
        <w:t>Классификация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АСЕА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E</w:t>
      </w:r>
      <w:r>
        <w:rPr>
          <w:b/>
          <w:i/>
          <w:spacing w:val="-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моторные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масла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мощных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дизелей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грузовых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автомобилей.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3794" w:hRule="atLeast"/>
        </w:trPr>
        <w:tc>
          <w:tcPr>
            <w:tcW w:w="2518" w:type="dxa"/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E</w:t>
            </w:r>
            <w:r>
              <w:rPr>
                <w:sz w:val="22"/>
                <w:u w:val="single"/>
              </w:rPr>
              <w:t>4</w:t>
            </w:r>
          </w:p>
        </w:tc>
        <w:tc>
          <w:tcPr>
            <w:tcW w:w="8032" w:type="dxa"/>
          </w:tcPr>
          <w:p>
            <w:pPr>
              <w:pStyle w:val="TableParagraph"/>
              <w:spacing w:line="249" w:lineRule="auto" w:before="62"/>
              <w:ind w:right="94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</w:t>
            </w:r>
            <w:r>
              <w:rPr>
                <w:sz w:val="22"/>
              </w:rPr>
              <w:t>, стойкое к механической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деструкции масла, обеспечивающее великолепный контроль за чистотой поршней,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снижение износа и сажеобразования и стабильность смазывающих свойств. Реко-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мендованы для применения в высокооборотных дизельных двигателях, удовлетво-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ряющих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требованиям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Euro</w:t>
            </w:r>
            <w:r>
              <w:rPr>
                <w:spacing w:val="-1"/>
                <w:sz w:val="22"/>
              </w:rPr>
              <w:t>-1,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-2,</w:t>
            </w:r>
            <w:r>
              <w:rPr>
                <w:spacing w:val="-13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-3,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-4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эмиссии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токсичных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веществ и работающих в особо тяжелых условиях эксплуатации, например, значи-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тельно увеличенных интервалах замены масла в соответствии с рекомендацией ав-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топроизводителя.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Масла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применимы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двигателей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сажевых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фильтров,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для некоторых двигателей, оборудованных системой рециркуляции отработанных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газов (</w:t>
            </w:r>
            <w:r>
              <w:rPr>
                <w:i/>
                <w:sz w:val="22"/>
              </w:rPr>
              <w:t>EGR = Exhaust Gas Recirculation</w:t>
            </w:r>
            <w:r>
              <w:rPr>
                <w:sz w:val="22"/>
              </w:rPr>
              <w:t>) и системой избирательного каталитиче-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ского восстановления (</w:t>
            </w:r>
            <w:r>
              <w:rPr>
                <w:i/>
                <w:sz w:val="22"/>
              </w:rPr>
              <w:t>SCR = Selective Catalytic Reduction</w:t>
            </w:r>
            <w:r>
              <w:rPr>
                <w:sz w:val="22"/>
              </w:rPr>
              <w:t>) для снижения уровня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оксидов азота </w:t>
            </w:r>
            <w:r>
              <w:rPr>
                <w:i/>
                <w:sz w:val="22"/>
              </w:rPr>
              <w:t>NOx </w:t>
            </w:r>
            <w:r>
              <w:rPr>
                <w:sz w:val="22"/>
              </w:rPr>
              <w:t>в выхлопных газах. Тем не менее, рекомендации могут 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различными у разных производителей двигателей, поэтому необходимо руковод-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ствоваться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обратиться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консультацией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дилеру;</w:t>
            </w:r>
          </w:p>
        </w:tc>
      </w:tr>
    </w:tbl>
    <w:p>
      <w:pPr>
        <w:pStyle w:val="Heading1"/>
        <w:spacing w:before="171"/>
        <w:ind w:right="119"/>
        <w:jc w:val="right"/>
      </w:pPr>
      <w:r>
        <w:rPr>
          <w:color w:val="D2232A"/>
        </w:rPr>
        <w:t>23</w:t>
      </w:r>
    </w:p>
    <w:p>
      <w:pPr>
        <w:spacing w:after="0"/>
        <w:jc w:val="right"/>
        <w:sectPr>
          <w:pgSz w:w="12240" w:h="15840"/>
          <w:pgMar w:top="720" w:bottom="280" w:left="220" w:right="200"/>
        </w:sectPr>
      </w:pPr>
    </w:p>
    <w:tbl>
      <w:tblPr>
        <w:tblW w:w="0" w:type="auto"/>
        <w:jc w:val="left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8032"/>
      </w:tblGrid>
      <w:tr>
        <w:trPr>
          <w:trHeight w:val="4112" w:hRule="atLeast"/>
        </w:trPr>
        <w:tc>
          <w:tcPr>
            <w:tcW w:w="2518" w:type="dxa"/>
          </w:tcPr>
          <w:p>
            <w:pPr>
              <w:pStyle w:val="TableParagraph"/>
              <w:spacing w:line="200" w:lineRule="exact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E</w:t>
            </w:r>
            <w:r>
              <w:rPr>
                <w:sz w:val="22"/>
                <w:u w:val="single"/>
              </w:rPr>
              <w:t>6</w:t>
            </w:r>
          </w:p>
        </w:tc>
        <w:tc>
          <w:tcPr>
            <w:tcW w:w="8032" w:type="dxa"/>
          </w:tcPr>
          <w:p>
            <w:pPr>
              <w:pStyle w:val="TableParagraph"/>
              <w:spacing w:line="200" w:lineRule="exact"/>
              <w:jc w:val="both"/>
              <w:rPr>
                <w:sz w:val="22"/>
              </w:rPr>
            </w:pPr>
            <w:r>
              <w:rPr>
                <w:sz w:val="22"/>
              </w:rPr>
              <w:t>Масло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стабильными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свойствами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Stay-in-Grade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Oil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стойкое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механической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де-</w:t>
            </w:r>
          </w:p>
          <w:p>
            <w:pPr>
              <w:pStyle w:val="TableParagraph"/>
              <w:spacing w:line="260" w:lineRule="atLeast"/>
              <w:ind w:right="93"/>
              <w:jc w:val="both"/>
              <w:rPr>
                <w:sz w:val="22"/>
              </w:rPr>
            </w:pPr>
            <w:r>
              <w:rPr>
                <w:sz w:val="22"/>
              </w:rPr>
              <w:t>струкции масла, обеспечивающее великолепный контроль чистоты поршней, сни-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жение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износа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сажеобразования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стабильность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смазывающих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свойств.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Рекомендо-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ваны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применения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высокооборотных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дизельных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двигателях,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удовлетворяющих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требованиям</w:t>
            </w:r>
            <w:r>
              <w:rPr>
                <w:spacing w:val="-13"/>
                <w:sz w:val="22"/>
              </w:rPr>
              <w:t> </w:t>
            </w:r>
            <w:r>
              <w:rPr>
                <w:i/>
                <w:spacing w:val="-1"/>
                <w:sz w:val="22"/>
              </w:rPr>
              <w:t>Euro</w:t>
            </w:r>
            <w:r>
              <w:rPr>
                <w:spacing w:val="-1"/>
                <w:sz w:val="22"/>
              </w:rPr>
              <w:t>-1,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-2,</w:t>
            </w:r>
            <w:r>
              <w:rPr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-3,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эмиссии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токсичных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веществ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"/>
                <w:sz w:val="22"/>
              </w:rPr>
              <w:t>работающих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особо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тяжелых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условиях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эксплуатации,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значительно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уве-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личенных интервалах замены масла в соответствии с рекомендацией автопроизво-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дителя.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Масла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применимы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двигателей,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оборудованных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системой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рециркуляции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отработанных газов (</w:t>
            </w:r>
            <w:r>
              <w:rPr>
                <w:i/>
                <w:sz w:val="22"/>
              </w:rPr>
              <w:t>EGR = Exhaust Gas Recirculation</w:t>
            </w:r>
            <w:r>
              <w:rPr>
                <w:sz w:val="22"/>
              </w:rPr>
              <w:t>) с/без сажевыми фильтрами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DPF= Diesel Particular Filter</w:t>
            </w:r>
            <w:r>
              <w:rPr>
                <w:sz w:val="22"/>
              </w:rPr>
              <w:t>), а также для двигателей с системой избирательного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каталитического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восстановления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SCR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=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Selective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Catalytic</w:t>
            </w:r>
            <w:r>
              <w:rPr>
                <w:i/>
                <w:spacing w:val="-11"/>
                <w:sz w:val="22"/>
              </w:rPr>
              <w:t> </w:t>
            </w:r>
            <w:r>
              <w:rPr>
                <w:i/>
                <w:sz w:val="22"/>
              </w:rPr>
              <w:t>Reduction</w:t>
            </w:r>
            <w:r>
              <w:rPr>
                <w:sz w:val="22"/>
              </w:rPr>
              <w:t>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снижения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уровня оксидов азота </w:t>
            </w:r>
            <w:r>
              <w:rPr>
                <w:i/>
                <w:sz w:val="22"/>
              </w:rPr>
              <w:t>NOx </w:t>
            </w:r>
            <w:r>
              <w:rPr>
                <w:sz w:val="22"/>
              </w:rPr>
              <w:t>в выхлопных газах. Качество </w:t>
            </w:r>
            <w:r>
              <w:rPr>
                <w:i/>
                <w:sz w:val="22"/>
              </w:rPr>
              <w:t>E</w:t>
            </w:r>
            <w:r>
              <w:rPr>
                <w:sz w:val="22"/>
              </w:rPr>
              <w:t>6 прямо рекомендовано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двигателей с сажевыми фильтрами (</w:t>
            </w:r>
            <w:r>
              <w:rPr>
                <w:i/>
                <w:sz w:val="22"/>
              </w:rPr>
              <w:t>DPF</w:t>
            </w:r>
            <w:r>
              <w:rPr>
                <w:sz w:val="22"/>
              </w:rPr>
              <w:t>) в сочетании с малосернистым ди-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зельным топливом. Тем не менее, рекомендации могут быть различными у разных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производителей двигателей, поэтому необходимо руководствоваться инструкцией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консультацией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дилеру;</w:t>
            </w:r>
          </w:p>
        </w:tc>
      </w:tr>
    </w:tbl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4"/>
        <w:gridCol w:w="8031"/>
      </w:tblGrid>
      <w:tr>
        <w:trPr>
          <w:trHeight w:val="4041" w:hRule="atLeast"/>
        </w:trPr>
        <w:tc>
          <w:tcPr>
            <w:tcW w:w="2514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before="62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E</w:t>
            </w:r>
            <w:r>
              <w:rPr>
                <w:sz w:val="22"/>
                <w:u w:val="single"/>
              </w:rPr>
              <w:t>7</w:t>
            </w:r>
          </w:p>
        </w:tc>
        <w:tc>
          <w:tcPr>
            <w:tcW w:w="8031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49" w:lineRule="auto" w:before="62"/>
              <w:ind w:left="111" w:right="89"/>
              <w:jc w:val="both"/>
              <w:rPr>
                <w:sz w:val="22"/>
              </w:rPr>
            </w:pPr>
            <w:r>
              <w:rPr>
                <w:sz w:val="22"/>
              </w:rPr>
              <w:t>Масло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стабильными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свойствами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Stay-in-Grade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Oil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стойкое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механической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струкции масла, обеспечивающее великолепный контроль за чистотой поршней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полировкой стенок цилиндров. Масла также обеспечивают прекрасную защиту 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износа и сажеобразования и стабильность смазывающих свойств. Рекомендованы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высокооборотных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дизельных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двигателях,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удовлетворяющих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бованиям</w:t>
            </w:r>
            <w:r>
              <w:rPr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-1,</w:t>
            </w:r>
            <w:r>
              <w:rPr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-2,</w:t>
            </w:r>
            <w:r>
              <w:rPr>
                <w:spacing w:val="17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-3,</w:t>
            </w:r>
            <w:r>
              <w:rPr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-4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-5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эмиссии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токсичных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веществ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работающих в особо тяжелых условиях эксплуатации, например, значительно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увеличенных интервалах замены масла в соответствии с рекомендацией автопро-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изводителя. Масла применимы для двигателей без сажевых фильтров, а также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 двигателей, оборудованных системой рециркуляции отработанных га-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зов (</w:t>
            </w:r>
            <w:r>
              <w:rPr>
                <w:i/>
                <w:sz w:val="22"/>
              </w:rPr>
              <w:t>EGR = Exhaust Gas Recirculation</w:t>
            </w:r>
            <w:r>
              <w:rPr>
                <w:sz w:val="22"/>
              </w:rPr>
              <w:t>) и системой избирательного каталитического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восстановления (</w:t>
            </w:r>
            <w:r>
              <w:rPr>
                <w:i/>
                <w:sz w:val="22"/>
              </w:rPr>
              <w:t>SCR = Selective Catalytic Reduction</w:t>
            </w:r>
            <w:r>
              <w:rPr>
                <w:sz w:val="22"/>
              </w:rPr>
              <w:t>) для снижения уровня оксидов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азота</w:t>
            </w:r>
            <w:r>
              <w:rPr>
                <w:spacing w:val="-10"/>
                <w:sz w:val="22"/>
              </w:rPr>
              <w:t> </w:t>
            </w:r>
            <w:r>
              <w:rPr>
                <w:i/>
                <w:sz w:val="22"/>
              </w:rPr>
              <w:t>NOx</w:t>
            </w:r>
            <w:r>
              <w:rPr>
                <w:i/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выхлопных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газах.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менее,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рекомендации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могут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различными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 разных производителей двигателей, поэтому необходимо руководствоваться ин-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струкцией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консультацией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дилеру;</w:t>
            </w:r>
          </w:p>
        </w:tc>
      </w:tr>
      <w:tr>
        <w:trPr>
          <w:trHeight w:val="4265" w:hRule="atLeast"/>
        </w:trPr>
        <w:tc>
          <w:tcPr>
            <w:tcW w:w="2514" w:type="dxa"/>
            <w:tcBorders>
              <w:top w:val="double" w:sz="1" w:space="0" w:color="000000"/>
            </w:tcBorders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  <w:u w:val="single"/>
              </w:rPr>
              <w:t>Категория</w:t>
            </w:r>
            <w:r>
              <w:rPr>
                <w:spacing w:val="-5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ACEA</w:t>
            </w:r>
            <w:r>
              <w:rPr>
                <w:i/>
                <w:spacing w:val="-9"/>
                <w:sz w:val="22"/>
                <w:u w:val="single"/>
              </w:rPr>
              <w:t> </w:t>
            </w:r>
            <w:r>
              <w:rPr>
                <w:i/>
                <w:sz w:val="22"/>
                <w:u w:val="single"/>
              </w:rPr>
              <w:t>E</w:t>
            </w:r>
            <w:r>
              <w:rPr>
                <w:sz w:val="22"/>
                <w:u w:val="single"/>
              </w:rPr>
              <w:t>9</w:t>
            </w:r>
          </w:p>
        </w:tc>
        <w:tc>
          <w:tcPr>
            <w:tcW w:w="8031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49" w:lineRule="auto" w:before="25"/>
              <w:ind w:left="75" w:right="69"/>
              <w:jc w:val="both"/>
              <w:rPr>
                <w:sz w:val="22"/>
              </w:rPr>
            </w:pPr>
            <w:r>
              <w:rPr>
                <w:sz w:val="22"/>
              </w:rPr>
              <w:t>Масло со стабильными свойствами = </w:t>
            </w:r>
            <w:r>
              <w:rPr>
                <w:i/>
                <w:sz w:val="22"/>
              </w:rPr>
              <w:t>Stay-in-Grade Oil</w:t>
            </w:r>
            <w:r>
              <w:rPr>
                <w:sz w:val="22"/>
              </w:rPr>
              <w:t>, стойкое к механической де-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струкции масла, обеспечивающее великолепный контроль чистоты поршней, сни-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износа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сажеобразования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стабильность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смазывающих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свойств.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Рекомендо-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ваны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применения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высокооборотных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дизельных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двигателях,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удовлетворяющих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требованиям</w:t>
            </w:r>
            <w:r>
              <w:rPr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-1,</w:t>
            </w:r>
            <w:r>
              <w:rPr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-2,</w:t>
            </w:r>
            <w:r>
              <w:rPr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Euro-</w:t>
            </w:r>
            <w:r>
              <w:rPr>
                <w:sz w:val="22"/>
              </w:rPr>
              <w:t>3,</w:t>
            </w:r>
            <w:r>
              <w:rPr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Euro</w:t>
            </w:r>
            <w:r>
              <w:rPr>
                <w:sz w:val="22"/>
              </w:rPr>
              <w:t>-5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эмиссии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токсичных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веществ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работающих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особо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тяжелых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эксплуатации,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например,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значительно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уве-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личенных интервалах замены масла в соответствии с рекомендацией автопроизво-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дителя. Масла применимы для двигателей с/без сажевых фильтров (</w:t>
            </w:r>
            <w:r>
              <w:rPr>
                <w:i/>
                <w:sz w:val="22"/>
              </w:rPr>
              <w:t>DPF= Diesel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Particular Filter</w:t>
            </w:r>
            <w:r>
              <w:rPr>
                <w:sz w:val="22"/>
              </w:rPr>
              <w:t>) и для большинства двигателей, оборудованных системой рецир-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куляции отработанных газов (</w:t>
            </w:r>
            <w:r>
              <w:rPr>
                <w:i/>
                <w:sz w:val="22"/>
              </w:rPr>
              <w:t>EGR = Exhaust Gas Recirculation</w:t>
            </w:r>
            <w:r>
              <w:rPr>
                <w:sz w:val="22"/>
              </w:rPr>
              <w:t>) и системой избира-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тельного каталитического восстановления (</w:t>
            </w:r>
            <w:r>
              <w:rPr>
                <w:i/>
                <w:sz w:val="22"/>
              </w:rPr>
              <w:t>SCR = Selective Catalytic Reduction</w:t>
            </w:r>
            <w:r>
              <w:rPr>
                <w:sz w:val="22"/>
              </w:rPr>
              <w:t>)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снижения уровня оксидов азота </w:t>
            </w:r>
            <w:r>
              <w:rPr>
                <w:i/>
                <w:sz w:val="22"/>
              </w:rPr>
              <w:t>NOx </w:t>
            </w:r>
            <w:r>
              <w:rPr>
                <w:sz w:val="22"/>
              </w:rPr>
              <w:t>в выхлопных газах. </w:t>
            </w:r>
            <w:r>
              <w:rPr>
                <w:i/>
                <w:sz w:val="22"/>
              </w:rPr>
              <w:t>E</w:t>
            </w:r>
            <w:r>
              <w:rPr>
                <w:sz w:val="22"/>
              </w:rPr>
              <w:t>9 прямо рекомендовано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 двигателей с сажевыми фильтрами (</w:t>
            </w:r>
            <w:r>
              <w:rPr>
                <w:i/>
                <w:sz w:val="22"/>
              </w:rPr>
              <w:t>DPF</w:t>
            </w:r>
            <w:r>
              <w:rPr>
                <w:sz w:val="22"/>
              </w:rPr>
              <w:t>) и разработано для работы в комбина-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ции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малосернистым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дизельным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топливом.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менее,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рекомендации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могут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различными у разных производителей двигателей, поэтому необходимо руководст-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воваться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инструкцией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эксплуатации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обратиться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консультацией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дилеру.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9"/>
        <w:ind w:left="100" w:right="0" w:firstLine="0"/>
        <w:jc w:val="left"/>
        <w:rPr>
          <w:b/>
          <w:sz w:val="32"/>
        </w:rPr>
      </w:pPr>
      <w:r>
        <w:rPr>
          <w:b/>
          <w:color w:val="D2232A"/>
          <w:sz w:val="32"/>
        </w:rPr>
        <w:t>24</w:t>
      </w:r>
    </w:p>
    <w:p>
      <w:pPr>
        <w:spacing w:after="0"/>
        <w:jc w:val="left"/>
        <w:rPr>
          <w:sz w:val="32"/>
        </w:rPr>
        <w:sectPr>
          <w:pgSz w:w="12240" w:h="15840"/>
          <w:pgMar w:top="720" w:bottom="280" w:left="220" w:right="200"/>
        </w:sectPr>
      </w:pPr>
    </w:p>
    <w:p>
      <w:pPr>
        <w:pStyle w:val="Heading3"/>
        <w:spacing w:before="120"/>
      </w:pPr>
      <w:r>
        <w:rPr>
          <w:b w:val="0"/>
          <w:i w:val="0"/>
        </w:rPr>
        <w:drawing>
          <wp:inline distT="0" distB="0" distL="0" distR="0">
            <wp:extent cx="230526" cy="328282"/>
            <wp:effectExtent l="0" t="0" r="0" b="0"/>
            <wp:docPr id="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Классификация «ACEA 2004» действовала параллель-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«АСЕА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2008»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22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декабря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2010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года.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декаб-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ре 2008 года АСЕА ввела обновленную классификацию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моторных масел «ACEA 2008 European Oil Sequences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 Service-Fill Oils». По состоянию на год создания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учебника (март 2015) актуальным оставался форму-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ляр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«ACEA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2012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European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Sequences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Service-Fill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Oils»</w:t>
      </w:r>
    </w:p>
    <w:p>
      <w:pPr>
        <w:pStyle w:val="BodyText"/>
        <w:spacing w:before="10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677227</wp:posOffset>
            </wp:positionH>
            <wp:positionV relativeFrom="paragraph">
              <wp:posOffset>162985</wp:posOffset>
            </wp:positionV>
            <wp:extent cx="2836376" cy="2450306"/>
            <wp:effectExtent l="0" t="0" r="0" b="0"/>
            <wp:wrapTopAndBottom/>
            <wp:docPr id="6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76" cy="245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4"/>
        <w:ind w:left="859" w:right="337" w:firstLine="0"/>
        <w:jc w:val="both"/>
        <w:rPr>
          <w:i/>
          <w:sz w:val="20"/>
        </w:rPr>
      </w:pPr>
      <w:r>
        <w:rPr>
          <w:sz w:val="20"/>
        </w:rPr>
        <w:t>Рисунок</w:t>
      </w:r>
      <w:r>
        <w:rPr>
          <w:spacing w:val="-4"/>
          <w:sz w:val="20"/>
        </w:rPr>
        <w:t> </w:t>
      </w:r>
      <w:r>
        <w:rPr>
          <w:sz w:val="20"/>
        </w:rPr>
        <w:t>22-7:</w:t>
      </w:r>
      <w:r>
        <w:rPr>
          <w:spacing w:val="-4"/>
          <w:sz w:val="20"/>
        </w:rPr>
        <w:t> </w:t>
      </w:r>
      <w:r>
        <w:rPr>
          <w:sz w:val="20"/>
        </w:rPr>
        <w:t>Пример</w:t>
      </w:r>
      <w:r>
        <w:rPr>
          <w:spacing w:val="-3"/>
          <w:sz w:val="20"/>
        </w:rPr>
        <w:t> </w:t>
      </w:r>
      <w:r>
        <w:rPr>
          <w:sz w:val="20"/>
        </w:rPr>
        <w:t>маркировки</w:t>
      </w:r>
      <w:r>
        <w:rPr>
          <w:spacing w:val="-4"/>
          <w:sz w:val="20"/>
        </w:rPr>
        <w:t> </w:t>
      </w:r>
      <w:r>
        <w:rPr>
          <w:sz w:val="20"/>
        </w:rPr>
        <w:t>контейнера</w:t>
      </w:r>
      <w:r>
        <w:rPr>
          <w:spacing w:val="-4"/>
          <w:sz w:val="20"/>
        </w:rPr>
        <w:t> </w:t>
      </w:r>
      <w:r>
        <w:rPr>
          <w:sz w:val="20"/>
        </w:rPr>
        <w:t>с</w:t>
      </w:r>
      <w:r>
        <w:rPr>
          <w:spacing w:val="-3"/>
          <w:sz w:val="20"/>
        </w:rPr>
        <w:t> </w:t>
      </w:r>
      <w:r>
        <w:rPr>
          <w:sz w:val="20"/>
        </w:rPr>
        <w:t>мо-</w:t>
      </w:r>
      <w:r>
        <w:rPr>
          <w:spacing w:val="-48"/>
          <w:sz w:val="20"/>
        </w:rPr>
        <w:t> </w:t>
      </w:r>
      <w:r>
        <w:rPr>
          <w:sz w:val="20"/>
        </w:rPr>
        <w:t>торным маслом, имеющем классификацию по </w:t>
      </w:r>
      <w:r>
        <w:rPr>
          <w:i/>
          <w:sz w:val="20"/>
        </w:rPr>
        <w:t>SAE,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API,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ACEA,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ILSAC</w:t>
      </w:r>
      <w:r>
        <w:rPr>
          <w:i/>
          <w:spacing w:val="-7"/>
          <w:sz w:val="20"/>
        </w:rPr>
        <w:t> </w:t>
      </w:r>
      <w:r>
        <w:rPr>
          <w:i/>
          <w:spacing w:val="-1"/>
          <w:sz w:val="20"/>
        </w:rPr>
        <w:t>=</w:t>
      </w:r>
      <w:r>
        <w:rPr>
          <w:i/>
          <w:spacing w:val="-8"/>
          <w:sz w:val="20"/>
        </w:rPr>
        <w:t> </w:t>
      </w:r>
      <w:r>
        <w:rPr>
          <w:i/>
          <w:spacing w:val="-1"/>
          <w:sz w:val="20"/>
        </w:rPr>
        <w:t>International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Lubricant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Standard-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ization and Approval Committee </w:t>
      </w:r>
      <w:r>
        <w:rPr>
          <w:sz w:val="20"/>
        </w:rPr>
        <w:t>= Международный</w:t>
      </w:r>
      <w:r>
        <w:rPr>
          <w:spacing w:val="1"/>
          <w:sz w:val="20"/>
        </w:rPr>
        <w:t> </w:t>
      </w:r>
      <w:r>
        <w:rPr>
          <w:sz w:val="20"/>
        </w:rPr>
        <w:t>Комитет по Стандартизации и Одобрению Смазоч-</w:t>
      </w:r>
      <w:r>
        <w:rPr>
          <w:spacing w:val="1"/>
          <w:sz w:val="20"/>
        </w:rPr>
        <w:t> </w:t>
      </w:r>
      <w:r>
        <w:rPr>
          <w:sz w:val="20"/>
        </w:rPr>
        <w:t>ных</w:t>
      </w:r>
      <w:r>
        <w:rPr>
          <w:spacing w:val="-4"/>
          <w:sz w:val="20"/>
        </w:rPr>
        <w:t> </w:t>
      </w:r>
      <w:r>
        <w:rPr>
          <w:sz w:val="20"/>
        </w:rPr>
        <w:t>Материалов;</w:t>
      </w:r>
      <w:r>
        <w:rPr>
          <w:spacing w:val="-3"/>
          <w:sz w:val="20"/>
        </w:rPr>
        <w:t> </w:t>
      </w:r>
      <w:r>
        <w:rPr>
          <w:sz w:val="20"/>
        </w:rPr>
        <w:t>источник:</w:t>
      </w:r>
      <w:r>
        <w:rPr>
          <w:spacing w:val="-2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Education,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Inc.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ind w:left="500"/>
        <w:jc w:val="both"/>
      </w:pPr>
      <w:r>
        <w:rPr/>
        <w:t>ЯПОНСКАЯ</w:t>
      </w:r>
      <w:r>
        <w:rPr>
          <w:spacing w:val="-8"/>
        </w:rPr>
        <w:t> </w:t>
      </w:r>
      <w:r>
        <w:rPr/>
        <w:t>КЛАССИФИКАЦИЯ</w:t>
      </w:r>
      <w:r>
        <w:rPr>
          <w:spacing w:val="-8"/>
        </w:rPr>
        <w:t> </w:t>
      </w:r>
      <w:r>
        <w:rPr/>
        <w:t>МАСЕЛ</w:t>
      </w:r>
    </w:p>
    <w:p>
      <w:pPr>
        <w:pStyle w:val="BodyText"/>
        <w:spacing w:before="7"/>
      </w:pPr>
    </w:p>
    <w:p>
      <w:pPr>
        <w:pStyle w:val="Heading3"/>
        <w:jc w:val="both"/>
      </w:pPr>
      <w:r>
        <w:rPr>
          <w:b w:val="0"/>
          <w:i w:val="0"/>
          <w:position w:val="1"/>
        </w:rPr>
        <w:drawing>
          <wp:inline distT="0" distB="0" distL="0" distR="0">
            <wp:extent cx="334790" cy="234571"/>
            <wp:effectExtent l="0" t="0" r="0" b="0"/>
            <wp:docPr id="6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0" cy="23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НЕМНОГО</w:t>
      </w:r>
      <w:r>
        <w:rPr>
          <w:spacing w:val="-4"/>
          <w:u w:val="thick"/>
        </w:rPr>
        <w:t> </w:t>
      </w:r>
      <w:r>
        <w:rPr>
          <w:u w:val="thick"/>
        </w:rPr>
        <w:t>ИСТОРИИ: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В апреле 1994 г. Подкомитет по моторным маслам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Общества Автомобильных Инженеров Японии (JSAE)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сотрудничестве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Обществом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Смазочных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Японии, разработали метод тестирования дизельно-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моторного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использование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топлива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низким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содержанием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серы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(содержание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серы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0,05%).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марте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1998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г.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использованием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двигателя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модели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TD25,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изго-</w:t>
      </w:r>
      <w:r>
        <w:rPr>
          <w:i/>
          <w:spacing w:val="-52"/>
          <w:sz w:val="22"/>
        </w:rPr>
        <w:t> </w:t>
      </w:r>
      <w:r>
        <w:rPr>
          <w:i/>
          <w:spacing w:val="-2"/>
          <w:sz w:val="22"/>
        </w:rPr>
        <w:t>товитель</w:t>
      </w:r>
      <w:r>
        <w:rPr>
          <w:i/>
          <w:spacing w:val="-22"/>
          <w:sz w:val="22"/>
        </w:rPr>
        <w:t> </w:t>
      </w:r>
      <w:r>
        <w:rPr>
          <w:i/>
          <w:spacing w:val="-2"/>
          <w:sz w:val="22"/>
        </w:rPr>
        <w:t>Nissan</w:t>
      </w:r>
      <w:r>
        <w:rPr>
          <w:i/>
          <w:spacing w:val="-21"/>
          <w:sz w:val="22"/>
        </w:rPr>
        <w:t> </w:t>
      </w:r>
      <w:r>
        <w:rPr>
          <w:i/>
          <w:spacing w:val="-2"/>
          <w:sz w:val="22"/>
        </w:rPr>
        <w:t>Diesel</w:t>
      </w:r>
      <w:r>
        <w:rPr>
          <w:i/>
          <w:spacing w:val="-22"/>
          <w:sz w:val="22"/>
        </w:rPr>
        <w:t> </w:t>
      </w:r>
      <w:r>
        <w:rPr>
          <w:i/>
          <w:spacing w:val="-1"/>
          <w:sz w:val="22"/>
        </w:rPr>
        <w:t>Motor,</w:t>
      </w:r>
      <w:r>
        <w:rPr>
          <w:i/>
          <w:spacing w:val="-21"/>
          <w:sz w:val="22"/>
        </w:rPr>
        <w:t> </w:t>
      </w:r>
      <w:r>
        <w:rPr>
          <w:i/>
          <w:spacing w:val="-1"/>
          <w:sz w:val="22"/>
        </w:rPr>
        <w:t>был</w:t>
      </w:r>
      <w:r>
        <w:rPr>
          <w:i/>
          <w:spacing w:val="-22"/>
          <w:sz w:val="22"/>
        </w:rPr>
        <w:t> </w:t>
      </w:r>
      <w:r>
        <w:rPr>
          <w:i/>
          <w:spacing w:val="-1"/>
          <w:sz w:val="22"/>
        </w:rPr>
        <w:t>введен</w:t>
      </w:r>
      <w:r>
        <w:rPr>
          <w:i/>
          <w:spacing w:val="-21"/>
          <w:sz w:val="22"/>
        </w:rPr>
        <w:t> </w:t>
      </w:r>
      <w:r>
        <w:rPr>
          <w:i/>
          <w:spacing w:val="-1"/>
          <w:sz w:val="22"/>
        </w:rPr>
        <w:t>метод</w:t>
      </w:r>
      <w:r>
        <w:rPr>
          <w:i/>
          <w:spacing w:val="-21"/>
          <w:sz w:val="22"/>
        </w:rPr>
        <w:t> </w:t>
      </w:r>
      <w:r>
        <w:rPr>
          <w:i/>
          <w:spacing w:val="-1"/>
          <w:sz w:val="22"/>
        </w:rPr>
        <w:t>тести-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рования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моющих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свойств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(JASO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336:1998).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апре-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ле 1999г. с использованием двигателя модели 4D34T4,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изготовитель Mitsubishi Motors Corporation (в насто-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ящее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время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Mitsubishi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Fuso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Truck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Corporation),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был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разработан метод тестирования износа клапанного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механизма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(JASO M 354:1999).</w:t>
      </w:r>
    </w:p>
    <w:p>
      <w:pPr>
        <w:spacing w:line="249" w:lineRule="auto" w:before="13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В дальнейшем Ассоциация Изготовителей Автомоби-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лей Японии (JAMA) и Нефтяная Ассоциация Японии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(PAJ) предложили Стандарт дизельного моторного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масла,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включающий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метод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тестирования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моющих</w:t>
      </w:r>
    </w:p>
    <w:p>
      <w:pPr>
        <w:spacing w:line="249" w:lineRule="auto" w:before="67"/>
        <w:ind w:left="199" w:right="757" w:firstLine="0"/>
        <w:jc w:val="both"/>
        <w:rPr>
          <w:i/>
          <w:sz w:val="22"/>
        </w:rPr>
      </w:pPr>
      <w:r>
        <w:rPr/>
        <w:br w:type="column"/>
      </w:r>
      <w:r>
        <w:rPr>
          <w:i/>
          <w:sz w:val="22"/>
        </w:rPr>
        <w:t>свойств, метод тестирования износа клапанного ме-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ханизма, метод тестирования в калильной трубке и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ещё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восемь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различных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методов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тестирования.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Посред-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ством корректировки (ревизии) Стандарта качества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для предлагаемых на рынке масел, в Октябре 2000г.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был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введен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Стандарт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Качества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(JASO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355:2000)</w:t>
      </w:r>
    </w:p>
    <w:p>
      <w:pPr>
        <w:spacing w:line="249" w:lineRule="auto" w:before="6"/>
        <w:ind w:left="199" w:right="757" w:firstLine="0"/>
        <w:jc w:val="both"/>
        <w:rPr>
          <w:i/>
          <w:sz w:val="22"/>
        </w:rPr>
      </w:pPr>
      <w:r>
        <w:rPr>
          <w:i/>
          <w:sz w:val="22"/>
        </w:rPr>
        <w:t>В дополнение к существующим стандартам качества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дизельного топлива для автомобилей, оборудованных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устройствами предварительной очистки выхлопных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газов таких, как дизельные сажевые фильтры и ка-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талитические нейтрализаторы окислов азота, и со-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ответствующее нормам по выбросам отработанных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газов в связи с введение новых краткосрочных норм,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стали необходимы стандарты качества, которые бы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предусматривали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количественное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содержание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хими-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ческом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составе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топлива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таких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веществ,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зола,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фос-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фор и сера. В апреле 2004г. JAMA и PAJ утвердили,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качестве рекомендаций, классы DH-2 для грузовиков/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автобусов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DL-1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пассажирских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автомобилей.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сле изучения обоснованности таких рекомендаций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апреле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2005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был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изменен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Стандарт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Автомобиль-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существующей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классификации DH-1 были добавлены классификации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DH-2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 DL-1</w:t>
      </w:r>
    </w:p>
    <w:p>
      <w:pPr>
        <w:spacing w:line="249" w:lineRule="auto" w:before="16"/>
        <w:ind w:left="199" w:right="757" w:firstLine="0"/>
        <w:jc w:val="both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результате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изменения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метода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тестирования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износа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клапанного механизма (JASO M 354:2005) были внесе-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 изменения в Стандарт Автомобильных Дизельных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Моторных Масел (JASO M 355: 2005) и в стандарты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классификации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DH-1.</w:t>
      </w:r>
    </w:p>
    <w:p>
      <w:pPr>
        <w:spacing w:line="249" w:lineRule="auto" w:before="4"/>
        <w:ind w:left="199" w:right="757" w:firstLine="0"/>
        <w:jc w:val="both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апреле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2008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внесены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изменения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Стандарт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томобильных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Дизельных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(JASO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M355:2005)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связи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пересмотром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нормы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содержа-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ния хлора в маслах DH-2 и DL-1, и был принят новый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Стандарт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JASO M355:2008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249" w:lineRule="auto"/>
        <w:ind w:left="199" w:right="756"/>
        <w:jc w:val="both"/>
      </w:pPr>
      <w:r>
        <w:rPr/>
        <w:t>Ввиду возрастающего предложения во всем мире ав-</w:t>
      </w:r>
      <w:r>
        <w:rPr>
          <w:spacing w:val="1"/>
        </w:rPr>
        <w:t> </w:t>
      </w:r>
      <w:r>
        <w:rPr/>
        <w:t>томобилей, разработанных и построенных в Японии,</w:t>
      </w:r>
      <w:r>
        <w:rPr>
          <w:spacing w:val="1"/>
        </w:rPr>
        <w:t> </w:t>
      </w:r>
      <w:r>
        <w:rPr/>
        <w:t>автомобильная</w:t>
      </w:r>
      <w:r>
        <w:rPr>
          <w:spacing w:val="1"/>
        </w:rPr>
        <w:t> </w:t>
      </w:r>
      <w:r>
        <w:rPr/>
        <w:t>промышленность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приняла шаги по формулированию и систематизации</w:t>
      </w:r>
      <w:r>
        <w:rPr>
          <w:spacing w:val="1"/>
        </w:rPr>
        <w:t> </w:t>
      </w:r>
      <w:r>
        <w:rPr/>
        <w:t>собственных</w:t>
      </w:r>
      <w:r>
        <w:rPr>
          <w:spacing w:val="-1"/>
        </w:rPr>
        <w:t> </w:t>
      </w:r>
      <w:r>
        <w:rPr/>
        <w:t>спецификаций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моторных</w:t>
      </w:r>
      <w:r>
        <w:rPr>
          <w:spacing w:val="-1"/>
        </w:rPr>
        <w:t> </w:t>
      </w:r>
      <w:r>
        <w:rPr/>
        <w:t>масел.</w:t>
      </w:r>
    </w:p>
    <w:p>
      <w:pPr>
        <w:pStyle w:val="BodyText"/>
        <w:spacing w:line="249" w:lineRule="auto" w:before="5"/>
        <w:ind w:left="199" w:right="750"/>
      </w:pPr>
      <w:r>
        <w:rPr/>
        <w:t>В</w:t>
      </w:r>
      <w:r>
        <w:rPr>
          <w:spacing w:val="30"/>
        </w:rPr>
        <w:t> </w:t>
      </w:r>
      <w:r>
        <w:rPr/>
        <w:t>них</w:t>
      </w:r>
      <w:r>
        <w:rPr>
          <w:spacing w:val="31"/>
        </w:rPr>
        <w:t> </w:t>
      </w:r>
      <w:r>
        <w:rPr/>
        <w:t>имеются</w:t>
      </w:r>
      <w:r>
        <w:rPr>
          <w:spacing w:val="31"/>
        </w:rPr>
        <w:t> </w:t>
      </w:r>
      <w:r>
        <w:rPr/>
        <w:t>ссылки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Японский</w:t>
      </w:r>
      <w:r>
        <w:rPr>
          <w:spacing w:val="31"/>
        </w:rPr>
        <w:t> </w:t>
      </w:r>
      <w:r>
        <w:rPr/>
        <w:t>промышленный</w:t>
      </w:r>
      <w:r>
        <w:rPr>
          <w:spacing w:val="-52"/>
        </w:rPr>
        <w:t> </w:t>
      </w:r>
      <w:r>
        <w:rPr/>
        <w:t>стандарт</w:t>
      </w:r>
      <w:r>
        <w:rPr>
          <w:spacing w:val="47"/>
        </w:rPr>
        <w:t> </w:t>
      </w:r>
      <w:r>
        <w:rPr/>
        <w:t>(</w:t>
      </w:r>
      <w:r>
        <w:rPr>
          <w:i/>
        </w:rPr>
        <w:t>JIS</w:t>
      </w:r>
      <w:r>
        <w:rPr/>
        <w:t>)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Японскую</w:t>
      </w:r>
      <w:r>
        <w:rPr>
          <w:spacing w:val="48"/>
        </w:rPr>
        <w:t> </w:t>
      </w:r>
      <w:r>
        <w:rPr/>
        <w:t>организацию</w:t>
      </w:r>
      <w:r>
        <w:rPr>
          <w:spacing w:val="48"/>
        </w:rPr>
        <w:t> </w:t>
      </w:r>
      <w:r>
        <w:rPr/>
        <w:t>по</w:t>
      </w:r>
      <w:r>
        <w:rPr>
          <w:spacing w:val="48"/>
        </w:rPr>
        <w:t> </w:t>
      </w:r>
      <w:r>
        <w:rPr/>
        <w:t>автомо-</w:t>
      </w:r>
      <w:r>
        <w:rPr>
          <w:spacing w:val="-52"/>
        </w:rPr>
        <w:t> </w:t>
      </w:r>
      <w:r>
        <w:rPr/>
        <w:t>бильным</w:t>
      </w:r>
      <w:r>
        <w:rPr>
          <w:spacing w:val="4"/>
        </w:rPr>
        <w:t> </w:t>
      </w:r>
      <w:r>
        <w:rPr/>
        <w:t>стандартам</w:t>
      </w:r>
      <w:r>
        <w:rPr>
          <w:spacing w:val="5"/>
        </w:rPr>
        <w:t> </w:t>
      </w:r>
      <w:r>
        <w:rPr/>
        <w:t>(</w:t>
      </w:r>
      <w:r>
        <w:rPr>
          <w:i/>
        </w:rPr>
        <w:t>JASO</w:t>
      </w:r>
      <w:r>
        <w:rPr/>
        <w:t>),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категории</w:t>
      </w:r>
      <w:r>
        <w:rPr>
          <w:spacing w:val="5"/>
        </w:rPr>
        <w:t> </w:t>
      </w:r>
      <w:r>
        <w:rPr/>
        <w:t>обозначают-</w:t>
      </w:r>
      <w:r>
        <w:rPr>
          <w:spacing w:val="-52"/>
        </w:rPr>
        <w:t> </w:t>
      </w:r>
      <w:r>
        <w:rPr/>
        <w:t>ся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>
          <w:i/>
        </w:rPr>
        <w:t>JASO</w:t>
      </w:r>
      <w:r>
        <w:rPr>
          <w:i/>
          <w:spacing w:val="11"/>
        </w:rPr>
        <w:t> </w:t>
      </w:r>
      <w:r>
        <w:rPr>
          <w:i/>
        </w:rPr>
        <w:t>SE,</w:t>
      </w:r>
      <w:r>
        <w:rPr>
          <w:i/>
          <w:spacing w:val="10"/>
        </w:rPr>
        <w:t> </w:t>
      </w:r>
      <w:r>
        <w:rPr>
          <w:i/>
        </w:rPr>
        <w:t>JASO</w:t>
      </w:r>
      <w:r>
        <w:rPr>
          <w:i/>
          <w:spacing w:val="11"/>
        </w:rPr>
        <w:t> </w:t>
      </w:r>
      <w:r>
        <w:rPr>
          <w:i/>
        </w:rPr>
        <w:t>CC</w:t>
      </w:r>
      <w:r>
        <w:rPr>
          <w:i/>
          <w:spacing w:val="10"/>
        </w:rPr>
        <w:t> </w:t>
      </w:r>
      <w:r>
        <w:rPr/>
        <w:t>или</w:t>
      </w:r>
      <w:r>
        <w:rPr>
          <w:spacing w:val="10"/>
        </w:rPr>
        <w:t> </w:t>
      </w:r>
      <w:r>
        <w:rPr>
          <w:i/>
        </w:rPr>
        <w:t>JASO</w:t>
      </w:r>
      <w:r>
        <w:rPr>
          <w:i/>
          <w:spacing w:val="11"/>
        </w:rPr>
        <w:t> </w:t>
      </w:r>
      <w:r>
        <w:rPr>
          <w:i/>
        </w:rPr>
        <w:t>CD</w:t>
      </w:r>
      <w:r>
        <w:rPr>
          <w:i/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аналогичны</w:t>
      </w:r>
      <w:r>
        <w:rPr>
          <w:spacing w:val="-52"/>
        </w:rPr>
        <w:t> </w:t>
      </w:r>
      <w:r>
        <w:rPr/>
        <w:t>соответствующим категориям</w:t>
      </w:r>
      <w:r>
        <w:rPr>
          <w:spacing w:val="1"/>
        </w:rPr>
        <w:t> </w:t>
      </w:r>
      <w:r>
        <w:rPr>
          <w:i/>
        </w:rPr>
        <w:t>API</w:t>
      </w:r>
      <w:r>
        <w:rPr/>
        <w:t>,</w:t>
      </w:r>
      <w:r>
        <w:rPr>
          <w:spacing w:val="1"/>
        </w:rPr>
        <w:t> </w:t>
      </w:r>
      <w:r>
        <w:rPr/>
        <w:t>но со</w:t>
      </w:r>
      <w:r>
        <w:rPr>
          <w:spacing w:val="1"/>
        </w:rPr>
        <w:t> </w:t>
      </w:r>
      <w:r>
        <w:rPr/>
        <w:t>специфичны-</w:t>
      </w:r>
      <w:r>
        <w:rPr>
          <w:spacing w:val="-52"/>
        </w:rPr>
        <w:t> </w:t>
      </w:r>
      <w:r>
        <w:rPr/>
        <w:t>ми требованиями к испытаниям японских двигателей.</w:t>
      </w:r>
      <w:r>
        <w:rPr>
          <w:spacing w:val="1"/>
        </w:rPr>
        <w:t> </w:t>
      </w:r>
      <w:r>
        <w:rPr/>
        <w:t>Японские</w:t>
      </w:r>
      <w:r>
        <w:rPr>
          <w:spacing w:val="52"/>
        </w:rPr>
        <w:t> </w:t>
      </w:r>
      <w:r>
        <w:rPr/>
        <w:t>автомобильные</w:t>
      </w:r>
      <w:r>
        <w:rPr>
          <w:spacing w:val="52"/>
        </w:rPr>
        <w:t> </w:t>
      </w:r>
      <w:r>
        <w:rPr/>
        <w:t>двигатели,</w:t>
      </w:r>
      <w:r>
        <w:rPr>
          <w:spacing w:val="52"/>
        </w:rPr>
        <w:t> </w:t>
      </w:r>
      <w:r>
        <w:rPr/>
        <w:t>как</w:t>
      </w:r>
      <w:r>
        <w:rPr>
          <w:spacing w:val="52"/>
        </w:rPr>
        <w:t> </w:t>
      </w:r>
      <w:r>
        <w:rPr/>
        <w:t>правило,</w:t>
      </w:r>
      <w:r>
        <w:rPr>
          <w:spacing w:val="-52"/>
        </w:rPr>
        <w:t> </w:t>
      </w:r>
      <w:r>
        <w:rPr/>
        <w:t>оснащены</w:t>
      </w:r>
      <w:r>
        <w:rPr>
          <w:spacing w:val="52"/>
        </w:rPr>
        <w:t> </w:t>
      </w:r>
      <w:r>
        <w:rPr/>
        <w:t>двигателями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/>
        <w:t>небольшим</w:t>
      </w:r>
      <w:r>
        <w:rPr>
          <w:spacing w:val="52"/>
        </w:rPr>
        <w:t> </w:t>
      </w:r>
      <w:r>
        <w:rPr/>
        <w:t>рабочим</w:t>
      </w:r>
      <w:r>
        <w:rPr>
          <w:spacing w:val="52"/>
        </w:rPr>
        <w:t> </w:t>
      </w:r>
      <w:r>
        <w:rPr/>
        <w:t>объе-</w:t>
      </w:r>
      <w:r>
        <w:rPr>
          <w:spacing w:val="-52"/>
        </w:rPr>
        <w:t> </w:t>
      </w:r>
      <w:r>
        <w:rPr/>
        <w:t>мом,</w:t>
      </w:r>
      <w:r>
        <w:rPr>
          <w:spacing w:val="26"/>
        </w:rPr>
        <w:t> </w:t>
      </w:r>
      <w:r>
        <w:rPr/>
        <w:t>поэтому</w:t>
      </w:r>
      <w:r>
        <w:rPr>
          <w:spacing w:val="26"/>
        </w:rPr>
        <w:t> </w:t>
      </w:r>
      <w:r>
        <w:rPr/>
        <w:t>классификация</w:t>
      </w:r>
      <w:r>
        <w:rPr>
          <w:spacing w:val="26"/>
        </w:rPr>
        <w:t> </w:t>
      </w:r>
      <w:r>
        <w:rPr/>
        <w:t>масел</w:t>
      </w:r>
      <w:r>
        <w:rPr>
          <w:spacing w:val="26"/>
        </w:rPr>
        <w:t> </w:t>
      </w:r>
      <w:r>
        <w:rPr/>
        <w:t>по</w:t>
      </w:r>
      <w:r>
        <w:rPr>
          <w:spacing w:val="26"/>
        </w:rPr>
        <w:t> </w:t>
      </w:r>
      <w:r>
        <w:rPr>
          <w:i/>
        </w:rPr>
        <w:t>JASO</w:t>
      </w:r>
      <w:r>
        <w:rPr/>
        <w:t>,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соот-</w:t>
      </w:r>
      <w:r>
        <w:rPr>
          <w:spacing w:val="-52"/>
        </w:rPr>
        <w:t> </w:t>
      </w:r>
      <w:r>
        <w:rPr/>
        <w:t>ветствующие</w:t>
      </w:r>
      <w:r>
        <w:rPr>
          <w:spacing w:val="-11"/>
        </w:rPr>
        <w:t> </w:t>
      </w:r>
      <w:r>
        <w:rPr/>
        <w:t>тесты</w:t>
      </w:r>
      <w:r>
        <w:rPr>
          <w:spacing w:val="-11"/>
        </w:rPr>
        <w:t> </w:t>
      </w:r>
      <w:r>
        <w:rPr/>
        <w:t>клапанных</w:t>
      </w:r>
      <w:r>
        <w:rPr>
          <w:spacing w:val="-11"/>
        </w:rPr>
        <w:t> </w:t>
      </w:r>
      <w:r>
        <w:rPr/>
        <w:t>механизмов</w:t>
      </w:r>
      <w:r>
        <w:rPr>
          <w:spacing w:val="-11"/>
        </w:rPr>
        <w:t> </w:t>
      </w:r>
      <w:r>
        <w:rPr/>
        <w:t>предъявля-</w:t>
      </w:r>
      <w:r>
        <w:rPr>
          <w:spacing w:val="-52"/>
        </w:rPr>
        <w:t> </w:t>
      </w:r>
      <w:r>
        <w:rPr/>
        <w:t>ют</w:t>
      </w:r>
      <w:r>
        <w:rPr>
          <w:spacing w:val="2"/>
        </w:rPr>
        <w:t> </w:t>
      </w:r>
      <w:r>
        <w:rPr/>
        <w:t>более</w:t>
      </w:r>
      <w:r>
        <w:rPr>
          <w:spacing w:val="2"/>
        </w:rPr>
        <w:t> </w:t>
      </w:r>
      <w:r>
        <w:rPr/>
        <w:t>жесткие</w:t>
      </w:r>
      <w:r>
        <w:rPr>
          <w:spacing w:val="3"/>
        </w:rPr>
        <w:t> </w:t>
      </w:r>
      <w:r>
        <w:rPr/>
        <w:t>требования,</w:t>
      </w:r>
      <w:r>
        <w:rPr>
          <w:spacing w:val="2"/>
        </w:rPr>
        <w:t> </w:t>
      </w:r>
      <w:r>
        <w:rPr/>
        <w:t>чем</w:t>
      </w:r>
      <w:r>
        <w:rPr>
          <w:spacing w:val="2"/>
        </w:rPr>
        <w:t> </w:t>
      </w:r>
      <w:r>
        <w:rPr/>
        <w:t>стандарты</w:t>
      </w:r>
      <w:r>
        <w:rPr>
          <w:spacing w:val="3"/>
        </w:rPr>
        <w:t> </w:t>
      </w:r>
      <w:r>
        <w:rPr/>
        <w:t>качества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других странах.</w:t>
      </w:r>
    </w:p>
    <w:p>
      <w:pPr>
        <w:pStyle w:val="BodyText"/>
        <w:tabs>
          <w:tab w:pos="1294" w:val="left" w:leader="none"/>
          <w:tab w:pos="2661" w:val="left" w:leader="none"/>
          <w:tab w:pos="4324" w:val="left" w:leader="none"/>
          <w:tab w:pos="5679" w:val="left" w:leader="none"/>
        </w:tabs>
        <w:spacing w:line="324" w:lineRule="exact" w:before="11"/>
        <w:ind w:left="199"/>
        <w:rPr>
          <w:b/>
          <w:sz w:val="32"/>
        </w:rPr>
      </w:pPr>
      <w:r>
        <w:rPr/>
        <w:t>Японская</w:t>
        <w:tab/>
        <w:t>организация</w:t>
        <w:tab/>
        <w:t>автомобильных</w:t>
        <w:tab/>
        <w:t>стандартов</w:t>
        <w:tab/>
      </w:r>
      <w:r>
        <w:rPr>
          <w:b/>
          <w:color w:val="D2232A"/>
          <w:position w:val="-10"/>
          <w:sz w:val="32"/>
        </w:rPr>
        <w:t>25</w:t>
      </w:r>
    </w:p>
    <w:p>
      <w:pPr>
        <w:spacing w:line="193" w:lineRule="exact" w:before="0"/>
        <w:ind w:left="199" w:right="0" w:firstLine="0"/>
        <w:jc w:val="left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Japanese</w:t>
      </w:r>
      <w:r>
        <w:rPr>
          <w:i/>
          <w:spacing w:val="49"/>
          <w:sz w:val="22"/>
        </w:rPr>
        <w:t> </w:t>
      </w:r>
      <w:r>
        <w:rPr>
          <w:i/>
          <w:sz w:val="22"/>
        </w:rPr>
        <w:t>Automobile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Standards</w:t>
      </w:r>
      <w:r>
        <w:rPr>
          <w:i/>
          <w:spacing w:val="53"/>
          <w:sz w:val="22"/>
        </w:rPr>
        <w:t> </w:t>
      </w:r>
      <w:r>
        <w:rPr>
          <w:i/>
          <w:sz w:val="22"/>
        </w:rPr>
        <w:t>Organization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54"/>
          <w:sz w:val="22"/>
        </w:rPr>
        <w:t> </w:t>
      </w:r>
      <w:r>
        <w:rPr>
          <w:i/>
          <w:sz w:val="22"/>
        </w:rPr>
        <w:t>JASO</w:t>
      </w:r>
      <w:r>
        <w:rPr>
          <w:sz w:val="22"/>
        </w:rPr>
        <w:t>)</w:t>
      </w:r>
    </w:p>
    <w:p>
      <w:pPr>
        <w:spacing w:after="0" w:line="193" w:lineRule="exact"/>
        <w:jc w:val="left"/>
        <w:rPr>
          <w:sz w:val="22"/>
        </w:rPr>
        <w:sectPr>
          <w:pgSz w:w="12240" w:h="15840"/>
          <w:pgMar w:top="600" w:bottom="280" w:left="220" w:right="200"/>
          <w:cols w:num="2" w:equalWidth="0">
            <w:col w:w="5661" w:space="40"/>
            <w:col w:w="6119"/>
          </w:cols>
        </w:sectPr>
      </w:pPr>
    </w:p>
    <w:p>
      <w:pPr>
        <w:pStyle w:val="BodyText"/>
        <w:spacing w:line="249" w:lineRule="auto" w:before="67"/>
        <w:ind w:left="740"/>
        <w:jc w:val="both"/>
      </w:pPr>
      <w:r>
        <w:rPr/>
        <w:t>приняла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специфи-</w:t>
      </w:r>
      <w:r>
        <w:rPr>
          <w:spacing w:val="-52"/>
        </w:rPr>
        <w:t> </w:t>
      </w:r>
      <w:r>
        <w:rPr/>
        <w:t>кации на моторные масла для дизельных двигателей</w:t>
      </w:r>
      <w:r>
        <w:rPr>
          <w:spacing w:val="1"/>
        </w:rPr>
        <w:t> </w:t>
      </w:r>
      <w:r>
        <w:rPr/>
        <w:t>японского производства. Необходимость в отдельной</w:t>
      </w:r>
      <w:r>
        <w:rPr>
          <w:spacing w:val="1"/>
        </w:rPr>
        <w:t> </w:t>
      </w:r>
      <w:r>
        <w:rPr/>
        <w:t>спецификации</w:t>
      </w:r>
      <w:r>
        <w:rPr>
          <w:spacing w:val="-6"/>
        </w:rPr>
        <w:t> </w:t>
      </w:r>
      <w:r>
        <w:rPr/>
        <w:t>объясняется</w:t>
      </w:r>
      <w:r>
        <w:rPr>
          <w:spacing w:val="-6"/>
        </w:rPr>
        <w:t> </w:t>
      </w:r>
      <w:r>
        <w:rPr/>
        <w:t>несколькими</w:t>
      </w:r>
      <w:r>
        <w:rPr>
          <w:spacing w:val="-7"/>
        </w:rPr>
        <w:t> </w:t>
      </w:r>
      <w:r>
        <w:rPr/>
        <w:t>причинами.</w:t>
      </w:r>
    </w:p>
    <w:p>
      <w:pPr>
        <w:pStyle w:val="ListParagraph"/>
        <w:numPr>
          <w:ilvl w:val="0"/>
          <w:numId w:val="13"/>
        </w:numPr>
        <w:tabs>
          <w:tab w:pos="992" w:val="left" w:leader="none"/>
        </w:tabs>
        <w:spacing w:line="249" w:lineRule="auto" w:before="3" w:after="0"/>
        <w:ind w:left="740" w:right="0" w:firstLine="0"/>
        <w:jc w:val="both"/>
        <w:rPr>
          <w:sz w:val="22"/>
        </w:rPr>
      </w:pPr>
      <w:r>
        <w:rPr>
          <w:sz w:val="22"/>
        </w:rPr>
        <w:t>Высокая степень износа деталей клапанного меха-</w:t>
      </w:r>
      <w:r>
        <w:rPr>
          <w:spacing w:val="1"/>
          <w:sz w:val="22"/>
        </w:rPr>
        <w:t> </w:t>
      </w:r>
      <w:r>
        <w:rPr>
          <w:sz w:val="22"/>
        </w:rPr>
        <w:t>низма, при применении масел с большим содержани-</w:t>
      </w:r>
      <w:r>
        <w:rPr>
          <w:spacing w:val="1"/>
          <w:sz w:val="22"/>
        </w:rPr>
        <w:t> </w:t>
      </w:r>
      <w:r>
        <w:rPr>
          <w:sz w:val="22"/>
        </w:rPr>
        <w:t>ем дисперсантов (особенно в маслах </w:t>
      </w:r>
      <w:r>
        <w:rPr>
          <w:i/>
          <w:sz w:val="22"/>
        </w:rPr>
        <w:t>API CG</w:t>
      </w:r>
      <w:r>
        <w:rPr>
          <w:sz w:val="22"/>
        </w:rPr>
        <w:t>-4). Для</w:t>
      </w:r>
      <w:r>
        <w:rPr>
          <w:spacing w:val="1"/>
          <w:sz w:val="22"/>
        </w:rPr>
        <w:t> </w:t>
      </w:r>
      <w:r>
        <w:rPr>
          <w:sz w:val="22"/>
        </w:rPr>
        <w:t>измерения защиты от износа, планируется проводить</w:t>
      </w:r>
      <w:r>
        <w:rPr>
          <w:spacing w:val="1"/>
          <w:sz w:val="22"/>
        </w:rPr>
        <w:t> </w:t>
      </w:r>
      <w:r>
        <w:rPr>
          <w:sz w:val="22"/>
        </w:rPr>
        <w:t>испытания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типичном</w:t>
      </w:r>
      <w:r>
        <w:rPr>
          <w:spacing w:val="-6"/>
          <w:sz w:val="22"/>
        </w:rPr>
        <w:t> </w:t>
      </w:r>
      <w:r>
        <w:rPr>
          <w:sz w:val="22"/>
        </w:rPr>
        <w:t>японском</w:t>
      </w:r>
      <w:r>
        <w:rPr>
          <w:spacing w:val="-6"/>
          <w:sz w:val="22"/>
        </w:rPr>
        <w:t> </w:t>
      </w:r>
      <w:r>
        <w:rPr>
          <w:sz w:val="22"/>
        </w:rPr>
        <w:t>двигателе</w:t>
      </w:r>
      <w:r>
        <w:rPr>
          <w:spacing w:val="-7"/>
          <w:sz w:val="22"/>
        </w:rPr>
        <w:t> </w:t>
      </w:r>
      <w:r>
        <w:rPr>
          <w:i/>
          <w:sz w:val="22"/>
        </w:rPr>
        <w:t>Mitsubishi</w:t>
      </w:r>
      <w:r>
        <w:rPr>
          <w:i/>
          <w:spacing w:val="-53"/>
          <w:sz w:val="22"/>
        </w:rPr>
        <w:t> </w:t>
      </w:r>
      <w:r>
        <w:rPr>
          <w:sz w:val="22"/>
        </w:rPr>
        <w:t>4</w:t>
      </w:r>
      <w:r>
        <w:rPr>
          <w:i/>
          <w:sz w:val="22"/>
        </w:rPr>
        <w:t>D</w:t>
      </w:r>
      <w:r>
        <w:rPr>
          <w:sz w:val="22"/>
        </w:rPr>
        <w:t>34</w:t>
      </w:r>
      <w:r>
        <w:rPr>
          <w:i/>
          <w:sz w:val="22"/>
        </w:rPr>
        <w:t>T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3"/>
        </w:numPr>
        <w:tabs>
          <w:tab w:pos="988" w:val="left" w:leader="none"/>
        </w:tabs>
        <w:spacing w:line="249" w:lineRule="auto" w:before="6" w:after="0"/>
        <w:ind w:left="740" w:right="0" w:firstLine="0"/>
        <w:jc w:val="both"/>
        <w:rPr>
          <w:sz w:val="22"/>
        </w:rPr>
      </w:pPr>
      <w:r>
        <w:rPr>
          <w:sz w:val="22"/>
        </w:rPr>
        <w:t>Высокотемпературные отложения на поршнях. Как</w:t>
      </w:r>
      <w:r>
        <w:rPr>
          <w:spacing w:val="1"/>
          <w:sz w:val="22"/>
        </w:rPr>
        <w:t> </w:t>
      </w:r>
      <w:r>
        <w:rPr>
          <w:sz w:val="22"/>
        </w:rPr>
        <w:t>правило,</w:t>
      </w:r>
      <w:r>
        <w:rPr>
          <w:spacing w:val="1"/>
          <w:sz w:val="22"/>
        </w:rPr>
        <w:t> </w:t>
      </w:r>
      <w:r>
        <w:rPr>
          <w:sz w:val="22"/>
        </w:rPr>
        <w:t>верхнее</w:t>
      </w:r>
      <w:r>
        <w:rPr>
          <w:spacing w:val="1"/>
          <w:sz w:val="22"/>
        </w:rPr>
        <w:t> </w:t>
      </w:r>
      <w:r>
        <w:rPr>
          <w:sz w:val="22"/>
        </w:rPr>
        <w:t>кольцо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современных</w:t>
      </w:r>
      <w:r>
        <w:rPr>
          <w:spacing w:val="1"/>
          <w:sz w:val="22"/>
        </w:rPr>
        <w:t> </w:t>
      </w:r>
      <w:r>
        <w:rPr>
          <w:sz w:val="22"/>
        </w:rPr>
        <w:t>японских</w:t>
      </w:r>
      <w:r>
        <w:rPr>
          <w:spacing w:val="1"/>
          <w:sz w:val="22"/>
        </w:rPr>
        <w:t> </w:t>
      </w:r>
      <w:r>
        <w:rPr>
          <w:sz w:val="22"/>
        </w:rPr>
        <w:t>двигателях располагается ниже, чем в европейских и</w:t>
      </w:r>
      <w:r>
        <w:rPr>
          <w:spacing w:val="1"/>
          <w:sz w:val="22"/>
        </w:rPr>
        <w:t> </w:t>
      </w:r>
      <w:r>
        <w:rPr>
          <w:sz w:val="22"/>
        </w:rPr>
        <w:t>североамериканских, в результате чего максимальные</w:t>
      </w:r>
      <w:r>
        <w:rPr>
          <w:spacing w:val="1"/>
          <w:sz w:val="22"/>
        </w:rPr>
        <w:t> </w:t>
      </w:r>
      <w:r>
        <w:rPr>
          <w:sz w:val="22"/>
        </w:rPr>
        <w:t>температуры в зоне верхних поршневых колец суще-</w:t>
      </w:r>
      <w:r>
        <w:rPr>
          <w:spacing w:val="1"/>
          <w:sz w:val="22"/>
        </w:rPr>
        <w:t> </w:t>
      </w:r>
      <w:r>
        <w:rPr>
          <w:sz w:val="22"/>
        </w:rPr>
        <w:t>ственно</w:t>
      </w:r>
      <w:r>
        <w:rPr>
          <w:spacing w:val="-4"/>
          <w:sz w:val="22"/>
        </w:rPr>
        <w:t> </w:t>
      </w:r>
      <w:r>
        <w:rPr>
          <w:sz w:val="22"/>
        </w:rPr>
        <w:t>ниже.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максимального</w:t>
      </w:r>
      <w:r>
        <w:rPr>
          <w:spacing w:val="-4"/>
          <w:sz w:val="22"/>
        </w:rPr>
        <w:t> </w:t>
      </w:r>
      <w:r>
        <w:rPr>
          <w:sz w:val="22"/>
        </w:rPr>
        <w:t>соответствия</w:t>
      </w:r>
      <w:r>
        <w:rPr>
          <w:spacing w:val="-3"/>
          <w:sz w:val="22"/>
        </w:rPr>
        <w:t> </w:t>
      </w:r>
      <w:r>
        <w:rPr>
          <w:sz w:val="22"/>
        </w:rPr>
        <w:t>реаль-</w:t>
      </w:r>
      <w:r>
        <w:rPr>
          <w:spacing w:val="-53"/>
          <w:sz w:val="22"/>
        </w:rPr>
        <w:t> </w:t>
      </w:r>
      <w:r>
        <w:rPr>
          <w:sz w:val="22"/>
        </w:rPr>
        <w:t>ным температурным условиям, измерения отложений</w:t>
      </w:r>
      <w:r>
        <w:rPr>
          <w:spacing w:val="1"/>
          <w:sz w:val="22"/>
        </w:rPr>
        <w:t> </w:t>
      </w:r>
      <w:r>
        <w:rPr>
          <w:sz w:val="22"/>
        </w:rPr>
        <w:t>на поршне планируется проводить на двигателе </w:t>
      </w:r>
      <w:r>
        <w:rPr>
          <w:i/>
          <w:sz w:val="22"/>
        </w:rPr>
        <w:t>Nissan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TD</w:t>
      </w:r>
      <w:r>
        <w:rPr>
          <w:sz w:val="22"/>
        </w:rPr>
        <w:t>-25.</w:t>
      </w:r>
    </w:p>
    <w:p>
      <w:pPr>
        <w:pStyle w:val="ListParagraph"/>
        <w:numPr>
          <w:ilvl w:val="0"/>
          <w:numId w:val="13"/>
        </w:numPr>
        <w:tabs>
          <w:tab w:pos="455" w:val="left" w:leader="none"/>
        </w:tabs>
        <w:spacing w:line="249" w:lineRule="auto" w:before="67" w:after="0"/>
        <w:ind w:left="198" w:right="516" w:firstLine="0"/>
        <w:jc w:val="both"/>
        <w:rPr>
          <w:sz w:val="22"/>
        </w:rPr>
      </w:pPr>
      <w:r>
        <w:rPr>
          <w:spacing w:val="-3"/>
          <w:sz w:val="22"/>
        </w:rPr>
        <w:br w:type="column"/>
      </w:r>
      <w:r>
        <w:rPr>
          <w:sz w:val="22"/>
        </w:rPr>
        <w:t>Одной из причин для принятия новой специфика-</w:t>
      </w:r>
      <w:r>
        <w:rPr>
          <w:spacing w:val="1"/>
          <w:sz w:val="22"/>
        </w:rPr>
        <w:t> </w:t>
      </w:r>
      <w:r>
        <w:rPr>
          <w:sz w:val="22"/>
        </w:rPr>
        <w:t>ции является все большее распространение японских</w:t>
      </w:r>
      <w:r>
        <w:rPr>
          <w:spacing w:val="1"/>
          <w:sz w:val="22"/>
        </w:rPr>
        <w:t> </w:t>
      </w:r>
      <w:r>
        <w:rPr>
          <w:sz w:val="22"/>
        </w:rPr>
        <w:t>двигателей с системой повторного сжигания отрабо-</w:t>
      </w:r>
      <w:r>
        <w:rPr>
          <w:spacing w:val="1"/>
          <w:sz w:val="22"/>
        </w:rPr>
        <w:t> </w:t>
      </w:r>
      <w:r>
        <w:rPr>
          <w:sz w:val="22"/>
        </w:rPr>
        <w:t>танных газов - </w:t>
      </w:r>
      <w:r>
        <w:rPr>
          <w:i/>
          <w:sz w:val="22"/>
        </w:rPr>
        <w:t>Exhaust Gas Recirculation </w:t>
      </w:r>
      <w:r>
        <w:rPr>
          <w:sz w:val="22"/>
        </w:rPr>
        <w:t>(</w:t>
      </w:r>
      <w:r>
        <w:rPr>
          <w:i/>
          <w:sz w:val="22"/>
        </w:rPr>
        <w:t>EGR</w:t>
      </w:r>
      <w:r>
        <w:rPr>
          <w:sz w:val="22"/>
        </w:rPr>
        <w:t>). </w:t>
      </w:r>
      <w:r>
        <w:rPr>
          <w:i/>
          <w:sz w:val="22"/>
        </w:rPr>
        <w:t>EGR</w:t>
      </w:r>
      <w:r>
        <w:rPr>
          <w:i/>
          <w:spacing w:val="1"/>
          <w:sz w:val="22"/>
        </w:rPr>
        <w:t> </w:t>
      </w:r>
      <w:r>
        <w:rPr>
          <w:sz w:val="22"/>
        </w:rPr>
        <w:t>способствует</w:t>
      </w:r>
      <w:r>
        <w:rPr>
          <w:spacing w:val="-13"/>
          <w:sz w:val="22"/>
        </w:rPr>
        <w:t> </w:t>
      </w:r>
      <w:r>
        <w:rPr>
          <w:sz w:val="22"/>
        </w:rPr>
        <w:t>увеличению</w:t>
      </w:r>
      <w:r>
        <w:rPr>
          <w:spacing w:val="-12"/>
          <w:sz w:val="22"/>
        </w:rPr>
        <w:t> </w:t>
      </w:r>
      <w:r>
        <w:rPr>
          <w:sz w:val="22"/>
        </w:rPr>
        <w:t>количества</w:t>
      </w:r>
      <w:r>
        <w:rPr>
          <w:spacing w:val="-12"/>
          <w:sz w:val="22"/>
        </w:rPr>
        <w:t> </w:t>
      </w:r>
      <w:r>
        <w:rPr>
          <w:sz w:val="22"/>
        </w:rPr>
        <w:t>кислот</w:t>
      </w:r>
      <w:r>
        <w:rPr>
          <w:spacing w:val="-13"/>
          <w:sz w:val="22"/>
        </w:rPr>
        <w:t> </w:t>
      </w:r>
      <w:r>
        <w:rPr>
          <w:sz w:val="22"/>
        </w:rPr>
        <w:t>сгорания,</w:t>
      </w:r>
      <w:r>
        <w:rPr>
          <w:spacing w:val="-52"/>
          <w:sz w:val="22"/>
        </w:rPr>
        <w:t> </w:t>
      </w:r>
      <w:r>
        <w:rPr>
          <w:sz w:val="22"/>
        </w:rPr>
        <w:t>что</w:t>
      </w:r>
      <w:r>
        <w:rPr>
          <w:spacing w:val="-5"/>
          <w:sz w:val="22"/>
        </w:rPr>
        <w:t> </w:t>
      </w:r>
      <w:r>
        <w:rPr>
          <w:sz w:val="22"/>
        </w:rPr>
        <w:t>может</w:t>
      </w:r>
      <w:r>
        <w:rPr>
          <w:spacing w:val="-4"/>
          <w:sz w:val="22"/>
        </w:rPr>
        <w:t> </w:t>
      </w:r>
      <w:r>
        <w:rPr>
          <w:sz w:val="22"/>
        </w:rPr>
        <w:t>значительно</w:t>
      </w:r>
      <w:r>
        <w:rPr>
          <w:spacing w:val="-4"/>
          <w:sz w:val="22"/>
        </w:rPr>
        <w:t> </w:t>
      </w:r>
      <w:r>
        <w:rPr>
          <w:sz w:val="22"/>
        </w:rPr>
        <w:t>усилить</w:t>
      </w:r>
      <w:r>
        <w:rPr>
          <w:spacing w:val="-4"/>
          <w:sz w:val="22"/>
        </w:rPr>
        <w:t> </w:t>
      </w:r>
      <w:r>
        <w:rPr>
          <w:sz w:val="22"/>
        </w:rPr>
        <w:t>коррозионный</w:t>
      </w:r>
      <w:r>
        <w:rPr>
          <w:spacing w:val="-4"/>
          <w:sz w:val="22"/>
        </w:rPr>
        <w:t> </w:t>
      </w:r>
      <w:r>
        <w:rPr>
          <w:sz w:val="22"/>
        </w:rPr>
        <w:t>износ.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8" w:right="516"/>
        <w:jc w:val="both"/>
      </w:pPr>
      <w:r>
        <w:rPr/>
        <w:t>Тем не менее, в руководствах по эксплуатации боль-</w:t>
      </w:r>
      <w:r>
        <w:rPr>
          <w:spacing w:val="1"/>
        </w:rPr>
        <w:t> </w:t>
      </w:r>
      <w:r>
        <w:rPr/>
        <w:t>шинства автомобилей японских марок указаны соот-</w:t>
      </w:r>
      <w:r>
        <w:rPr>
          <w:spacing w:val="1"/>
        </w:rPr>
        <w:t> </w:t>
      </w:r>
      <w:r>
        <w:rPr/>
        <w:t>ветствующие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>
          <w:i/>
        </w:rPr>
        <w:t>SAE, API,</w:t>
      </w:r>
      <w:r>
        <w:rPr>
          <w:i/>
          <w:spacing w:val="1"/>
        </w:rPr>
        <w:t> </w:t>
      </w:r>
      <w:r>
        <w:rPr>
          <w:i/>
        </w:rPr>
        <w:t>IL-</w:t>
      </w:r>
      <w:r>
        <w:rPr>
          <w:i/>
          <w:spacing w:val="1"/>
        </w:rPr>
        <w:t> </w:t>
      </w:r>
      <w:r>
        <w:rPr>
          <w:i/>
        </w:rPr>
        <w:t>SAC</w:t>
      </w:r>
      <w:r>
        <w:rPr/>
        <w:t>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двигателе.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98" w:right="516"/>
        <w:jc w:val="both"/>
      </w:pPr>
      <w:r>
        <w:rPr/>
        <w:t>Огромный</w:t>
      </w:r>
      <w:r>
        <w:rPr>
          <w:spacing w:val="-10"/>
        </w:rPr>
        <w:t> </w:t>
      </w:r>
      <w:r>
        <w:rPr/>
        <w:t>опыт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эксплуатации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производству</w:t>
      </w:r>
      <w:r>
        <w:rPr>
          <w:spacing w:val="-10"/>
        </w:rPr>
        <w:t> </w:t>
      </w:r>
      <w:r>
        <w:rPr/>
        <w:t>двух-</w:t>
      </w:r>
      <w:r>
        <w:rPr>
          <w:spacing w:val="-53"/>
        </w:rPr>
        <w:t> </w:t>
      </w:r>
      <w:r>
        <w:rPr/>
        <w:t>тактных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четырехтактных</w:t>
      </w:r>
      <w:r>
        <w:rPr>
          <w:spacing w:val="-8"/>
        </w:rPr>
        <w:t> </w:t>
      </w:r>
      <w:r>
        <w:rPr/>
        <w:t>двигателей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мотоциклов</w:t>
      </w:r>
      <w:r>
        <w:rPr>
          <w:spacing w:val="-52"/>
        </w:rPr>
        <w:t> </w:t>
      </w:r>
      <w:r>
        <w:rPr/>
        <w:t>накоплен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Японии,</w:t>
      </w:r>
      <w:r>
        <w:rPr>
          <w:spacing w:val="-5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стандарты-спецификации</w:t>
      </w:r>
      <w:r>
        <w:rPr>
          <w:spacing w:val="-52"/>
        </w:rPr>
        <w:t> </w:t>
      </w:r>
      <w:r>
        <w:rPr>
          <w:i/>
          <w:spacing w:val="-1"/>
        </w:rPr>
        <w:t>JASO</w:t>
      </w:r>
      <w:r>
        <w:rPr>
          <w:i/>
          <w:spacing w:val="-12"/>
        </w:rPr>
        <w:t> </w:t>
      </w:r>
      <w:r>
        <w:rPr>
          <w:spacing w:val="-1"/>
        </w:rPr>
        <w:t>приобретают</w:t>
      </w:r>
      <w:r>
        <w:rPr>
          <w:spacing w:val="-12"/>
        </w:rPr>
        <w:t> </w:t>
      </w:r>
      <w:r>
        <w:rPr>
          <w:spacing w:val="-1"/>
        </w:rPr>
        <w:t>все</w:t>
      </w:r>
      <w:r>
        <w:rPr>
          <w:spacing w:val="-12"/>
        </w:rPr>
        <w:t> </w:t>
      </w:r>
      <w:r>
        <w:rPr>
          <w:spacing w:val="-1"/>
        </w:rPr>
        <w:t>более</w:t>
      </w:r>
      <w:r>
        <w:rPr>
          <w:spacing w:val="-12"/>
        </w:rPr>
        <w:t> </w:t>
      </w:r>
      <w:r>
        <w:rPr>
          <w:spacing w:val="-1"/>
        </w:rPr>
        <w:t>широкое</w:t>
      </w:r>
      <w:r>
        <w:rPr>
          <w:spacing w:val="-12"/>
        </w:rPr>
        <w:t> </w:t>
      </w:r>
      <w:r>
        <w:rPr>
          <w:spacing w:val="-1"/>
        </w:rPr>
        <w:t>признание.</w:t>
      </w:r>
      <w:r>
        <w:rPr>
          <w:spacing w:val="-10"/>
        </w:rPr>
        <w:t> </w:t>
      </w:r>
      <w:r>
        <w:rPr>
          <w:i/>
        </w:rPr>
        <w:t>JASO</w:t>
      </w:r>
      <w:r>
        <w:rPr>
          <w:i/>
          <w:spacing w:val="-53"/>
        </w:rPr>
        <w:t> </w:t>
      </w:r>
      <w:r>
        <w:rPr/>
        <w:t>разработала 4 новых метода стендовых испытаний для</w:t>
      </w:r>
      <w:r>
        <w:rPr>
          <w:spacing w:val="-52"/>
        </w:rPr>
        <w:t> </w:t>
      </w:r>
      <w:r>
        <w:rPr/>
        <w:t>определения качества моторного масла. Предусмотре-</w:t>
      </w:r>
      <w:r>
        <w:rPr>
          <w:spacing w:val="-52"/>
        </w:rPr>
        <w:t> </w:t>
      </w:r>
      <w:r>
        <w:rPr/>
        <w:t>ны следующие классы-уровни качества моторных ма-</w:t>
      </w:r>
      <w:r>
        <w:rPr>
          <w:spacing w:val="1"/>
        </w:rPr>
        <w:t> </w:t>
      </w:r>
      <w:r>
        <w:rPr/>
        <w:t>сел:</w:t>
      </w:r>
    </w:p>
    <w:p>
      <w:pPr>
        <w:spacing w:after="0" w:line="249" w:lineRule="auto"/>
        <w:jc w:val="both"/>
        <w:sectPr>
          <w:pgSz w:w="12240" w:h="15840"/>
          <w:pgMar w:top="600" w:bottom="280" w:left="220" w:right="200"/>
          <w:cols w:num="2" w:equalWidth="0">
            <w:col w:w="5902" w:space="40"/>
            <w:col w:w="5878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7.5pt;height:42.55pt;mso-position-horizontal-relative:char;mso-position-vertical-relative:line" coordorigin="0,0" coordsize="10550,851">
            <v:shape style="position:absolute;left:1243;top:5;width:9302;height:84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Новая спецификация на моторные масла для высоконагруженных дизельных двигателей япон-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ских автопроизводителей, включающая процедуры испытаний применяемые в США, Европе 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Японии.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1238;height:841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DX</w:t>
                    </w:r>
                    <w:r>
                      <w:rPr>
                        <w:sz w:val="22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48pt;margin-top:13.916499pt;width:527.5pt;height:29.35pt;mso-position-horizontal-relative:page;mso-position-vertical-relative:paragraph;z-index:-15691264;mso-wrap-distance-left:0;mso-wrap-distance-right:0" coordorigin="960,278" coordsize="10550,587">
            <v:shape style="position:absolute;left:2203;top:283;width:9302;height:57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2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двухтактных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мотоциклов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других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машин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(масла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предназначены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менения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развивающихся странах).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83;width:1238;height:577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FA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57.643501pt;width:527.5pt;height:29.35pt;mso-position-horizontal-relative:page;mso-position-vertical-relative:paragraph;z-index:-15690752;mso-wrap-distance-left:0;mso-wrap-distance-right:0" coordorigin="960,1153" coordsize="10550,587">
            <v:shape style="position:absolute;left:2203;top:1157;width:9302;height:57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двухтактных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мотоциклов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других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машин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(минимальные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Японии)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1157;width:1238;height:577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FB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101.370499pt;width:527.5pt;height:29.35pt;mso-position-horizontal-relative:page;mso-position-vertical-relative:paragraph;z-index:-15690240;mso-wrap-distance-left:0;mso-wrap-distance-right:0" coordorigin="960,2027" coordsize="10550,587">
            <v:shape style="position:absolute;left:2203;top:2032;width:9302;height:57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двухтактных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мотоциклов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других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машин,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бездымное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моторное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(основное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масло для применения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Японии)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032;width:1238;height:577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FC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145.097397pt;width:527.5pt;height:42.55pt;mso-position-horizontal-relative:page;mso-position-vertical-relative:paragraph;z-index:-15689728;mso-wrap-distance-left:0;mso-wrap-distance-right:0" coordorigin="960,2902" coordsize="10550,851">
            <v:shape style="position:absolute;left:2179;top:2906;width:9326;height:84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двухтактных двигателей мотоциклов и других машин, бездымное моторное масло с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улучшенными характеристиками по чистоте двигателя в сравнении с </w:t>
                    </w:r>
                    <w:r>
                      <w:rPr>
                        <w:i/>
                        <w:sz w:val="22"/>
                      </w:rPr>
                      <w:t>FC </w:t>
                    </w:r>
                    <w:r>
                      <w:rPr>
                        <w:sz w:val="22"/>
                      </w:rPr>
                      <w:t>(наивысшие требования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2-тактным маслам 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Японии)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2906;width:1214;height:841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FD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202.024399pt;width:527.5pt;height:29.35pt;mso-position-horizontal-relative:page;mso-position-vertical-relative:paragraph;z-index:-15689216;mso-wrap-distance-left:0;mso-wrap-distance-right:0" coordorigin="960,4040" coordsize="10550,587">
            <v:shape style="position:absolute;left:2179;top:4045;width:9326;height:57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74" w:right="7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для четырехтактных двигателей мотоциклов. Отличается от </w:t>
                    </w:r>
                    <w:r>
                      <w:rPr>
                        <w:i/>
                        <w:sz w:val="22"/>
                      </w:rPr>
                      <w:t>MB </w:t>
                    </w:r>
                    <w:r>
                      <w:rPr>
                        <w:sz w:val="22"/>
                      </w:rPr>
                      <w:t>большим коэффициентом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трения.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MA</w:t>
                    </w:r>
                    <w:r>
                      <w:rPr>
                        <w:sz w:val="22"/>
                      </w:rPr>
                      <w:t>-2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отличается большим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коэффициентом трения,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чем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МА</w:t>
                    </w:r>
                    <w:r>
                      <w:rPr>
                        <w:sz w:val="22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4045;width:1214;height:577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MA </w:t>
                    </w:r>
                    <w:r>
                      <w:rPr>
                        <w:sz w:val="22"/>
                      </w:rPr>
                      <w:t>(</w:t>
                    </w:r>
                    <w:r>
                      <w:rPr>
                        <w:i/>
                        <w:sz w:val="22"/>
                      </w:rPr>
                      <w:t>MA</w:t>
                    </w:r>
                    <w:r>
                      <w:rPr>
                        <w:sz w:val="22"/>
                      </w:rPr>
                      <w:t>-1</w:t>
                    </w:r>
                  </w:p>
                  <w:p>
                    <w:pPr>
                      <w:spacing w:before="11"/>
                      <w:ind w:left="7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MA</w:t>
                    </w:r>
                    <w:r>
                      <w:rPr>
                        <w:sz w:val="22"/>
                      </w:rPr>
                      <w:t>-2)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8pt;margin-top:245.7621pt;width:527.5pt;height:18.150pt;mso-position-horizontal-relative:page;mso-position-vertical-relative:paragraph;z-index:-15688704;mso-wrap-distance-left:0;mso-wrap-distance-right:0" coordorigin="960,4915" coordsize="10550,363">
            <v:shape style="position:absolute;left:2179;top:4920;width:9326;height:353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четырехтактных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двигателей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мотоциклов.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Отличается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малым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коэффициентом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трения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4920;width:1214;height:353" type="#_x0000_t202" filled="false" stroked="true" strokeweight=".5pt" strokecolor="#000000">
              <v:textbox inset="0,0,0,0">
                <w:txbxContent>
                  <w:p>
                    <w:pPr>
                      <w:spacing w:before="62"/>
                      <w:ind w:left="75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MB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720" w:bottom="280" w:left="220" w:right="200"/>
        </w:sectPr>
      </w:pPr>
    </w:p>
    <w:p>
      <w:pPr>
        <w:pStyle w:val="BodyText"/>
        <w:spacing w:line="249" w:lineRule="auto" w:before="115"/>
        <w:ind w:left="739" w:right="38"/>
        <w:jc w:val="both"/>
      </w:pPr>
      <w:r>
        <w:rPr/>
        <w:t>Для мотоциклетных двигателей 4</w:t>
      </w:r>
      <w:r>
        <w:rPr>
          <w:i/>
        </w:rPr>
        <w:t>Т </w:t>
      </w:r>
      <w:r>
        <w:rPr/>
        <w:t>применяются авто-</w:t>
      </w:r>
      <w:r>
        <w:rPr>
          <w:spacing w:val="-52"/>
        </w:rPr>
        <w:t> </w:t>
      </w:r>
      <w:r>
        <w:rPr/>
        <w:t>мобильные</w:t>
      </w:r>
      <w:r>
        <w:rPr>
          <w:spacing w:val="-12"/>
        </w:rPr>
        <w:t> </w:t>
      </w:r>
      <w:r>
        <w:rPr/>
        <w:t>масла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бензиновых</w:t>
      </w:r>
      <w:r>
        <w:rPr>
          <w:spacing w:val="-11"/>
        </w:rPr>
        <w:t> </w:t>
      </w:r>
      <w:r>
        <w:rPr/>
        <w:t>двигателей,</w:t>
      </w:r>
      <w:r>
        <w:rPr>
          <w:spacing w:val="-11"/>
        </w:rPr>
        <w:t> </w:t>
      </w:r>
      <w:r>
        <w:rPr/>
        <w:t>но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ним</w:t>
      </w:r>
      <w:r>
        <w:rPr>
          <w:spacing w:val="-52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относи-</w:t>
      </w:r>
      <w:r>
        <w:rPr>
          <w:spacing w:val="1"/>
        </w:rPr>
        <w:t> </w:t>
      </w:r>
      <w:r>
        <w:rPr/>
        <w:t>тельно</w:t>
      </w:r>
      <w:r>
        <w:rPr>
          <w:spacing w:val="-7"/>
        </w:rPr>
        <w:t> </w:t>
      </w:r>
      <w:r>
        <w:rPr/>
        <w:t>фрикционных</w:t>
      </w:r>
      <w:r>
        <w:rPr>
          <w:spacing w:val="-6"/>
        </w:rPr>
        <w:t> </w:t>
      </w:r>
      <w:r>
        <w:rPr/>
        <w:t>свойств,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одном</w:t>
      </w:r>
      <w:r>
        <w:rPr>
          <w:spacing w:val="-6"/>
        </w:rPr>
        <w:t> </w:t>
      </w:r>
      <w:r>
        <w:rPr/>
        <w:t>агрегате</w:t>
      </w:r>
      <w:r>
        <w:rPr>
          <w:spacing w:val="-52"/>
        </w:rPr>
        <w:t> </w:t>
      </w:r>
      <w:r>
        <w:rPr/>
        <w:t>с</w:t>
      </w:r>
      <w:r>
        <w:rPr>
          <w:spacing w:val="25"/>
        </w:rPr>
        <w:t> </w:t>
      </w:r>
      <w:r>
        <w:rPr/>
        <w:t>двигателем</w:t>
      </w:r>
      <w:r>
        <w:rPr>
          <w:spacing w:val="25"/>
        </w:rPr>
        <w:t> </w:t>
      </w:r>
      <w:r>
        <w:rPr/>
        <w:t>мотоцикла</w:t>
      </w:r>
      <w:r>
        <w:rPr>
          <w:spacing w:val="25"/>
        </w:rPr>
        <w:t> </w:t>
      </w:r>
      <w:r>
        <w:rPr/>
        <w:t>имеется</w:t>
      </w:r>
      <w:r>
        <w:rPr>
          <w:spacing w:val="25"/>
        </w:rPr>
        <w:t> </w:t>
      </w:r>
      <w:r>
        <w:rPr/>
        <w:t>фрикционный</w:t>
      </w:r>
      <w:r>
        <w:rPr>
          <w:spacing w:val="25"/>
        </w:rPr>
        <w:t> </w:t>
      </w:r>
      <w:r>
        <w:rPr/>
        <w:t>меха-</w:t>
      </w:r>
    </w:p>
    <w:p>
      <w:pPr>
        <w:pStyle w:val="BodyText"/>
        <w:tabs>
          <w:tab w:pos="739" w:val="left" w:leader="none"/>
        </w:tabs>
        <w:spacing w:before="4"/>
        <w:ind w:left="100"/>
      </w:pPr>
      <w:r>
        <w:rPr>
          <w:b/>
          <w:color w:val="D2232A"/>
          <w:position w:val="-20"/>
          <w:sz w:val="32"/>
        </w:rPr>
        <w:t>26</w:t>
        <w:tab/>
      </w:r>
      <w:r>
        <w:rPr/>
        <w:t>низм</w:t>
      </w:r>
      <w:r>
        <w:rPr>
          <w:spacing w:val="-5"/>
        </w:rPr>
        <w:t> </w:t>
      </w:r>
      <w:r>
        <w:rPr/>
        <w:t>сцепления.</w:t>
      </w:r>
      <w:r>
        <w:rPr>
          <w:spacing w:val="-4"/>
        </w:rPr>
        <w:t> </w:t>
      </w:r>
      <w:r>
        <w:rPr/>
        <w:t>Моторное</w:t>
      </w:r>
      <w:r>
        <w:rPr>
          <w:spacing w:val="-4"/>
        </w:rPr>
        <w:t> </w:t>
      </w:r>
      <w:r>
        <w:rPr/>
        <w:t>масло</w:t>
      </w:r>
      <w:r>
        <w:rPr>
          <w:spacing w:val="-4"/>
        </w:rPr>
        <w:t> </w:t>
      </w:r>
      <w:r>
        <w:rPr/>
        <w:t>должно</w:t>
      </w:r>
      <w:r>
        <w:rPr>
          <w:spacing w:val="-5"/>
        </w:rPr>
        <w:t> </w:t>
      </w:r>
      <w:r>
        <w:rPr/>
        <w:t>обеспечить</w:t>
      </w:r>
    </w:p>
    <w:p>
      <w:pPr>
        <w:pStyle w:val="BodyText"/>
        <w:spacing w:line="249" w:lineRule="auto" w:before="91"/>
        <w:ind w:left="100" w:right="516"/>
        <w:jc w:val="both"/>
      </w:pPr>
      <w:r>
        <w:rPr/>
        <w:br w:type="column"/>
      </w:r>
      <w:r>
        <w:rPr/>
        <w:t>хорошее сцепление и не допустить проскальзывание.</w:t>
      </w:r>
      <w:r>
        <w:rPr>
          <w:spacing w:val="1"/>
        </w:rPr>
        <w:t> </w:t>
      </w:r>
      <w:r>
        <w:rPr/>
        <w:t>Для этой цели непригодны маловязкие и энергосбере-</w:t>
      </w:r>
      <w:r>
        <w:rPr>
          <w:spacing w:val="1"/>
        </w:rPr>
        <w:t> </w:t>
      </w:r>
      <w:r>
        <w:rPr/>
        <w:t>гающие</w:t>
      </w:r>
      <w:r>
        <w:rPr>
          <w:spacing w:val="-4"/>
        </w:rPr>
        <w:t> </w:t>
      </w:r>
      <w:r>
        <w:rPr/>
        <w:t>масла,</w:t>
      </w:r>
      <w:r>
        <w:rPr>
          <w:spacing w:val="-4"/>
        </w:rPr>
        <w:t> </w:t>
      </w:r>
      <w:r>
        <w:rPr/>
        <w:t>содержащие</w:t>
      </w:r>
      <w:r>
        <w:rPr>
          <w:spacing w:val="-3"/>
        </w:rPr>
        <w:t> </w:t>
      </w:r>
      <w:r>
        <w:rPr/>
        <w:t>присадки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модификаторы</w:t>
      </w:r>
      <w:r>
        <w:rPr>
          <w:spacing w:val="-53"/>
        </w:rPr>
        <w:t> </w:t>
      </w:r>
      <w:r>
        <w:rPr/>
        <w:t>трения, снижающие коэффициент трения, поэтому и</w:t>
      </w:r>
      <w:r>
        <w:rPr>
          <w:spacing w:val="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введены 2 класса </w:t>
      </w:r>
      <w:r>
        <w:rPr>
          <w:i/>
        </w:rPr>
        <w:t>JASO MA </w:t>
      </w:r>
      <w:r>
        <w:rPr/>
        <w:t>и</w:t>
      </w:r>
      <w:r>
        <w:rPr>
          <w:spacing w:val="-1"/>
        </w:rPr>
        <w:t> </w:t>
      </w:r>
      <w:r>
        <w:rPr>
          <w:i/>
        </w:rPr>
        <w:t>MB</w:t>
      </w:r>
      <w:r>
        <w:rPr/>
        <w:t>.</w:t>
      </w:r>
    </w:p>
    <w:p>
      <w:pPr>
        <w:spacing w:after="0" w:line="249" w:lineRule="auto"/>
        <w:jc w:val="both"/>
        <w:sectPr>
          <w:type w:val="continuous"/>
          <w:pgSz w:w="12240" w:h="15840"/>
          <w:pgMar w:top="720" w:bottom="280" w:left="220" w:right="200"/>
          <w:cols w:num="2" w:equalWidth="0">
            <w:col w:w="5942" w:space="98"/>
            <w:col w:w="5780"/>
          </w:cols>
        </w:sectPr>
      </w:pPr>
    </w:p>
    <w:p>
      <w:pPr>
        <w:pStyle w:val="BodyText"/>
        <w:spacing w:before="79"/>
        <w:ind w:left="1699"/>
        <w:jc w:val="both"/>
      </w:pPr>
      <w:r>
        <w:rPr/>
        <w:t>Классификация</w:t>
      </w:r>
      <w:r>
        <w:rPr>
          <w:spacing w:val="-2"/>
        </w:rPr>
        <w:t> </w:t>
      </w:r>
      <w:r>
        <w:rPr>
          <w:i/>
        </w:rPr>
        <w:t>JASO</w:t>
      </w:r>
      <w:r>
        <w:rPr>
          <w:i/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дизельных</w:t>
      </w:r>
      <w:r>
        <w:rPr>
          <w:spacing w:val="-2"/>
        </w:rPr>
        <w:t> </w:t>
      </w:r>
      <w:r>
        <w:rPr/>
        <w:t>двигателей</w:t>
      </w:r>
    </w:p>
    <w:p>
      <w:pPr>
        <w:pStyle w:val="BodyText"/>
        <w:spacing w:line="249" w:lineRule="auto" w:before="11"/>
        <w:ind w:left="1699" w:right="1836"/>
        <w:jc w:val="both"/>
      </w:pPr>
      <w:r>
        <w:rPr/>
        <w:t>Моторные</w:t>
      </w:r>
      <w:r>
        <w:rPr>
          <w:spacing w:val="-13"/>
        </w:rPr>
        <w:t> </w:t>
      </w:r>
      <w:r>
        <w:rPr/>
        <w:t>масла,</w:t>
      </w:r>
      <w:r>
        <w:rPr>
          <w:spacing w:val="-12"/>
        </w:rPr>
        <w:t> </w:t>
      </w:r>
      <w:r>
        <w:rPr/>
        <w:t>соответствующие</w:t>
      </w:r>
      <w:r>
        <w:rPr>
          <w:spacing w:val="-13"/>
        </w:rPr>
        <w:t> </w:t>
      </w:r>
      <w:r>
        <w:rPr/>
        <w:t>Стандарту</w:t>
      </w:r>
      <w:r>
        <w:rPr>
          <w:spacing w:val="-13"/>
        </w:rPr>
        <w:t> </w:t>
      </w:r>
      <w:r>
        <w:rPr>
          <w:i/>
        </w:rPr>
        <w:t>JASO</w:t>
      </w:r>
      <w:r>
        <w:rPr>
          <w:i/>
          <w:spacing w:val="-13"/>
        </w:rPr>
        <w:t> </w:t>
      </w:r>
      <w:r>
        <w:rPr>
          <w:i/>
        </w:rPr>
        <w:t>М</w:t>
      </w:r>
      <w:r>
        <w:rPr>
          <w:i/>
          <w:spacing w:val="-12"/>
        </w:rPr>
        <w:t> </w:t>
      </w:r>
      <w:r>
        <w:rPr/>
        <w:t>355:</w:t>
      </w:r>
      <w:r>
        <w:rPr>
          <w:spacing w:val="-13"/>
        </w:rPr>
        <w:t> </w:t>
      </w:r>
      <w:r>
        <w:rPr/>
        <w:t>2008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автомобильных</w:t>
      </w:r>
      <w:r>
        <w:rPr>
          <w:spacing w:val="-12"/>
        </w:rPr>
        <w:t> </w:t>
      </w:r>
      <w:r>
        <w:rPr/>
        <w:t>ди-</w:t>
      </w:r>
      <w:r>
        <w:rPr>
          <w:spacing w:val="-53"/>
        </w:rPr>
        <w:t> </w:t>
      </w:r>
      <w:r>
        <w:rPr>
          <w:spacing w:val="-1"/>
        </w:rPr>
        <w:t>зельных</w:t>
      </w:r>
      <w:r>
        <w:rPr>
          <w:spacing w:val="-13"/>
        </w:rPr>
        <w:t> </w:t>
      </w:r>
      <w:r>
        <w:rPr>
          <w:spacing w:val="-1"/>
        </w:rPr>
        <w:t>моторных</w:t>
      </w:r>
      <w:r>
        <w:rPr>
          <w:spacing w:val="-13"/>
        </w:rPr>
        <w:t> </w:t>
      </w:r>
      <w:r>
        <w:rPr>
          <w:spacing w:val="-1"/>
        </w:rPr>
        <w:t>масел,</w:t>
      </w:r>
      <w:r>
        <w:rPr>
          <w:spacing w:val="-12"/>
        </w:rPr>
        <w:t> </w:t>
      </w:r>
      <w:r>
        <w:rPr/>
        <w:t>разделяются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классы</w:t>
      </w:r>
      <w:r>
        <w:rPr>
          <w:spacing w:val="-13"/>
        </w:rPr>
        <w:t> </w:t>
      </w:r>
      <w:r>
        <w:rPr>
          <w:i/>
        </w:rPr>
        <w:t>DH</w:t>
      </w:r>
      <w:r>
        <w:rPr/>
        <w:t>-1,</w:t>
      </w:r>
      <w:r>
        <w:rPr>
          <w:spacing w:val="-13"/>
        </w:rPr>
        <w:t> </w:t>
      </w:r>
      <w:r>
        <w:rPr>
          <w:i/>
        </w:rPr>
        <w:t>DH</w:t>
      </w:r>
      <w:r>
        <w:rPr/>
        <w:t>-2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>
          <w:i/>
        </w:rPr>
        <w:t>DL</w:t>
      </w:r>
      <w:r>
        <w:rPr/>
        <w:t>-1,</w:t>
      </w:r>
      <w:r>
        <w:rPr>
          <w:spacing w:val="-13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из</w:t>
      </w:r>
      <w:r>
        <w:rPr>
          <w:spacing w:val="-13"/>
        </w:rPr>
        <w:t> </w:t>
      </w:r>
      <w:r>
        <w:rPr/>
        <w:t>которых</w:t>
      </w:r>
      <w:r>
        <w:rPr>
          <w:spacing w:val="-52"/>
        </w:rPr>
        <w:t> </w:t>
      </w:r>
      <w:r>
        <w:rPr/>
        <w:t>применяется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четырехтактных</w:t>
      </w:r>
      <w:r>
        <w:rPr>
          <w:spacing w:val="-1"/>
        </w:rPr>
        <w:t> </w:t>
      </w:r>
      <w:r>
        <w:rPr/>
        <w:t>дизельных двигателях</w:t>
      </w: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36pt;margin-top:18.013426pt;width:528pt;height:161.35pt;mso-position-horizontal-relative:page;mso-position-vertical-relative:paragraph;z-index:-15688192;mso-wrap-distance-left:0;mso-wrap-distance-right:0" coordorigin="720,360" coordsize="10560,3227">
            <v:shape style="position:absolute;left:2251;top:365;width:9024;height:3217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Категория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-1 была разработана для дизельных двигателей, которые должны соответство-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вать долгосрочным нормам по выбросам отработанных газов, и предусматривают требова-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ния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эксплуатационным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характеристикам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таким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параметрам,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предотвращение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износа,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предотвращение коррозии, стабильность к высокотемпературному окислению, а также сни-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жению образования сажи. Кроме того, масла соответствующие стандарту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-1 уменьшают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износ поршня, предотвращают образование отложений при высокой температуре, вспенива-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ние, сокращают расход масла на испарение, снижают усилие сдвига за счет вязкости и износ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сальников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т.д.</w:t>
                    </w:r>
                  </w:p>
                  <w:p>
                    <w:pPr>
                      <w:spacing w:line="249" w:lineRule="auto" w:before="7"/>
                      <w:ind w:left="102" w:right="10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-1 также могут использоваться в двигателях, выпущенных до вступления долгос-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рочных норм по выбросам отработанных газов. При условии соблюдения рекомендованных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интервалов замены, указанных изготовителем двигателя, Масла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-1 могут применяться,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если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доля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серы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используемом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дизельном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топливе превышает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0,05%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65;width:1526;height:3217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102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DH-1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192.551025pt;width:528pt;height:239.55pt;mso-position-horizontal-relative:page;mso-position-vertical-relative:paragraph;z-index:-15687680;mso-wrap-distance-left:0;mso-wrap-distance-right:0" coordorigin="720,3851" coordsize="10560,4791">
            <v:shape style="position:absolute;left:2251;top:3856;width:9024;height:4781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2"/>
                      <w:ind w:left="102" w:right="9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Категории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-2 и </w:t>
                    </w:r>
                    <w:r>
                      <w:rPr>
                        <w:i/>
                        <w:sz w:val="22"/>
                      </w:rPr>
                      <w:t>DL</w:t>
                    </w:r>
                    <w:r>
                      <w:rPr>
                        <w:sz w:val="22"/>
                      </w:rPr>
                      <w:t>-1 были разработаны для двигателей, оснащенных устройствами пред-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варительной очистки отработанных газов, таких как дизельный сажевый фильтр (</w:t>
                    </w:r>
                    <w:r>
                      <w:rPr>
                        <w:i/>
                        <w:sz w:val="22"/>
                      </w:rPr>
                      <w:t>DPF</w:t>
                    </w:r>
                    <w:r>
                      <w:rPr>
                        <w:sz w:val="22"/>
                      </w:rPr>
                      <w:t>) 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каталитический нейтрализатор в соответствии с нормативными требованиями по выбросам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отработанных газов, появившихся в результате принятия новых экологических нормативов.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Сохраняя уровень эксплуатационных свойств, предусмотренных классификаций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-1, масла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соответствующие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этим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стандартам,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наиболее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всего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подходят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для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применения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машинах,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обо-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рудованными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дизельными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сажевыми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фильтрами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каталитическими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нейтрализаторами.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Необ-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ходимо учитывать, что по причине различности требований к дизельному маслу для грузови-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ков/автобусов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пассажирских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автомобилей,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таких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срок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службы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период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масла, экономия топлива и т.д., классификация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-2 применима для грузовиков/автобусов,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работающих в тяжелых условиях, а классификация </w:t>
                    </w:r>
                    <w:r>
                      <w:rPr>
                        <w:i/>
                        <w:sz w:val="22"/>
                      </w:rPr>
                      <w:t>DL-</w:t>
                    </w:r>
                    <w:r>
                      <w:rPr>
                        <w:sz w:val="22"/>
                      </w:rPr>
                      <w:t>1 применима для легкового автотран-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спорта,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эксплуатируемого при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легких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режимах.</w:t>
                    </w:r>
                  </w:p>
                  <w:p>
                    <w:pPr>
                      <w:spacing w:line="249" w:lineRule="auto" w:before="11"/>
                      <w:ind w:left="102" w:right="10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Масла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-2 и </w:t>
                    </w:r>
                    <w:r>
                      <w:rPr>
                        <w:i/>
                        <w:sz w:val="22"/>
                      </w:rPr>
                      <w:t>DL-</w:t>
                    </w:r>
                    <w:r>
                      <w:rPr>
                        <w:sz w:val="22"/>
                      </w:rPr>
                      <w:t>1 могут применяться только при условии, если используется дизельное то-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пливо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 низким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содержанием серы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превышающим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0,005%.</w:t>
                    </w:r>
                  </w:p>
                  <w:p>
                    <w:pPr>
                      <w:spacing w:line="249" w:lineRule="auto" w:before="2"/>
                      <w:ind w:left="102" w:right="10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При условии использования дизельного топлива с низким содержанием серы, не превышаю-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щим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0,005%,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и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соблюдении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пользователем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рекомендованного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изготовителем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интер-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вала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замены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допустимо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применение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масла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-2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двигателях,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выпущенных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введения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краткосрочных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норм по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выбросам отработанных газов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3856;width:1526;height:4781" type="#_x0000_t202" filled="false" stroked="true" strokeweight=".5pt" strokecolor="#000000">
              <v:textbox inset="0,0,0,0">
                <w:txbxContent>
                  <w:p>
                    <w:pPr>
                      <w:spacing w:before="22"/>
                      <w:ind w:left="10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DH</w:t>
                    </w:r>
                    <w:r>
                      <w:rPr>
                        <w:sz w:val="22"/>
                      </w:rPr>
                      <w:t>-2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DL</w:t>
                    </w:r>
                    <w:r>
                      <w:rPr>
                        <w:sz w:val="22"/>
                      </w:rPr>
                      <w:t>-1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pStyle w:val="BodyText"/>
        <w:spacing w:line="249" w:lineRule="auto"/>
        <w:ind w:left="3427" w:right="877"/>
        <w:jc w:val="both"/>
      </w:pPr>
      <w:r>
        <w:rPr/>
        <w:t>Продавцы и поставщики смазочных материалов при регистрации нефтепро-</w:t>
      </w:r>
      <w:r>
        <w:rPr>
          <w:spacing w:val="1"/>
        </w:rPr>
        <w:t> </w:t>
      </w:r>
      <w:r>
        <w:rPr/>
        <w:t>дуктов в Комиссии по мерам контроля за стандартами моторного масла </w:t>
      </w:r>
      <w:r>
        <w:rPr>
          <w:i/>
        </w:rPr>
        <w:t>JASO</w:t>
      </w:r>
      <w:r>
        <w:rPr>
          <w:i/>
          <w:spacing w:val="1"/>
        </w:rPr>
        <w:t> </w:t>
      </w:r>
      <w:r>
        <w:rPr/>
        <w:t>руководствуются Стандартом Дизельного Моторного Масла (</w:t>
      </w:r>
      <w:r>
        <w:rPr>
          <w:i/>
        </w:rPr>
        <w:t>Automotive Diesel</w:t>
      </w:r>
      <w:r>
        <w:rPr>
          <w:i/>
          <w:spacing w:val="1"/>
        </w:rPr>
        <w:t> </w:t>
      </w:r>
      <w:r>
        <w:rPr>
          <w:i/>
        </w:rPr>
        <w:t>Engine Oil Standard, JASO M </w:t>
      </w:r>
      <w:r>
        <w:rPr/>
        <w:t>355: 2008), установленных Обществом Автомо-</w:t>
      </w:r>
      <w:r>
        <w:rPr>
          <w:spacing w:val="1"/>
        </w:rPr>
        <w:t> </w:t>
      </w:r>
      <w:r>
        <w:rPr/>
        <w:t>бильных</w:t>
      </w:r>
      <w:r>
        <w:rPr>
          <w:spacing w:val="-1"/>
        </w:rPr>
        <w:t> </w:t>
      </w:r>
      <w:r>
        <w:rPr/>
        <w:t>Инженеров Японии (</w:t>
      </w:r>
      <w:r>
        <w:rPr>
          <w:i/>
        </w:rPr>
        <w:t>JSAE</w:t>
      </w:r>
      <w:r>
        <w:rPr/>
        <w:t>).</w:t>
      </w:r>
    </w:p>
    <w:p>
      <w:pPr>
        <w:pStyle w:val="BodyText"/>
        <w:spacing w:line="246" w:lineRule="exact" w:before="120"/>
        <w:ind w:left="35"/>
        <w:jc w:val="center"/>
      </w:pPr>
      <w:r>
        <w:rPr/>
        <w:t>.</w:t>
      </w:r>
    </w:p>
    <w:p>
      <w:pPr>
        <w:spacing w:after="0" w:line="246" w:lineRule="exact"/>
        <w:jc w:val="center"/>
        <w:sectPr>
          <w:pgSz w:w="12240" w:h="15840"/>
          <w:pgMar w:top="780" w:bottom="280" w:left="220" w:right="200"/>
        </w:sectPr>
      </w:pPr>
    </w:p>
    <w:p>
      <w:pPr>
        <w:spacing w:line="244" w:lineRule="exact" w:before="0"/>
        <w:ind w:left="500" w:right="0" w:firstLine="0"/>
        <w:jc w:val="both"/>
        <w:rPr>
          <w:b/>
          <w:sz w:val="22"/>
        </w:rPr>
      </w:pPr>
      <w:r>
        <w:rPr>
          <w:b/>
          <w:sz w:val="22"/>
        </w:rPr>
        <w:t>ПРИСАДКИ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МОТОРНОМУ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МАСЛУ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500"/>
        <w:jc w:val="both"/>
      </w:pPr>
      <w:r>
        <w:rPr/>
        <w:t>Производители нефти внимательно проверяют совме-</w:t>
      </w:r>
      <w:r>
        <w:rPr>
          <w:spacing w:val="1"/>
        </w:rPr>
        <w:t> </w:t>
      </w:r>
      <w:r>
        <w:rPr/>
        <w:t>стимость</w:t>
      </w:r>
      <w:r>
        <w:rPr>
          <w:spacing w:val="-7"/>
        </w:rPr>
        <w:t> </w:t>
      </w:r>
      <w:r>
        <w:rPr/>
        <w:t>присадок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маслам,</w:t>
      </w:r>
      <w:r>
        <w:rPr>
          <w:spacing w:val="-6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используют.</w:t>
      </w:r>
      <w:r>
        <w:rPr>
          <w:spacing w:val="-53"/>
        </w:rPr>
        <w:t> </w:t>
      </w:r>
      <w:r>
        <w:rPr/>
        <w:t>Для каждого вида масла подбирается ряд химических</w:t>
      </w:r>
      <w:r>
        <w:rPr>
          <w:spacing w:val="1"/>
        </w:rPr>
        <w:t> </w:t>
      </w:r>
      <w:r>
        <w:rPr/>
        <w:t>веществ, которые могут быть использованы в качестве</w:t>
      </w:r>
      <w:r>
        <w:rPr>
          <w:spacing w:val="-53"/>
        </w:rPr>
        <w:t> </w:t>
      </w:r>
      <w:r>
        <w:rPr/>
        <w:t>присадок, и будут помогать друг другу, и смазочному</w:t>
      </w:r>
      <w:r>
        <w:rPr>
          <w:spacing w:val="1"/>
        </w:rPr>
        <w:t> </w:t>
      </w:r>
      <w:r>
        <w:rPr/>
        <w:t>маслу</w:t>
      </w:r>
      <w:r>
        <w:rPr>
          <w:spacing w:val="1"/>
        </w:rPr>
        <w:t> </w:t>
      </w:r>
      <w:r>
        <w:rPr/>
        <w:t>качественно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возложенные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него</w:t>
      </w:r>
      <w:r>
        <w:rPr>
          <w:spacing w:val="-52"/>
        </w:rPr>
        <w:t> </w:t>
      </w:r>
      <w:r>
        <w:rPr/>
        <w:t>функции.</w:t>
      </w:r>
    </w:p>
    <w:p>
      <w:pPr>
        <w:pStyle w:val="BodyText"/>
        <w:spacing w:line="249" w:lineRule="auto" w:before="7"/>
        <w:ind w:left="500" w:right="1"/>
        <w:jc w:val="both"/>
      </w:pPr>
      <w:r>
        <w:rPr/>
        <w:t>Сбалансированный набор присадок принять называть</w:t>
      </w:r>
      <w:r>
        <w:rPr>
          <w:spacing w:val="1"/>
        </w:rPr>
        <w:t> </w:t>
      </w:r>
      <w:r>
        <w:rPr/>
        <w:t>пакетом</w:t>
      </w:r>
      <w:r>
        <w:rPr>
          <w:spacing w:val="-1"/>
        </w:rPr>
        <w:t> </w:t>
      </w:r>
      <w:r>
        <w:rPr/>
        <w:t>присадок.</w:t>
      </w:r>
    </w:p>
    <w:p>
      <w:pPr>
        <w:pStyle w:val="Heading3"/>
        <w:spacing w:before="268"/>
        <w:ind w:left="198"/>
        <w:jc w:val="both"/>
      </w:pPr>
      <w:r>
        <w:rPr>
          <w:b w:val="0"/>
          <w:i w:val="0"/>
        </w:rPr>
        <w:br w:type="column"/>
      </w:r>
      <w:r>
        <w:rPr>
          <w:b w:val="0"/>
          <w:i w:val="0"/>
          <w:position w:val="2"/>
        </w:rPr>
        <w:drawing>
          <wp:inline distT="0" distB="0" distL="0" distR="0">
            <wp:extent cx="400050" cy="180975"/>
            <wp:effectExtent l="0" t="0" r="0" b="0"/>
            <wp:docPr id="6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2"/>
        </w:rPr>
      </w:r>
      <w:r>
        <w:rPr>
          <w:u w:val="thick"/>
        </w:rPr>
        <w:t>ТЕХНИЧЕСКИЙ СОВЕТ</w:t>
      </w:r>
    </w:p>
    <w:p>
      <w:pPr>
        <w:spacing w:before="275"/>
        <w:ind w:left="198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Загрязнение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моторного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масла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продуктами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сгорания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1"/>
        <w:ind w:left="198" w:right="758" w:firstLine="0"/>
        <w:jc w:val="both"/>
        <w:rPr>
          <w:i/>
          <w:sz w:val="22"/>
        </w:rPr>
      </w:pPr>
      <w:r>
        <w:rPr>
          <w:i/>
          <w:sz w:val="22"/>
        </w:rPr>
        <w:t>Техникам автомобильных мастерских были известны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случаи, когда в течение длительного времени ряд 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клиентов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никогда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заменяют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моторное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масло.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Как</w:t>
      </w:r>
    </w:p>
    <w:p>
      <w:pPr>
        <w:spacing w:line="287" w:lineRule="exact" w:before="0"/>
        <w:ind w:left="198" w:right="0" w:firstLine="0"/>
        <w:jc w:val="both"/>
        <w:rPr>
          <w:b/>
          <w:sz w:val="32"/>
        </w:rPr>
      </w:pPr>
      <w:r>
        <w:rPr>
          <w:i/>
          <w:sz w:val="22"/>
        </w:rPr>
        <w:t>правило,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эти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клиенты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считают,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их</w:t>
      </w:r>
      <w:r>
        <w:rPr>
          <w:i/>
          <w:spacing w:val="56"/>
          <w:sz w:val="22"/>
        </w:rPr>
        <w:t> </w:t>
      </w:r>
      <w:r>
        <w:rPr>
          <w:i/>
          <w:sz w:val="22"/>
        </w:rPr>
        <w:t>двигатель   </w:t>
      </w:r>
      <w:r>
        <w:rPr>
          <w:i/>
          <w:spacing w:val="42"/>
          <w:sz w:val="22"/>
        </w:rPr>
        <w:t> </w:t>
      </w:r>
      <w:r>
        <w:rPr>
          <w:b/>
          <w:color w:val="D2232A"/>
          <w:position w:val="-2"/>
          <w:sz w:val="32"/>
        </w:rPr>
        <w:t>27</w:t>
      </w:r>
    </w:p>
    <w:p>
      <w:pPr>
        <w:spacing w:line="233" w:lineRule="exact" w:before="0"/>
        <w:ind w:left="198" w:right="0" w:firstLine="0"/>
        <w:jc w:val="both"/>
        <w:rPr>
          <w:i/>
          <w:sz w:val="22"/>
        </w:rPr>
      </w:pPr>
      <w:r>
        <w:rPr>
          <w:i/>
          <w:sz w:val="22"/>
        </w:rPr>
        <w:t>расходует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масло,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и,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добавляя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новые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порции</w:t>
      </w:r>
      <w:r>
        <w:rPr>
          <w:i/>
          <w:spacing w:val="35"/>
          <w:sz w:val="22"/>
        </w:rPr>
        <w:t> </w:t>
      </w:r>
      <w:r>
        <w:rPr>
          <w:i/>
          <w:sz w:val="22"/>
        </w:rPr>
        <w:t>каждую</w:t>
      </w:r>
    </w:p>
    <w:p>
      <w:pPr>
        <w:spacing w:after="0" w:line="233" w:lineRule="exact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spacing w:line="249" w:lineRule="auto" w:before="67"/>
        <w:ind w:left="740" w:right="38" w:firstLine="0"/>
        <w:jc w:val="both"/>
        <w:rPr>
          <w:i/>
          <w:sz w:val="22"/>
        </w:rPr>
      </w:pPr>
      <w:r>
        <w:rPr>
          <w:i/>
          <w:sz w:val="22"/>
        </w:rPr>
        <w:t>неделю, они делают то же самое, что и замена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сла. Но загрязненные продуктами сгорания, окислен-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ные масла в двигателе могут заклинить поршневые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кольца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кольцевых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канавках,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результате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чего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кольца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потеряют возможность уплотнения цилиндров. Поэ-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тому, когда масло и фильтр регулярно меняются, чи-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стое масло позволяет освободить поршневые кольца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 нагара, особенно если автомобиль совершает дли-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тельные поездки, в течение которых масло получает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возможность достичь нормальной рабочей темпера-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туры. Двигатель, который механически исправен, 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его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внутренние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полости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загрязнены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продукта-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ми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сгорания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топлива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(нагаром),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быть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очищен,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простой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заменой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 фильтра.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ind w:left="740"/>
        <w:jc w:val="both"/>
      </w:pPr>
      <w:r>
        <w:rPr/>
        <w:t>СОВМЕСТИМОСТЬ</w:t>
      </w:r>
      <w:r>
        <w:rPr>
          <w:spacing w:val="-12"/>
        </w:rPr>
        <w:t> </w:t>
      </w:r>
      <w:r>
        <w:rPr/>
        <w:t>МОТОРНЫХ</w:t>
      </w:r>
      <w:r>
        <w:rPr>
          <w:spacing w:val="-11"/>
        </w:rPr>
        <w:t> </w:t>
      </w:r>
      <w:r>
        <w:rPr/>
        <w:t>МАСЕЛ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/>
        <w:t>Очень многие техники и владельцы автомобилей от-</w:t>
      </w:r>
      <w:r>
        <w:rPr>
          <w:spacing w:val="1"/>
        </w:rPr>
        <w:t> </w:t>
      </w:r>
      <w:r>
        <w:rPr/>
        <w:t>дают предпочтение определенным маркам моторного</w:t>
      </w:r>
      <w:r>
        <w:rPr>
          <w:spacing w:val="1"/>
        </w:rPr>
        <w:t> </w:t>
      </w:r>
      <w:r>
        <w:rPr/>
        <w:t>масла.</w:t>
      </w:r>
      <w:r>
        <w:rPr>
          <w:spacing w:val="-11"/>
        </w:rPr>
        <w:t> </w:t>
      </w:r>
      <w:r>
        <w:rPr/>
        <w:t>Выбор</w:t>
      </w:r>
      <w:r>
        <w:rPr>
          <w:spacing w:val="-10"/>
        </w:rPr>
        <w:t> </w:t>
      </w:r>
      <w:r>
        <w:rPr/>
        <w:t>часто</w:t>
      </w:r>
      <w:r>
        <w:rPr>
          <w:spacing w:val="-10"/>
        </w:rPr>
        <w:t> </w:t>
      </w:r>
      <w:r>
        <w:rPr/>
        <w:t>делается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результате</w:t>
      </w:r>
      <w:r>
        <w:rPr>
          <w:spacing w:val="-10"/>
        </w:rPr>
        <w:t> </w:t>
      </w:r>
      <w:r>
        <w:rPr/>
        <w:t>маркетинга</w:t>
      </w:r>
      <w:r>
        <w:rPr>
          <w:spacing w:val="-10"/>
        </w:rPr>
        <w:t> </w:t>
      </w:r>
      <w:r>
        <w:rPr/>
        <w:t>и</w:t>
      </w:r>
      <w:r>
        <w:rPr>
          <w:spacing w:val="-53"/>
        </w:rPr>
        <w:t> </w:t>
      </w:r>
      <w:r>
        <w:rPr/>
        <w:t>рекламы,</w:t>
      </w:r>
      <w:r>
        <w:rPr>
          <w:spacing w:val="-9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советов</w:t>
      </w:r>
      <w:r>
        <w:rPr>
          <w:spacing w:val="-8"/>
        </w:rPr>
        <w:t> </w:t>
      </w:r>
      <w:r>
        <w:rPr/>
        <w:t>друзей,</w:t>
      </w:r>
      <w:r>
        <w:rPr>
          <w:spacing w:val="-7"/>
        </w:rPr>
        <w:t> </w:t>
      </w:r>
      <w:r>
        <w:rPr/>
        <w:t>родственников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зна-</w:t>
      </w:r>
      <w:r>
        <w:rPr>
          <w:spacing w:val="-52"/>
        </w:rPr>
        <w:t> </w:t>
      </w:r>
      <w:r>
        <w:rPr/>
        <w:t>токов автомобильной техники. Если предпочитаемый</w:t>
      </w:r>
      <w:r>
        <w:rPr>
          <w:spacing w:val="1"/>
        </w:rPr>
        <w:t> </w:t>
      </w:r>
      <w:r>
        <w:rPr/>
        <w:t>Вами</w:t>
      </w:r>
      <w:r>
        <w:rPr>
          <w:spacing w:val="-14"/>
        </w:rPr>
        <w:t> </w:t>
      </w:r>
      <w:r>
        <w:rPr/>
        <w:t>бренд</w:t>
      </w:r>
      <w:r>
        <w:rPr>
          <w:spacing w:val="-13"/>
        </w:rPr>
        <w:t> </w:t>
      </w:r>
      <w:r>
        <w:rPr/>
        <w:t>моторного</w:t>
      </w:r>
      <w:r>
        <w:rPr>
          <w:spacing w:val="-13"/>
        </w:rPr>
        <w:t> </w:t>
      </w:r>
      <w:r>
        <w:rPr/>
        <w:t>масла</w:t>
      </w:r>
      <w:r>
        <w:rPr>
          <w:spacing w:val="-13"/>
        </w:rPr>
        <w:t> </w:t>
      </w:r>
      <w:r>
        <w:rPr/>
        <w:t>обманул</w:t>
      </w:r>
      <w:r>
        <w:rPr>
          <w:spacing w:val="-13"/>
        </w:rPr>
        <w:t> </w:t>
      </w:r>
      <w:r>
        <w:rPr/>
        <w:t>Ваши</w:t>
      </w:r>
      <w:r>
        <w:rPr>
          <w:spacing w:val="-13"/>
        </w:rPr>
        <w:t> </w:t>
      </w:r>
      <w:r>
        <w:rPr/>
        <w:t>ожидания,</w:t>
      </w:r>
      <w:r>
        <w:rPr>
          <w:spacing w:val="-52"/>
        </w:rPr>
        <w:t> </w:t>
      </w:r>
      <w:r>
        <w:rPr/>
        <w:t>то</w:t>
      </w:r>
      <w:r>
        <w:rPr>
          <w:spacing w:val="-3"/>
        </w:rPr>
        <w:t> </w:t>
      </w:r>
      <w:r>
        <w:rPr/>
        <w:t>Вы</w:t>
      </w:r>
      <w:r>
        <w:rPr>
          <w:spacing w:val="-2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легко</w:t>
      </w:r>
      <w:r>
        <w:rPr>
          <w:spacing w:val="-2"/>
        </w:rPr>
        <w:t> </w:t>
      </w:r>
      <w:r>
        <w:rPr/>
        <w:t>изменить</w:t>
      </w:r>
      <w:r>
        <w:rPr>
          <w:spacing w:val="-3"/>
        </w:rPr>
        <w:t> </w:t>
      </w:r>
      <w:r>
        <w:rPr/>
        <w:t>этому</w:t>
      </w:r>
      <w:r>
        <w:rPr>
          <w:spacing w:val="-2"/>
        </w:rPr>
        <w:t> </w:t>
      </w:r>
      <w:r>
        <w:rPr/>
        <w:t>бренду.</w:t>
      </w:r>
    </w:p>
    <w:p>
      <w:pPr>
        <w:pStyle w:val="BodyText"/>
        <w:spacing w:line="249" w:lineRule="auto" w:before="7"/>
        <w:ind w:left="740" w:right="38"/>
        <w:jc w:val="both"/>
      </w:pPr>
      <w:r>
        <w:rPr/>
        <w:t>Например, некоторые владельцы связывают снижение</w:t>
      </w:r>
      <w:r>
        <w:rPr>
          <w:spacing w:val="-52"/>
        </w:rPr>
        <w:t> </w:t>
      </w:r>
      <w:r>
        <w:rPr/>
        <w:t>давление масла в системе смазки с определенной мар-</w:t>
      </w:r>
      <w:r>
        <w:rPr>
          <w:spacing w:val="1"/>
        </w:rPr>
        <w:t> </w:t>
      </w:r>
      <w:r>
        <w:rPr/>
        <w:t>кой масла, сравнивая с поведением давления при ис-</w:t>
      </w:r>
      <w:r>
        <w:rPr>
          <w:spacing w:val="1"/>
        </w:rPr>
        <w:t> </w:t>
      </w:r>
      <w:r>
        <w:rPr/>
        <w:t>пользовании</w:t>
      </w:r>
      <w:r>
        <w:rPr>
          <w:spacing w:val="-9"/>
        </w:rPr>
        <w:t> </w:t>
      </w:r>
      <w:r>
        <w:rPr/>
        <w:t>масел</w:t>
      </w:r>
      <w:r>
        <w:rPr>
          <w:spacing w:val="-9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брендов,</w:t>
      </w:r>
      <w:r>
        <w:rPr>
          <w:spacing w:val="-8"/>
        </w:rPr>
        <w:t> </w:t>
      </w:r>
      <w:r>
        <w:rPr/>
        <w:t>хотя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обоих</w:t>
      </w:r>
      <w:r>
        <w:rPr>
          <w:spacing w:val="-9"/>
        </w:rPr>
        <w:t> </w:t>
      </w:r>
      <w:r>
        <w:rPr/>
        <w:t>масел</w:t>
      </w:r>
      <w:r>
        <w:rPr>
          <w:spacing w:val="-52"/>
        </w:rPr>
        <w:t> </w:t>
      </w:r>
      <w:r>
        <w:rPr/>
        <w:t>одна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та же</w:t>
      </w:r>
      <w:r>
        <w:rPr>
          <w:spacing w:val="-1"/>
        </w:rPr>
        <w:t> </w:t>
      </w:r>
      <w:r>
        <w:rPr/>
        <w:t>степень вязкости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>
          <w:i/>
        </w:rPr>
        <w:t>SAE</w:t>
      </w:r>
      <w:r>
        <w:rPr/>
        <w:t>.</w:t>
      </w:r>
    </w:p>
    <w:p>
      <w:pPr>
        <w:pStyle w:val="BodyText"/>
        <w:spacing w:line="249" w:lineRule="auto" w:before="4"/>
        <w:ind w:left="740" w:right="38"/>
        <w:jc w:val="both"/>
      </w:pPr>
      <w:r>
        <w:rPr/>
        <w:t>Большинство экспертов сходятся во мнении, что за-</w:t>
      </w:r>
      <w:r>
        <w:rPr>
          <w:spacing w:val="1"/>
        </w:rPr>
        <w:t> </w:t>
      </w:r>
      <w:r>
        <w:rPr/>
        <w:t>мена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важными</w:t>
      </w:r>
      <w:r>
        <w:rPr>
          <w:spacing w:val="1"/>
        </w:rPr>
        <w:t> </w:t>
      </w:r>
      <w:r>
        <w:rPr/>
        <w:t>элементом</w:t>
      </w:r>
      <w:r>
        <w:rPr>
          <w:spacing w:val="-52"/>
        </w:rPr>
        <w:t> </w:t>
      </w:r>
      <w:r>
        <w:rPr/>
        <w:t>планового технического обслуживания двигателя. Ре-</w:t>
      </w:r>
      <w:r>
        <w:rPr>
          <w:spacing w:val="1"/>
        </w:rPr>
        <w:t> </w:t>
      </w:r>
      <w:r>
        <w:rPr/>
        <w:t>комендуется</w:t>
      </w:r>
      <w:r>
        <w:rPr>
          <w:spacing w:val="-5"/>
        </w:rPr>
        <w:t> </w:t>
      </w:r>
      <w:r>
        <w:rPr/>
        <w:t>регулярно</w:t>
      </w:r>
      <w:r>
        <w:rPr>
          <w:spacing w:val="-5"/>
        </w:rPr>
        <w:t> </w:t>
      </w:r>
      <w:r>
        <w:rPr/>
        <w:t>проверять</w:t>
      </w:r>
      <w:r>
        <w:rPr>
          <w:spacing w:val="-5"/>
        </w:rPr>
        <w:t> </w:t>
      </w:r>
      <w:r>
        <w:rPr/>
        <w:t>уровень</w:t>
      </w:r>
      <w:r>
        <w:rPr>
          <w:spacing w:val="-5"/>
        </w:rPr>
        <w:t> </w:t>
      </w:r>
      <w:r>
        <w:rPr/>
        <w:t>масла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2"/>
        </w:rPr>
        <w:t> </w:t>
      </w:r>
      <w:r>
        <w:rPr/>
        <w:t>необходимости</w:t>
      </w:r>
      <w:r>
        <w:rPr>
          <w:spacing w:val="-1"/>
        </w:rPr>
        <w:t> </w:t>
      </w:r>
      <w:r>
        <w:rPr/>
        <w:t>добавлять</w:t>
      </w:r>
      <w:r>
        <w:rPr>
          <w:spacing w:val="-2"/>
        </w:rPr>
        <w:t> </w:t>
      </w:r>
      <w:r>
        <w:rPr/>
        <w:t>масло.</w:t>
      </w:r>
    </w:p>
    <w:p>
      <w:pPr>
        <w:pStyle w:val="BodyText"/>
        <w:spacing w:line="249" w:lineRule="auto" w:before="5"/>
        <w:ind w:left="739" w:right="38"/>
        <w:jc w:val="both"/>
      </w:pPr>
      <w:r>
        <w:rPr/>
        <w:t>Согласно требованиям стандарта </w:t>
      </w:r>
      <w:r>
        <w:rPr>
          <w:i/>
        </w:rPr>
        <w:t>J</w:t>
      </w:r>
      <w:r>
        <w:rPr/>
        <w:t>-357, разработанно-</w:t>
      </w:r>
      <w:r>
        <w:rPr>
          <w:spacing w:val="-52"/>
        </w:rPr>
        <w:t> </w:t>
      </w:r>
      <w:r>
        <w:rPr/>
        <w:t>го и утвержденного </w:t>
      </w:r>
      <w:r>
        <w:rPr>
          <w:i/>
        </w:rPr>
        <w:t>SAE</w:t>
      </w:r>
      <w:r>
        <w:rPr/>
        <w:t>, все моторные масла должны</w:t>
      </w:r>
      <w:r>
        <w:rPr>
          <w:spacing w:val="1"/>
        </w:rPr>
        <w:t> </w:t>
      </w:r>
      <w:r>
        <w:rPr/>
        <w:t>быть смешиваемые (совместимыми) с другими мар-</w:t>
      </w:r>
      <w:r>
        <w:rPr>
          <w:spacing w:val="1"/>
        </w:rPr>
        <w:t> </w:t>
      </w:r>
      <w:r>
        <w:rPr/>
        <w:t>ками моторного масла. Поэтому, любая марка мотор-</w:t>
      </w:r>
      <w:r>
        <w:rPr>
          <w:spacing w:val="1"/>
        </w:rPr>
        <w:t> </w:t>
      </w:r>
      <w:r>
        <w:rPr/>
        <w:t>ного масла может использоваться до тех пор, пока она</w:t>
      </w:r>
      <w:r>
        <w:rPr>
          <w:spacing w:val="-52"/>
        </w:rPr>
        <w:t> </w:t>
      </w:r>
      <w:r>
        <w:rPr/>
        <w:t>удовлетворяет</w:t>
      </w:r>
      <w:r>
        <w:rPr>
          <w:spacing w:val="-14"/>
        </w:rPr>
        <w:t> </w:t>
      </w:r>
      <w:r>
        <w:rPr/>
        <w:t>требованиям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вязкости,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классифика-</w:t>
      </w:r>
      <w:r>
        <w:rPr>
          <w:spacing w:val="-52"/>
        </w:rPr>
        <w:t> </w:t>
      </w:r>
      <w:r>
        <w:rPr/>
        <w:t>ции </w:t>
      </w:r>
      <w:r>
        <w:rPr>
          <w:i/>
        </w:rPr>
        <w:t>API, SAE, ACEA </w:t>
      </w:r>
      <w:r>
        <w:rPr/>
        <w:t>или </w:t>
      </w:r>
      <w:r>
        <w:rPr>
          <w:i/>
        </w:rPr>
        <w:t>JASO </w:t>
      </w:r>
      <w:r>
        <w:rPr/>
        <w:t>и рекомендациям заво-</w:t>
      </w:r>
      <w:r>
        <w:rPr>
          <w:spacing w:val="1"/>
        </w:rPr>
        <w:t> </w:t>
      </w:r>
      <w:r>
        <w:rPr/>
        <w:t>да-изготовителя транспортного средства. Хотя многие</w:t>
      </w:r>
      <w:r>
        <w:rPr>
          <w:spacing w:val="-52"/>
        </w:rPr>
        <w:t> </w:t>
      </w:r>
      <w:r>
        <w:rPr/>
        <w:t>владельцы отдают предпочтение конкретному произ-</w:t>
      </w:r>
      <w:r>
        <w:rPr>
          <w:spacing w:val="1"/>
        </w:rPr>
        <w:t> </w:t>
      </w:r>
      <w:r>
        <w:rPr/>
        <w:t>водителю масла (бренду), можно быть уверенным, что</w:t>
      </w:r>
      <w:r>
        <w:rPr>
          <w:spacing w:val="-52"/>
        </w:rPr>
        <w:t> </w:t>
      </w:r>
      <w:r>
        <w:rPr/>
        <w:t>каких-либо</w:t>
      </w:r>
      <w:r>
        <w:rPr>
          <w:spacing w:val="-13"/>
        </w:rPr>
        <w:t> </w:t>
      </w:r>
      <w:r>
        <w:rPr/>
        <w:t>серьезных</w:t>
      </w:r>
      <w:r>
        <w:rPr>
          <w:spacing w:val="-12"/>
        </w:rPr>
        <w:t> </w:t>
      </w:r>
      <w:r>
        <w:rPr/>
        <w:t>улучшений</w:t>
      </w:r>
      <w:r>
        <w:rPr>
          <w:spacing w:val="-12"/>
        </w:rPr>
        <w:t> </w:t>
      </w:r>
      <w:r>
        <w:rPr/>
        <w:t>качества,</w:t>
      </w:r>
      <w:r>
        <w:rPr>
          <w:spacing w:val="-12"/>
        </w:rPr>
        <w:t> </w:t>
      </w:r>
      <w:r>
        <w:rPr/>
        <w:t>гарантиро-</w:t>
      </w:r>
      <w:r>
        <w:rPr>
          <w:spacing w:val="-53"/>
        </w:rPr>
        <w:t> </w:t>
      </w:r>
      <w:r>
        <w:rPr/>
        <w:t>ванного классификаторами </w:t>
      </w:r>
      <w:r>
        <w:rPr>
          <w:i/>
        </w:rPr>
        <w:t>API, SAE, ACEA </w:t>
      </w:r>
      <w:r>
        <w:rPr/>
        <w:t>или </w:t>
      </w:r>
      <w:r>
        <w:rPr>
          <w:i/>
        </w:rPr>
        <w:t>JASO</w:t>
      </w:r>
      <w:r>
        <w:rPr/>
        <w:t>,</w:t>
      </w:r>
      <w:r>
        <w:rPr>
          <w:spacing w:val="-52"/>
        </w:rPr>
        <w:t> </w:t>
      </w:r>
      <w:r>
        <w:rPr/>
        <w:t>фирменное</w:t>
      </w:r>
      <w:r>
        <w:rPr>
          <w:spacing w:val="1"/>
        </w:rPr>
        <w:t> </w:t>
      </w:r>
      <w:r>
        <w:rPr/>
        <w:t>наименование</w:t>
      </w:r>
      <w:r>
        <w:rPr>
          <w:spacing w:val="1"/>
        </w:rPr>
        <w:t> </w:t>
      </w:r>
      <w:r>
        <w:rPr/>
        <w:t>моторного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обеспе-</w:t>
      </w:r>
      <w:r>
        <w:rPr>
          <w:spacing w:val="1"/>
        </w:rPr>
        <w:t> </w:t>
      </w:r>
      <w:r>
        <w:rPr/>
        <w:t>чить не может. Новые присадки появляются в резуль-</w:t>
      </w:r>
      <w:r>
        <w:rPr>
          <w:spacing w:val="1"/>
        </w:rPr>
        <w:t> </w:t>
      </w:r>
      <w:r>
        <w:rPr/>
        <w:t>тате совместной работы производителей автомобилей</w:t>
      </w:r>
      <w:r>
        <w:rPr>
          <w:spacing w:val="1"/>
        </w:rPr>
        <w:t> </w:t>
      </w:r>
      <w:r>
        <w:rPr/>
        <w:t>и производителей масел, и на появление какой-либо</w:t>
      </w:r>
      <w:r>
        <w:rPr>
          <w:spacing w:val="1"/>
        </w:rPr>
        <w:t> </w:t>
      </w:r>
      <w:r>
        <w:rPr/>
        <w:t>присадки, способной значительно улучшить качество</w:t>
      </w:r>
      <w:r>
        <w:rPr>
          <w:spacing w:val="1"/>
        </w:rPr>
        <w:t> </w:t>
      </w:r>
      <w:r>
        <w:rPr/>
        <w:t>масла,</w:t>
      </w:r>
      <w:r>
        <w:rPr>
          <w:spacing w:val="29"/>
        </w:rPr>
        <w:t> </w:t>
      </w:r>
      <w:r>
        <w:rPr/>
        <w:t>мгновенно</w:t>
      </w:r>
      <w:r>
        <w:rPr>
          <w:spacing w:val="29"/>
        </w:rPr>
        <w:t> </w:t>
      </w:r>
      <w:r>
        <w:rPr/>
        <w:t>реагирует</w:t>
      </w:r>
      <w:r>
        <w:rPr>
          <w:spacing w:val="30"/>
        </w:rPr>
        <w:t> </w:t>
      </w:r>
      <w:r>
        <w:rPr/>
        <w:t>рынок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организации</w:t>
      </w:r>
      <w:r>
        <w:rPr>
          <w:spacing w:val="30"/>
        </w:rPr>
        <w:t> </w:t>
      </w:r>
      <w:r>
        <w:rPr/>
        <w:t>по</w:t>
      </w:r>
    </w:p>
    <w:p>
      <w:pPr>
        <w:pStyle w:val="BodyText"/>
        <w:tabs>
          <w:tab w:pos="739" w:val="left" w:leader="none"/>
        </w:tabs>
        <w:spacing w:before="16"/>
        <w:ind w:left="100"/>
      </w:pPr>
      <w:r>
        <w:rPr>
          <w:b/>
          <w:color w:val="D2232A"/>
          <w:position w:val="-10"/>
          <w:sz w:val="32"/>
        </w:rPr>
        <w:t>28</w:t>
        <w:tab/>
      </w:r>
      <w:r>
        <w:rPr/>
        <w:t>стандартизации</w:t>
      </w:r>
      <w:r>
        <w:rPr>
          <w:spacing w:val="-3"/>
        </w:rPr>
        <w:t> </w:t>
      </w:r>
      <w:r>
        <w:rPr/>
        <w:t>качеств</w:t>
      </w:r>
      <w:r>
        <w:rPr>
          <w:spacing w:val="-2"/>
        </w:rPr>
        <w:t> </w:t>
      </w:r>
      <w:r>
        <w:rPr/>
        <w:t>масел.</w:t>
      </w:r>
    </w:p>
    <w:p>
      <w:pPr>
        <w:pStyle w:val="BodyText"/>
        <w:spacing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2"/>
        <w:ind w:left="100"/>
      </w:pPr>
      <w:r>
        <w:rPr>
          <w:spacing w:val="-1"/>
        </w:rPr>
        <w:t>СИНТЕТИЧЕСКИЕ</w:t>
      </w:r>
      <w:r>
        <w:rPr>
          <w:spacing w:val="-10"/>
        </w:rPr>
        <w:t> </w:t>
      </w:r>
      <w:r>
        <w:rPr/>
        <w:t>МАСЛА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00"/>
      </w:pPr>
      <w:r>
        <w:rPr/>
        <w:t>ОПРЕДЕЛЕНИЕ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00" w:right="517"/>
        <w:jc w:val="both"/>
      </w:pPr>
      <w:r>
        <w:rPr/>
        <w:t>Термин «Синтетический» означает, что продукт полу-</w:t>
      </w:r>
      <w:r>
        <w:rPr>
          <w:spacing w:val="-52"/>
        </w:rPr>
        <w:t> </w:t>
      </w:r>
      <w:r>
        <w:rPr/>
        <w:t>чен путем синтеза, но не указан исходный продукт и</w:t>
      </w:r>
      <w:r>
        <w:rPr>
          <w:spacing w:val="1"/>
        </w:rPr>
        <w:t> </w:t>
      </w:r>
      <w:r>
        <w:rPr/>
        <w:t>алгоритм получения моторного масла. Синтетическое</w:t>
      </w:r>
      <w:r>
        <w:rPr>
          <w:spacing w:val="1"/>
        </w:rPr>
        <w:t> </w:t>
      </w:r>
      <w:r>
        <w:rPr/>
        <w:t>масло</w:t>
      </w:r>
      <w:r>
        <w:rPr>
          <w:spacing w:val="-4"/>
        </w:rPr>
        <w:t> </w:t>
      </w:r>
      <w:r>
        <w:rPr/>
        <w:t>производится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базовых</w:t>
      </w:r>
      <w:r>
        <w:rPr>
          <w:spacing w:val="-53"/>
        </w:rPr>
        <w:t> </w:t>
      </w:r>
      <w:r>
        <w:rPr/>
        <w:t>масел,</w:t>
      </w:r>
      <w:r>
        <w:rPr>
          <w:spacing w:val="-2"/>
        </w:rPr>
        <w:t> </w:t>
      </w:r>
      <w:r>
        <w:rPr/>
        <w:t>используя</w:t>
      </w:r>
      <w:r>
        <w:rPr>
          <w:spacing w:val="-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синтеза.</w:t>
      </w:r>
    </w:p>
    <w:p>
      <w:pPr>
        <w:pStyle w:val="BodyText"/>
        <w:spacing w:before="1"/>
      </w:pPr>
    </w:p>
    <w:p>
      <w:pPr>
        <w:pStyle w:val="Heading3"/>
        <w:ind w:left="100"/>
        <w:jc w:val="both"/>
      </w:pPr>
      <w:r>
        <w:rPr>
          <w:b w:val="0"/>
          <w:i w:val="0"/>
          <w:position w:val="1"/>
        </w:rPr>
        <w:drawing>
          <wp:inline distT="0" distB="0" distL="0" distR="0">
            <wp:extent cx="403327" cy="282595"/>
            <wp:effectExtent l="0" t="0" r="0" b="0"/>
            <wp:docPr id="6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27" cy="2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НЕМНОГО</w:t>
      </w:r>
      <w:r>
        <w:rPr>
          <w:spacing w:val="-4"/>
          <w:u w:val="thick"/>
        </w:rPr>
        <w:t> </w:t>
      </w:r>
      <w:r>
        <w:rPr>
          <w:u w:val="thick"/>
        </w:rPr>
        <w:t>ИСТОРИИ:</w:t>
      </w:r>
    </w:p>
    <w:p>
      <w:pPr>
        <w:spacing w:line="249" w:lineRule="auto" w:before="11"/>
        <w:ind w:left="100" w:right="516" w:firstLine="0"/>
        <w:jc w:val="both"/>
        <w:rPr>
          <w:i/>
          <w:sz w:val="22"/>
        </w:rPr>
      </w:pPr>
      <w:r>
        <w:rPr>
          <w:b/>
          <w:i/>
          <w:sz w:val="22"/>
        </w:rPr>
        <w:t>Синтетические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масла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–</w:t>
      </w:r>
      <w:r>
        <w:rPr>
          <w:b/>
          <w:i/>
          <w:spacing w:val="1"/>
          <w:sz w:val="22"/>
        </w:rPr>
        <w:t> </w:t>
      </w:r>
      <w:r>
        <w:rPr>
          <w:i/>
          <w:sz w:val="22"/>
        </w:rPr>
        <w:t>жидкости,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применяемые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главным образом в качестве смазочных материалов,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теплоносителей, гидравлических жидкостей. На 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нове синтетических масел готовят некоторые пла-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стичные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смазки.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качестве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синтетических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масел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используют синтезированные углеводороды, эфиры (в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частности, эфиры фосфорной кислоты), полиоргано-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силоксаны, галогениды углерода, полиалкиленгликоли 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другие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сложные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полимеры.</w:t>
      </w:r>
    </w:p>
    <w:p>
      <w:pPr>
        <w:spacing w:line="249" w:lineRule="auto" w:before="8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Отечественные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синтетические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появились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рынке в начале XXI века. До этого времени автомоби-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листы пользовались синтетическими маслами исклю-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чительно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импортных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производителей.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Heading3"/>
        <w:spacing w:before="215"/>
        <w:ind w:left="401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4038600</wp:posOffset>
            </wp:positionH>
            <wp:positionV relativeFrom="paragraph">
              <wp:posOffset>-21973</wp:posOffset>
            </wp:positionV>
            <wp:extent cx="191135" cy="288912"/>
            <wp:effectExtent l="0" t="0" r="0" b="0"/>
            <wp:wrapNone/>
            <wp:docPr id="6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" cy="28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ЧАСТО</w:t>
      </w:r>
      <w:r>
        <w:rPr>
          <w:spacing w:val="-10"/>
          <w:u w:val="thick"/>
        </w:rPr>
        <w:t> </w:t>
      </w:r>
      <w:r>
        <w:rPr>
          <w:u w:val="thick"/>
        </w:rPr>
        <w:t>ЗАДВАЕМЫЙ</w:t>
      </w:r>
      <w:r>
        <w:rPr>
          <w:spacing w:val="-10"/>
          <w:u w:val="thick"/>
        </w:rPr>
        <w:t> </w:t>
      </w:r>
      <w:r>
        <w:rPr>
          <w:u w:val="thick"/>
        </w:rPr>
        <w:t>ВОПРОС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spacing w:line="249" w:lineRule="auto" w:before="0"/>
        <w:ind w:left="100" w:right="518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Можно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ли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использовать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в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двигателях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плоским</w:t>
      </w:r>
      <w:r>
        <w:rPr>
          <w:b/>
          <w:i/>
          <w:spacing w:val="-52"/>
          <w:sz w:val="22"/>
        </w:rPr>
        <w:t> </w:t>
      </w:r>
      <w:r>
        <w:rPr>
          <w:b/>
          <w:i/>
          <w:spacing w:val="-1"/>
          <w:sz w:val="22"/>
        </w:rPr>
        <w:t>основанием</w:t>
      </w:r>
      <w:r>
        <w:rPr>
          <w:b/>
          <w:i/>
          <w:spacing w:val="-12"/>
          <w:sz w:val="22"/>
        </w:rPr>
        <w:t> </w:t>
      </w:r>
      <w:r>
        <w:rPr>
          <w:b/>
          <w:i/>
          <w:spacing w:val="-1"/>
          <w:sz w:val="22"/>
        </w:rPr>
        <w:t>гидрокомпенсатора,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или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с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плоским</w:t>
      </w:r>
      <w:r>
        <w:rPr>
          <w:b/>
          <w:i/>
          <w:spacing w:val="-11"/>
          <w:sz w:val="22"/>
        </w:rPr>
        <w:t> </w:t>
      </w:r>
      <w:r>
        <w:rPr>
          <w:b/>
          <w:i/>
          <w:sz w:val="22"/>
        </w:rPr>
        <w:t>осно-</w:t>
      </w:r>
      <w:r>
        <w:rPr>
          <w:b/>
          <w:i/>
          <w:spacing w:val="-53"/>
          <w:sz w:val="22"/>
        </w:rPr>
        <w:t> </w:t>
      </w:r>
      <w:r>
        <w:rPr>
          <w:b/>
          <w:i/>
          <w:sz w:val="22"/>
        </w:rPr>
        <w:t>ванием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коромысла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новые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моторные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масла?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Heading3"/>
        <w:ind w:left="100"/>
      </w:pPr>
      <w:r>
        <w:rPr/>
        <w:t>Нет!</w:t>
      </w:r>
    </w:p>
    <w:p>
      <w:pPr>
        <w:spacing w:line="249" w:lineRule="auto" w:before="11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Новые стандарты производства масел ограничивают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содержание фосфатов в моторном масле. Поскольку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отлично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работали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слосъемные и компрессионные кольца, просачивается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 камеру сгорания цилиндра, полностью или не полно-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стью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сгореть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вместе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топливом,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конечном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счете,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оказаться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выхлопной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системе.</w:t>
      </w:r>
    </w:p>
    <w:p>
      <w:pPr>
        <w:spacing w:line="249" w:lineRule="auto" w:before="6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Фосфатные и цинковые противозадирные присадки,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именуемые Цинк Диалкил Дитиофосфата = Dialkyl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Dithiophosphate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(ZDDP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ZDP),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предназначенные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для обеспечения безупречной работы таких контакт-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ных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пар,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коромысло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кулачок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распределительного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вала, плоское основание гидрокомпенсатора – кулачок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распределительного вала. Эти присадки вместе с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слом просачиваются в цилиндры двигателя, и могут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привести к повреждению каталитического конверто-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ра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(катализатора).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42" w:space="98"/>
            <w:col w:w="5780"/>
          </w:cols>
        </w:sectPr>
      </w:pPr>
    </w:p>
    <w:p>
      <w:pPr>
        <w:pStyle w:val="BodyText"/>
        <w:spacing w:before="5"/>
        <w:rPr>
          <w:i/>
          <w:sz w:val="10"/>
        </w:rPr>
      </w:pPr>
    </w:p>
    <w:p>
      <w:pPr>
        <w:spacing w:after="0"/>
        <w:rPr>
          <w:sz w:val="10"/>
        </w:rPr>
        <w:sectPr>
          <w:pgSz w:w="12240" w:h="15840"/>
          <w:pgMar w:top="720" w:bottom="280" w:left="220" w:right="200"/>
        </w:sectPr>
      </w:pPr>
    </w:p>
    <w:p>
      <w:pPr>
        <w:spacing w:line="249" w:lineRule="auto" w:before="91"/>
        <w:ind w:left="500" w:right="-9" w:firstLine="0"/>
        <w:jc w:val="left"/>
        <w:rPr>
          <w:i/>
          <w:sz w:val="22"/>
        </w:rPr>
      </w:pPr>
      <w:r>
        <w:rPr>
          <w:i/>
          <w:spacing w:val="-1"/>
          <w:sz w:val="22"/>
        </w:rPr>
        <w:t>Хотя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двигатели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потребляют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очень</w:t>
      </w:r>
      <w:r>
        <w:rPr>
          <w:i/>
          <w:spacing w:val="-14"/>
          <w:sz w:val="22"/>
        </w:rPr>
        <w:t> </w:t>
      </w:r>
      <w:r>
        <w:rPr>
          <w:i/>
          <w:spacing w:val="-1"/>
          <w:sz w:val="22"/>
        </w:rPr>
        <w:t>мало</w:t>
      </w:r>
      <w:r>
        <w:rPr>
          <w:i/>
          <w:spacing w:val="-15"/>
          <w:sz w:val="22"/>
        </w:rPr>
        <w:t> </w:t>
      </w:r>
      <w:r>
        <w:rPr>
          <w:i/>
          <w:spacing w:val="-1"/>
          <w:sz w:val="22"/>
        </w:rPr>
        <w:t>масла,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если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масло содержит фосфор, эффективность каталити-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ческого преобразователя значительно уменьшается.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Присадка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ZDDP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предназначена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снижения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трения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скольжения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двигателе. Трение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скольжения является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обычным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явлением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двигателей,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использующих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ги-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дрокомпенсаторы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плоским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дном,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рокеры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коромы-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сла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с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плоской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опорной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поверхностью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механизмах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при-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водов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клапанов.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Большинство,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если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все,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двигателей,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изготовленных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за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последние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15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лет,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используют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роли-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ковые механизмы, контактирующие с гидрокомпенса-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тором,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роликовые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толкатели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приводов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клапанов,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так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использование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нового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ZDDP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этих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двигателях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оправдано.</w:t>
      </w:r>
    </w:p>
    <w:p>
      <w:pPr>
        <w:spacing w:line="249" w:lineRule="auto" w:before="13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Даже производители масел для дизельных двигателей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сократили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количество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цинка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фосфора,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поэтому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мно-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гие производители распределительных валов рекомен-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дуют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использовать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ZDDP-присадки.</w:t>
      </w:r>
    </w:p>
    <w:p>
      <w:pPr>
        <w:spacing w:line="249" w:lineRule="auto" w:before="3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Масла, предназначенные для двигателей более ранних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конструкций,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содержали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0,15%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ZDDP,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рей-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тинга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содержат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ZDDP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присадках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более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0,08%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или 800 частей на миллион (0,8 литра на 1 тонну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сла).</w:t>
      </w:r>
    </w:p>
    <w:p>
      <w:pPr>
        <w:pStyle w:val="ListParagraph"/>
        <w:numPr>
          <w:ilvl w:val="0"/>
          <w:numId w:val="14"/>
        </w:numPr>
        <w:tabs>
          <w:tab w:pos="1219" w:val="left" w:leader="none"/>
          <w:tab w:pos="1220" w:val="left" w:leader="none"/>
        </w:tabs>
        <w:spacing w:line="249" w:lineRule="auto" w:before="0" w:after="0"/>
        <w:ind w:left="1219" w:right="1" w:hanging="360"/>
        <w:jc w:val="left"/>
        <w:rPr>
          <w:i/>
          <w:sz w:val="22"/>
        </w:rPr>
      </w:pPr>
      <w:r>
        <w:rPr>
          <w:i/>
          <w:sz w:val="22"/>
        </w:rPr>
        <w:t>До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2001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года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моторном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масле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содержание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ZDDP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достигало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1200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ppm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(частей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миллион</w:t>
      </w:r>
    </w:p>
    <w:p>
      <w:pPr>
        <w:spacing w:line="251" w:lineRule="exact" w:before="0"/>
        <w:ind w:left="1219" w:right="0" w:firstLine="0"/>
        <w:jc w:val="left"/>
        <w:rPr>
          <w:i/>
          <w:sz w:val="22"/>
        </w:rPr>
      </w:pPr>
      <w:r>
        <w:rPr>
          <w:i/>
          <w:sz w:val="22"/>
        </w:rPr>
        <w:t>=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1,2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литра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тону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масла)</w:t>
      </w:r>
    </w:p>
    <w:p>
      <w:pPr>
        <w:pStyle w:val="ListParagraph"/>
        <w:numPr>
          <w:ilvl w:val="0"/>
          <w:numId w:val="14"/>
        </w:numPr>
        <w:tabs>
          <w:tab w:pos="1219" w:val="left" w:leader="none"/>
          <w:tab w:pos="1220" w:val="left" w:leader="none"/>
        </w:tabs>
        <w:spacing w:line="249" w:lineRule="auto" w:before="0" w:after="0"/>
        <w:ind w:left="1219" w:right="1" w:hanging="360"/>
        <w:jc w:val="left"/>
        <w:rPr>
          <w:i/>
          <w:sz w:val="22"/>
        </w:rPr>
      </w:pPr>
      <w:r>
        <w:rPr>
          <w:i/>
          <w:sz w:val="22"/>
        </w:rPr>
        <w:t>В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2001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году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содержание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ZDDP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было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снижено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1000 ppm, 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2005 году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– до 800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ppm.</w:t>
      </w:r>
    </w:p>
    <w:p>
      <w:pPr>
        <w:spacing w:line="249" w:lineRule="auto" w:before="0"/>
        <w:ind w:left="499" w:right="0" w:firstLine="0"/>
        <w:jc w:val="both"/>
        <w:rPr>
          <w:i/>
          <w:sz w:val="22"/>
        </w:rPr>
      </w:pPr>
      <w:r>
        <w:rPr>
          <w:i/>
          <w:sz w:val="22"/>
        </w:rPr>
        <w:t>Если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приводе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клапана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обслуживаемого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двигателя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ис-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пользуется толкатель с плоским дном (не роликовый),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рокер/коромысло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плоской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опорной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поверхностью,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масло с индексом SL, SM и SN применять не следует,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или в масло необходимо вводить специальные присад-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ки, предназначенные для использования новейших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сел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системах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смазки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более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старых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автомобилей.</w:t>
      </w:r>
    </w:p>
    <w:p>
      <w:pPr>
        <w:spacing w:line="249" w:lineRule="auto" w:before="0"/>
        <w:ind w:left="499" w:right="1" w:firstLine="0"/>
        <w:jc w:val="both"/>
        <w:rPr>
          <w:i/>
          <w:sz w:val="22"/>
        </w:rPr>
      </w:pPr>
      <w:r>
        <w:rPr>
          <w:i/>
          <w:spacing w:val="-2"/>
          <w:sz w:val="22"/>
        </w:rPr>
        <w:t>Обязательно</w:t>
      </w:r>
      <w:r>
        <w:rPr>
          <w:i/>
          <w:spacing w:val="-10"/>
          <w:sz w:val="22"/>
        </w:rPr>
        <w:t> </w:t>
      </w:r>
      <w:r>
        <w:rPr>
          <w:i/>
          <w:spacing w:val="-2"/>
          <w:sz w:val="22"/>
        </w:rPr>
        <w:t>ознакомьтесь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с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рекомендациями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произво-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дителей транспортного средства по применению ма-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сел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 присадок 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маслам.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Heading3"/>
        <w:spacing w:before="210"/>
      </w:pPr>
      <w:r>
        <w:rPr>
          <w:b w:val="0"/>
          <w:i w:val="0"/>
        </w:rPr>
        <w:drawing>
          <wp:inline distT="0" distB="0" distL="0" distR="0">
            <wp:extent cx="230526" cy="328291"/>
            <wp:effectExtent l="0" t="0" r="0" b="0"/>
            <wp:docPr id="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На этикетки канистры с качественным, сертифици-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рованным маслом обязательно указаны классифика-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торы API, ACEA, которые помогут Вам определить,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можно ли использовать данное масло в обслуживае-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мом двигателе, но ещё важнее сервисная информация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о рекомендациях производителя транспортного сред-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ства.</w:t>
      </w:r>
    </w:p>
    <w:p>
      <w:pPr>
        <w:pStyle w:val="BodyText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30"/>
        </w:rPr>
      </w:pPr>
    </w:p>
    <w:p>
      <w:pPr>
        <w:spacing w:line="249" w:lineRule="auto" w:before="0"/>
        <w:ind w:left="778" w:right="1377" w:firstLine="0"/>
        <w:jc w:val="both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4276725</wp:posOffset>
            </wp:positionH>
            <wp:positionV relativeFrom="paragraph">
              <wp:posOffset>-1907070</wp:posOffset>
            </wp:positionV>
            <wp:extent cx="2495549" cy="1873224"/>
            <wp:effectExtent l="0" t="0" r="0" b="0"/>
            <wp:wrapNone/>
            <wp:docPr id="7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9" cy="18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Рисунок 22-8: Использование цинкосодержа-</w:t>
      </w:r>
      <w:r>
        <w:rPr>
          <w:spacing w:val="1"/>
          <w:sz w:val="20"/>
        </w:rPr>
        <w:t> </w:t>
      </w:r>
      <w:r>
        <w:rPr>
          <w:sz w:val="20"/>
        </w:rPr>
        <w:t>щей</w:t>
      </w:r>
      <w:r>
        <w:rPr>
          <w:spacing w:val="-7"/>
          <w:sz w:val="20"/>
        </w:rPr>
        <w:t> </w:t>
      </w:r>
      <w:r>
        <w:rPr>
          <w:sz w:val="20"/>
        </w:rPr>
        <w:t>присадки</w:t>
      </w:r>
      <w:r>
        <w:rPr>
          <w:spacing w:val="-7"/>
          <w:sz w:val="20"/>
        </w:rPr>
        <w:t> </w:t>
      </w:r>
      <w:r>
        <w:rPr>
          <w:sz w:val="20"/>
        </w:rPr>
        <w:t>к</w:t>
      </w:r>
      <w:r>
        <w:rPr>
          <w:spacing w:val="-7"/>
          <w:sz w:val="20"/>
        </w:rPr>
        <w:t> </w:t>
      </w:r>
      <w:r>
        <w:rPr>
          <w:sz w:val="20"/>
        </w:rPr>
        <w:t>маслу</w:t>
      </w:r>
      <w:r>
        <w:rPr>
          <w:spacing w:val="-6"/>
          <w:sz w:val="20"/>
        </w:rPr>
        <w:t> </w:t>
      </w:r>
      <w:r>
        <w:rPr>
          <w:sz w:val="20"/>
        </w:rPr>
        <w:t>рейтинга</w:t>
      </w:r>
      <w:r>
        <w:rPr>
          <w:spacing w:val="-7"/>
          <w:sz w:val="20"/>
        </w:rPr>
        <w:t> </w:t>
      </w:r>
      <w:r>
        <w:rPr>
          <w:i/>
          <w:sz w:val="20"/>
        </w:rPr>
        <w:t>SM</w:t>
      </w:r>
      <w:r>
        <w:rPr>
          <w:i/>
          <w:spacing w:val="-7"/>
          <w:sz w:val="20"/>
        </w:rPr>
        <w:t> </w:t>
      </w:r>
      <w:r>
        <w:rPr>
          <w:sz w:val="20"/>
        </w:rPr>
        <w:t>или</w:t>
      </w:r>
      <w:r>
        <w:rPr>
          <w:spacing w:val="-7"/>
          <w:sz w:val="20"/>
        </w:rPr>
        <w:t> </w:t>
      </w:r>
      <w:r>
        <w:rPr>
          <w:i/>
          <w:sz w:val="20"/>
        </w:rPr>
        <w:t>SN</w:t>
      </w:r>
      <w:r>
        <w:rPr>
          <w:i/>
          <w:spacing w:val="-6"/>
          <w:sz w:val="20"/>
        </w:rPr>
        <w:t> </w:t>
      </w:r>
      <w:r>
        <w:rPr>
          <w:sz w:val="20"/>
        </w:rPr>
        <w:t>по-</w:t>
      </w:r>
      <w:r>
        <w:rPr>
          <w:spacing w:val="-48"/>
          <w:sz w:val="20"/>
        </w:rPr>
        <w:t> </w:t>
      </w:r>
      <w:r>
        <w:rPr>
          <w:sz w:val="20"/>
        </w:rPr>
        <w:t>зволяет использовать это масло в автомобиль-</w:t>
      </w:r>
      <w:r>
        <w:rPr>
          <w:spacing w:val="-48"/>
          <w:sz w:val="20"/>
        </w:rPr>
        <w:t> </w:t>
      </w:r>
      <w:r>
        <w:rPr>
          <w:sz w:val="20"/>
        </w:rPr>
        <w:t>ных двигателях, в приводе клапанов которых</w:t>
      </w:r>
      <w:r>
        <w:rPr>
          <w:spacing w:val="1"/>
          <w:sz w:val="20"/>
        </w:rPr>
        <w:t> </w:t>
      </w:r>
      <w:r>
        <w:rPr>
          <w:sz w:val="20"/>
        </w:rPr>
        <w:t>используются гидрокомпенсаторы с плоским</w:t>
      </w:r>
      <w:r>
        <w:rPr>
          <w:spacing w:val="1"/>
          <w:sz w:val="20"/>
        </w:rPr>
        <w:t> </w:t>
      </w:r>
      <w:r>
        <w:rPr>
          <w:sz w:val="20"/>
        </w:rPr>
        <w:t>дном или рокерами/коромыслами с плоской</w:t>
      </w:r>
      <w:r>
        <w:rPr>
          <w:spacing w:val="1"/>
          <w:sz w:val="20"/>
        </w:rPr>
        <w:t> </w:t>
      </w:r>
      <w:r>
        <w:rPr>
          <w:sz w:val="20"/>
        </w:rPr>
        <w:t>опорной поверхностью. Тем не менее, с при-</w:t>
      </w:r>
      <w:r>
        <w:rPr>
          <w:spacing w:val="1"/>
          <w:sz w:val="20"/>
        </w:rPr>
        <w:t> </w:t>
      </w:r>
      <w:r>
        <w:rPr>
          <w:sz w:val="20"/>
        </w:rPr>
        <w:t>садками надо быть осторожным! Применение</w:t>
      </w:r>
      <w:r>
        <w:rPr>
          <w:spacing w:val="-47"/>
          <w:sz w:val="20"/>
        </w:rPr>
        <w:t> </w:t>
      </w:r>
      <w:r>
        <w:rPr>
          <w:sz w:val="20"/>
        </w:rPr>
        <w:t>цинковых присадок ставит под угрозу дееспо-</w:t>
      </w:r>
      <w:r>
        <w:rPr>
          <w:spacing w:val="-47"/>
          <w:sz w:val="20"/>
        </w:rPr>
        <w:t> </w:t>
      </w:r>
      <w:r>
        <w:rPr>
          <w:sz w:val="20"/>
        </w:rPr>
        <w:t>собность каталитического конвертора; источ-</w:t>
      </w:r>
      <w:r>
        <w:rPr>
          <w:spacing w:val="1"/>
          <w:sz w:val="20"/>
        </w:rPr>
        <w:t> </w:t>
      </w:r>
      <w:r>
        <w:rPr>
          <w:sz w:val="20"/>
        </w:rPr>
        <w:t>ник:</w:t>
      </w:r>
      <w:r>
        <w:rPr>
          <w:spacing w:val="-2"/>
          <w:sz w:val="20"/>
        </w:rPr>
        <w:t> </w:t>
      </w:r>
      <w:r>
        <w:rPr>
          <w:i/>
          <w:sz w:val="20"/>
        </w:rPr>
        <w:t>Pearson Education, Inc.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before="1"/>
        <w:ind w:left="198"/>
        <w:jc w:val="both"/>
        <w:rPr>
          <w:i/>
        </w:rPr>
      </w:pPr>
      <w:r>
        <w:rPr/>
        <w:t>ГРУППЫ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КЛАССЕ</w:t>
      </w:r>
      <w:r>
        <w:rPr>
          <w:spacing w:val="-4"/>
        </w:rPr>
        <w:t> </w:t>
      </w:r>
      <w:r>
        <w:rPr>
          <w:i/>
        </w:rPr>
        <w:t>API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49" w:lineRule="auto" w:before="0"/>
        <w:ind w:left="198" w:right="757" w:firstLine="0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данным</w:t>
      </w:r>
      <w:r>
        <w:rPr>
          <w:spacing w:val="1"/>
          <w:sz w:val="22"/>
        </w:rPr>
        <w:t> </w:t>
      </w:r>
      <w:r>
        <w:rPr>
          <w:sz w:val="22"/>
        </w:rPr>
        <w:t>Американского</w:t>
      </w:r>
      <w:r>
        <w:rPr>
          <w:spacing w:val="1"/>
          <w:sz w:val="22"/>
        </w:rPr>
        <w:t> </w:t>
      </w:r>
      <w:r>
        <w:rPr>
          <w:sz w:val="22"/>
        </w:rPr>
        <w:t>Института</w:t>
      </w:r>
      <w:r>
        <w:rPr>
          <w:spacing w:val="1"/>
          <w:sz w:val="22"/>
        </w:rPr>
        <w:t> </w:t>
      </w:r>
      <w:r>
        <w:rPr>
          <w:sz w:val="22"/>
        </w:rPr>
        <w:t>Нефти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i/>
          <w:sz w:val="22"/>
        </w:rPr>
        <w:t>American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Petroleum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Institute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= API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моторные</w:t>
      </w:r>
      <w:r>
        <w:rPr>
          <w:spacing w:val="1"/>
          <w:sz w:val="22"/>
        </w:rPr>
        <w:t> </w:t>
      </w:r>
      <w:r>
        <w:rPr>
          <w:sz w:val="22"/>
        </w:rPr>
        <w:t>масла</w:t>
      </w:r>
      <w:r>
        <w:rPr>
          <w:spacing w:val="-52"/>
          <w:sz w:val="22"/>
        </w:rPr>
        <w:t> </w:t>
      </w:r>
      <w:r>
        <w:rPr>
          <w:sz w:val="22"/>
        </w:rPr>
        <w:t>классифицируется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следующие</w:t>
      </w:r>
      <w:r>
        <w:rPr>
          <w:spacing w:val="-1"/>
          <w:sz w:val="22"/>
        </w:rPr>
        <w:t> </w:t>
      </w:r>
      <w:r>
        <w:rPr>
          <w:sz w:val="22"/>
        </w:rPr>
        <w:t>группы.</w:t>
      </w:r>
    </w:p>
    <w:p>
      <w:pPr>
        <w:pStyle w:val="BodyText"/>
        <w:spacing w:line="249" w:lineRule="auto" w:before="3"/>
        <w:ind w:left="198" w:right="756"/>
        <w:jc w:val="both"/>
      </w:pPr>
      <w:r>
        <w:rPr>
          <w:b/>
        </w:rPr>
        <w:t>Группа</w:t>
      </w:r>
      <w:r>
        <w:rPr>
          <w:b/>
          <w:spacing w:val="1"/>
        </w:rPr>
        <w:t> </w:t>
      </w:r>
      <w:r>
        <w:rPr>
          <w:b/>
        </w:rPr>
        <w:t>I.</w:t>
      </w:r>
      <w:r>
        <w:rPr>
          <w:b/>
          <w:spacing w:val="1"/>
        </w:rPr>
        <w:t> </w:t>
      </w:r>
      <w:r>
        <w:rPr/>
        <w:t>минеральные,</w:t>
      </w:r>
      <w:r>
        <w:rPr>
          <w:spacing w:val="1"/>
        </w:rPr>
        <w:t> </w:t>
      </w:r>
      <w:r>
        <w:rPr/>
        <w:t>несинтетические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масла при почти полном отсутствии каких-либо при-</w:t>
      </w:r>
      <w:r>
        <w:rPr>
          <w:spacing w:val="1"/>
        </w:rPr>
        <w:t> </w:t>
      </w:r>
      <w:r>
        <w:rPr/>
        <w:t>садок;</w:t>
      </w:r>
      <w:r>
        <w:rPr>
          <w:spacing w:val="1"/>
        </w:rPr>
        <w:t> </w:t>
      </w:r>
      <w:r>
        <w:rPr/>
        <w:t>подходят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смазки</w:t>
      </w:r>
      <w:r>
        <w:rPr>
          <w:spacing w:val="1"/>
        </w:rPr>
        <w:t> </w:t>
      </w:r>
      <w:r>
        <w:rPr/>
        <w:t>деталей,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легких</w:t>
      </w:r>
      <w:r>
        <w:rPr>
          <w:spacing w:val="-11"/>
        </w:rPr>
        <w:t> </w:t>
      </w:r>
      <w:r>
        <w:rPr/>
        <w:t>условиях</w:t>
      </w:r>
      <w:r>
        <w:rPr>
          <w:spacing w:val="-11"/>
        </w:rPr>
        <w:t> </w:t>
      </w:r>
      <w:r>
        <w:rPr/>
        <w:t>эксплуатации,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защиты</w:t>
      </w:r>
      <w:r>
        <w:rPr>
          <w:spacing w:val="-11"/>
        </w:rPr>
        <w:t> </w:t>
      </w:r>
      <w:r>
        <w:rPr/>
        <w:t>от</w:t>
      </w:r>
      <w:r>
        <w:rPr>
          <w:spacing w:val="-11"/>
        </w:rPr>
        <w:t> </w:t>
      </w:r>
      <w:r>
        <w:rPr/>
        <w:t>ржавчины;</w:t>
      </w:r>
      <w:r>
        <w:rPr>
          <w:spacing w:val="-53"/>
        </w:rPr>
        <w:t> </w:t>
      </w:r>
      <w:r>
        <w:rPr/>
        <w:t>считаются машинными маслами, но не пригодны 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двигателях.</w:t>
      </w:r>
    </w:p>
    <w:p>
      <w:pPr>
        <w:pStyle w:val="BodyText"/>
        <w:spacing w:line="249" w:lineRule="auto" w:before="5"/>
        <w:ind w:left="198" w:right="757"/>
        <w:jc w:val="both"/>
      </w:pPr>
      <w:r>
        <w:rPr>
          <w:b/>
        </w:rPr>
        <w:t>Группа II. </w:t>
      </w:r>
      <w:r>
        <w:rPr/>
        <w:t>Минеральное масло с пакетом качествен-</w:t>
      </w:r>
      <w:r>
        <w:rPr>
          <w:spacing w:val="1"/>
        </w:rPr>
        <w:t> </w:t>
      </w:r>
      <w:r>
        <w:rPr/>
        <w:t>ных присадок; к этой группе отнесено большинство</w:t>
      </w:r>
      <w:r>
        <w:rPr>
          <w:spacing w:val="1"/>
        </w:rPr>
        <w:t> </w:t>
      </w:r>
      <w:r>
        <w:rPr/>
        <w:t>обычных</w:t>
      </w:r>
      <w:r>
        <w:rPr>
          <w:spacing w:val="-1"/>
        </w:rPr>
        <w:t> </w:t>
      </w:r>
      <w:r>
        <w:rPr/>
        <w:t>моторных масел</w:t>
      </w:r>
    </w:p>
    <w:p>
      <w:pPr>
        <w:spacing w:line="249" w:lineRule="auto" w:before="3"/>
        <w:ind w:left="198" w:right="757" w:firstLine="0"/>
        <w:jc w:val="both"/>
        <w:rPr>
          <w:sz w:val="22"/>
        </w:rPr>
      </w:pPr>
      <w:r>
        <w:rPr>
          <w:b/>
          <w:sz w:val="22"/>
        </w:rPr>
        <w:t>Группа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III.</w:t>
      </w:r>
      <w:r>
        <w:rPr>
          <w:b/>
          <w:spacing w:val="1"/>
          <w:sz w:val="22"/>
        </w:rPr>
        <w:t> </w:t>
      </w:r>
      <w:r>
        <w:rPr>
          <w:sz w:val="22"/>
        </w:rPr>
        <w:t>Гидрогенизированное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Hydroisomerized</w:t>
      </w:r>
      <w:r>
        <w:rPr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синтетическое</w:t>
      </w:r>
      <w:r>
        <w:rPr>
          <w:spacing w:val="84"/>
          <w:sz w:val="22"/>
        </w:rPr>
        <w:t> </w:t>
      </w:r>
      <w:r>
        <w:rPr>
          <w:sz w:val="22"/>
        </w:rPr>
        <w:t>моторное</w:t>
      </w:r>
      <w:r>
        <w:rPr>
          <w:spacing w:val="84"/>
          <w:sz w:val="22"/>
        </w:rPr>
        <w:t> </w:t>
      </w:r>
      <w:r>
        <w:rPr>
          <w:sz w:val="22"/>
        </w:rPr>
        <w:t>масло</w:t>
      </w:r>
      <w:r>
        <w:rPr>
          <w:spacing w:val="84"/>
          <w:sz w:val="22"/>
        </w:rPr>
        <w:t> </w:t>
      </w:r>
      <w:r>
        <w:rPr>
          <w:sz w:val="22"/>
        </w:rPr>
        <w:t>низкой</w:t>
      </w:r>
      <w:r>
        <w:rPr>
          <w:spacing w:val="84"/>
          <w:sz w:val="22"/>
        </w:rPr>
        <w:t> </w:t>
      </w:r>
      <w:r>
        <w:rPr>
          <w:sz w:val="22"/>
        </w:rPr>
        <w:t>стоимостью</w:t>
      </w:r>
    </w:p>
    <w:p>
      <w:pPr>
        <w:pStyle w:val="BodyText"/>
        <w:spacing w:line="249" w:lineRule="auto" w:before="2"/>
        <w:ind w:left="198" w:right="756"/>
        <w:jc w:val="both"/>
      </w:pPr>
      <w:r>
        <w:rPr/>
        <w:t>– базовые масла с высоким индексом вязкости, полу-</w:t>
      </w:r>
      <w:r>
        <w:rPr>
          <w:spacing w:val="1"/>
        </w:rPr>
        <w:t> </w:t>
      </w:r>
      <w:r>
        <w:rPr/>
        <w:t>ченные по технологии каталитического гидрокрекинга</w:t>
      </w:r>
      <w:r>
        <w:rPr>
          <w:spacing w:val="-53"/>
        </w:rPr>
        <w:t> </w:t>
      </w:r>
      <w:r>
        <w:rPr/>
        <w:t>(</w:t>
      </w:r>
      <w:r>
        <w:rPr>
          <w:i/>
        </w:rPr>
        <w:t>НС</w:t>
      </w:r>
      <w:r>
        <w:rPr/>
        <w:t>-технология).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сути,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минеральные</w:t>
      </w:r>
      <w:r>
        <w:rPr>
          <w:spacing w:val="-9"/>
        </w:rPr>
        <w:t> </w:t>
      </w:r>
      <w:r>
        <w:rPr/>
        <w:t>масла,</w:t>
      </w:r>
      <w:r>
        <w:rPr>
          <w:spacing w:val="-9"/>
        </w:rPr>
        <w:t> </w:t>
      </w:r>
      <w:r>
        <w:rPr/>
        <w:t>чьи</w:t>
      </w:r>
      <w:r>
        <w:rPr>
          <w:spacing w:val="-53"/>
        </w:rPr>
        <w:t> </w:t>
      </w:r>
      <w:r>
        <w:rPr/>
        <w:t>свойства приближены к синтетическим. Однако неко-</w:t>
      </w:r>
      <w:r>
        <w:rPr>
          <w:spacing w:val="1"/>
        </w:rPr>
        <w:t> </w:t>
      </w:r>
      <w:r>
        <w:rPr/>
        <w:t>торые фирмы называют их либо полусинтетическими,</w:t>
      </w:r>
      <w:r>
        <w:rPr>
          <w:spacing w:val="-52"/>
        </w:rPr>
        <w:t> </w:t>
      </w:r>
      <w:r>
        <w:rPr>
          <w:b/>
          <w:spacing w:val="-1"/>
        </w:rPr>
        <w:t>Группа</w:t>
      </w:r>
      <w:r>
        <w:rPr>
          <w:b/>
          <w:spacing w:val="-14"/>
        </w:rPr>
        <w:t> </w:t>
      </w:r>
      <w:r>
        <w:rPr>
          <w:b/>
          <w:spacing w:val="-1"/>
        </w:rPr>
        <w:t>IV</w:t>
      </w:r>
      <w:r>
        <w:rPr>
          <w:spacing w:val="-1"/>
        </w:rPr>
        <w:t>.</w:t>
      </w:r>
      <w:r>
        <w:rPr>
          <w:spacing w:val="-13"/>
        </w:rPr>
        <w:t> </w:t>
      </w:r>
      <w:r>
        <w:rPr>
          <w:spacing w:val="-1"/>
        </w:rPr>
        <w:t>Синтетические</w:t>
      </w:r>
      <w:r>
        <w:rPr>
          <w:spacing w:val="-13"/>
        </w:rPr>
        <w:t> </w:t>
      </w:r>
      <w:r>
        <w:rPr>
          <w:spacing w:val="-1"/>
        </w:rPr>
        <w:t>базовые</w:t>
      </w:r>
      <w:r>
        <w:rPr>
          <w:spacing w:val="-13"/>
        </w:rPr>
        <w:t> </w:t>
      </w:r>
      <w:r>
        <w:rPr/>
        <w:t>масла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базе</w:t>
      </w:r>
      <w:r>
        <w:rPr>
          <w:spacing w:val="-13"/>
        </w:rPr>
        <w:t> </w:t>
      </w:r>
      <w:r>
        <w:rPr/>
        <w:t>поли-</w:t>
      </w:r>
      <w:r>
        <w:rPr>
          <w:spacing w:val="-52"/>
        </w:rPr>
        <w:t> </w:t>
      </w:r>
      <w:r>
        <w:rPr/>
        <w:t>альфаолефинов (ПАО) </w:t>
      </w:r>
      <w:r>
        <w:rPr>
          <w:i/>
        </w:rPr>
        <w:t>= Polyalpholefin </w:t>
      </w:r>
      <w:r>
        <w:rPr/>
        <w:t>= </w:t>
      </w:r>
      <w:r>
        <w:rPr>
          <w:i/>
        </w:rPr>
        <w:t>POA</w:t>
      </w:r>
      <w:r>
        <w:rPr/>
        <w:t>, извле-</w:t>
      </w:r>
      <w:r>
        <w:rPr>
          <w:spacing w:val="1"/>
        </w:rPr>
        <w:t> </w:t>
      </w:r>
      <w:r>
        <w:rPr/>
        <w:t>каемых</w:t>
      </w:r>
      <w:r>
        <w:rPr>
          <w:spacing w:val="-8"/>
        </w:rPr>
        <w:t> </w:t>
      </w:r>
      <w:r>
        <w:rPr/>
        <w:t>преимущественно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газов</w:t>
      </w:r>
      <w:r>
        <w:rPr>
          <w:spacing w:val="-8"/>
        </w:rPr>
        <w:t> </w:t>
      </w:r>
      <w:r>
        <w:rPr/>
        <w:t>этилена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бутилена.</w:t>
      </w:r>
      <w:r>
        <w:rPr>
          <w:spacing w:val="-53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предсказуемыми</w:t>
      </w:r>
      <w:r>
        <w:rPr>
          <w:spacing w:val="1"/>
        </w:rPr>
        <w:t> </w:t>
      </w:r>
      <w:r>
        <w:rPr/>
        <w:t>свойствами,</w:t>
      </w:r>
      <w:r>
        <w:rPr>
          <w:spacing w:val="-52"/>
        </w:rPr>
        <w:t> </w:t>
      </w:r>
      <w:r>
        <w:rPr/>
        <w:t>стабильны,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оптимальную</w:t>
      </w:r>
      <w:r>
        <w:rPr>
          <w:spacing w:val="1"/>
        </w:rPr>
        <w:t> </w:t>
      </w:r>
      <w:r>
        <w:rPr/>
        <w:t>вязкостно-темпера-</w:t>
      </w:r>
      <w:r>
        <w:rPr>
          <w:spacing w:val="-52"/>
        </w:rPr>
        <w:t> </w:t>
      </w:r>
      <w:r>
        <w:rPr/>
        <w:t>турную</w:t>
      </w:r>
      <w:r>
        <w:rPr>
          <w:spacing w:val="-7"/>
        </w:rPr>
        <w:t> </w:t>
      </w:r>
      <w:r>
        <w:rPr/>
        <w:t>характеристику,</w:t>
      </w:r>
      <w:r>
        <w:rPr>
          <w:spacing w:val="-6"/>
        </w:rPr>
        <w:t> </w:t>
      </w:r>
      <w:r>
        <w:rPr/>
        <w:t>низкую</w:t>
      </w:r>
      <w:r>
        <w:rPr>
          <w:spacing w:val="-6"/>
        </w:rPr>
        <w:t> </w:t>
      </w:r>
      <w:r>
        <w:rPr/>
        <w:t>летучесть.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называ-</w:t>
      </w:r>
      <w:r>
        <w:rPr>
          <w:spacing w:val="-53"/>
        </w:rPr>
        <w:t> </w:t>
      </w:r>
      <w:r>
        <w:rPr/>
        <w:t>ют полной синтетикой (</w:t>
      </w:r>
      <w:r>
        <w:rPr>
          <w:i/>
        </w:rPr>
        <w:t>Full Synthetic</w:t>
      </w:r>
      <w:r>
        <w:rPr/>
        <w:t>), они сегодня за-</w:t>
      </w:r>
      <w:r>
        <w:rPr>
          <w:spacing w:val="1"/>
        </w:rPr>
        <w:t> </w:t>
      </w:r>
      <w:r>
        <w:rPr/>
        <w:t>нимают</w:t>
      </w:r>
      <w:r>
        <w:rPr>
          <w:spacing w:val="-10"/>
        </w:rPr>
        <w:t> </w:t>
      </w:r>
      <w:r>
        <w:rPr/>
        <w:t>основную</w:t>
      </w:r>
      <w:r>
        <w:rPr>
          <w:spacing w:val="-10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рынка</w:t>
      </w:r>
      <w:r>
        <w:rPr>
          <w:spacing w:val="-10"/>
        </w:rPr>
        <w:t> </w:t>
      </w:r>
      <w:r>
        <w:rPr/>
        <w:t>синтетики;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эту</w:t>
      </w:r>
      <w:r>
        <w:rPr>
          <w:spacing w:val="-10"/>
        </w:rPr>
        <w:t> </w:t>
      </w:r>
      <w:r>
        <w:rPr/>
        <w:t>группу</w:t>
      </w:r>
    </w:p>
    <w:p>
      <w:pPr>
        <w:spacing w:line="189" w:lineRule="exact" w:before="12"/>
        <w:ind w:left="198" w:right="0" w:firstLine="0"/>
        <w:jc w:val="both"/>
        <w:rPr>
          <w:sz w:val="22"/>
        </w:rPr>
      </w:pPr>
      <w:r>
        <w:rPr>
          <w:sz w:val="22"/>
        </w:rPr>
        <w:t>включено</w:t>
      </w:r>
      <w:r>
        <w:rPr>
          <w:spacing w:val="-4"/>
          <w:sz w:val="22"/>
        </w:rPr>
        <w:t> </w:t>
      </w:r>
      <w:r>
        <w:rPr>
          <w:sz w:val="22"/>
        </w:rPr>
        <w:t>масло</w:t>
      </w:r>
      <w:r>
        <w:rPr>
          <w:spacing w:val="-3"/>
          <w:sz w:val="22"/>
        </w:rPr>
        <w:t> </w:t>
      </w:r>
      <w:r>
        <w:rPr>
          <w:sz w:val="22"/>
        </w:rPr>
        <w:t>«</w:t>
      </w:r>
      <w:r>
        <w:rPr>
          <w:i/>
          <w:sz w:val="22"/>
        </w:rPr>
        <w:t>Mobil</w:t>
      </w:r>
      <w:r>
        <w:rPr>
          <w:i/>
          <w:spacing w:val="-3"/>
          <w:sz w:val="22"/>
        </w:rPr>
        <w:t> </w:t>
      </w:r>
      <w:r>
        <w:rPr>
          <w:sz w:val="22"/>
        </w:rPr>
        <w:t>1».</w:t>
      </w:r>
    </w:p>
    <w:p>
      <w:pPr>
        <w:pStyle w:val="Heading1"/>
        <w:spacing w:line="304" w:lineRule="exact"/>
        <w:ind w:right="119"/>
        <w:jc w:val="right"/>
      </w:pPr>
      <w:r>
        <w:rPr>
          <w:color w:val="D2232A"/>
        </w:rPr>
        <w:t>29</w:t>
      </w:r>
    </w:p>
    <w:p>
      <w:pPr>
        <w:spacing w:after="0" w:line="304" w:lineRule="exact"/>
        <w:jc w:val="right"/>
        <w:sectPr>
          <w:type w:val="continuous"/>
          <w:pgSz w:w="12240" w:h="15840"/>
          <w:pgMar w:top="72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ind w:left="1601"/>
        <w:rPr>
          <w:sz w:val="20"/>
        </w:rPr>
      </w:pPr>
      <w:r>
        <w:rPr>
          <w:sz w:val="20"/>
        </w:rPr>
        <w:drawing>
          <wp:inline distT="0" distB="0" distL="0" distR="0">
            <wp:extent cx="2182238" cy="1620964"/>
            <wp:effectExtent l="0" t="0" r="0" b="0"/>
            <wp:docPr id="7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238" cy="162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720" w:bottom="280" w:left="220" w:right="200"/>
        </w:sectPr>
      </w:pPr>
    </w:p>
    <w:p>
      <w:pPr>
        <w:spacing w:line="249" w:lineRule="auto" w:before="53"/>
        <w:ind w:left="1580" w:right="878" w:firstLine="0"/>
        <w:jc w:val="both"/>
        <w:rPr>
          <w:i/>
          <w:sz w:val="20"/>
        </w:rPr>
      </w:pPr>
      <w:r>
        <w:rPr>
          <w:sz w:val="20"/>
        </w:rPr>
        <w:t>Рисунок 22-9: Синтетическое моторное</w:t>
      </w:r>
      <w:r>
        <w:rPr>
          <w:spacing w:val="1"/>
          <w:sz w:val="20"/>
        </w:rPr>
        <w:t> </w:t>
      </w:r>
      <w:r>
        <w:rPr>
          <w:sz w:val="20"/>
        </w:rPr>
        <w:t>масло</w:t>
      </w:r>
      <w:r>
        <w:rPr>
          <w:spacing w:val="1"/>
          <w:sz w:val="20"/>
        </w:rPr>
        <w:t> </w:t>
      </w:r>
      <w:r>
        <w:rPr>
          <w:sz w:val="20"/>
        </w:rPr>
        <w:t>Mobil</w:t>
      </w:r>
      <w:r>
        <w:rPr>
          <w:spacing w:val="1"/>
          <w:sz w:val="20"/>
        </w:rPr>
        <w:t> </w:t>
      </w:r>
      <w:r>
        <w:rPr>
          <w:sz w:val="20"/>
        </w:rPr>
        <w:t>1</w:t>
      </w:r>
      <w:r>
        <w:rPr>
          <w:spacing w:val="1"/>
          <w:sz w:val="20"/>
        </w:rPr>
        <w:t> </w:t>
      </w:r>
      <w:r>
        <w:rPr>
          <w:sz w:val="20"/>
        </w:rPr>
        <w:t>используется</w:t>
      </w:r>
      <w:r>
        <w:rPr>
          <w:spacing w:val="1"/>
          <w:sz w:val="20"/>
        </w:rPr>
        <w:t> </w:t>
      </w:r>
      <w:r>
        <w:rPr>
          <w:sz w:val="20"/>
        </w:rPr>
        <w:t>многими</w:t>
      </w:r>
      <w:r>
        <w:rPr>
          <w:spacing w:val="1"/>
          <w:sz w:val="20"/>
        </w:rPr>
        <w:t> </w:t>
      </w:r>
      <w:r>
        <w:rPr>
          <w:sz w:val="20"/>
        </w:rPr>
        <w:t>производителями автомобилей в новых</w:t>
      </w:r>
      <w:r>
        <w:rPr>
          <w:spacing w:val="1"/>
          <w:sz w:val="20"/>
        </w:rPr>
        <w:t> </w:t>
      </w:r>
      <w:r>
        <w:rPr>
          <w:sz w:val="20"/>
        </w:rPr>
        <w:t>двигателях;</w:t>
      </w:r>
      <w:r>
        <w:rPr>
          <w:spacing w:val="1"/>
          <w:sz w:val="20"/>
        </w:rPr>
        <w:t> </w:t>
      </w:r>
      <w:r>
        <w:rPr>
          <w:sz w:val="20"/>
        </w:rPr>
        <w:t>источник:</w:t>
      </w:r>
      <w:r>
        <w:rPr>
          <w:spacing w:val="1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Educa-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tion, Inc.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>
          <w:b/>
          <w:spacing w:val="-1"/>
        </w:rPr>
        <w:t>Группы</w:t>
      </w:r>
      <w:r>
        <w:rPr>
          <w:b/>
          <w:spacing w:val="-13"/>
        </w:rPr>
        <w:t> </w:t>
      </w:r>
      <w:r>
        <w:rPr>
          <w:b/>
          <w:spacing w:val="-1"/>
        </w:rPr>
        <w:t>V</w:t>
      </w:r>
      <w:r>
        <w:rPr>
          <w:spacing w:val="-1"/>
        </w:rPr>
        <w:t>.</w:t>
      </w:r>
      <w:r>
        <w:rPr>
          <w:spacing w:val="-9"/>
        </w:rPr>
        <w:t> </w:t>
      </w:r>
      <w:r>
        <w:rPr>
          <w:spacing w:val="-1"/>
        </w:rPr>
        <w:t>базовые</w:t>
      </w:r>
      <w:r>
        <w:rPr>
          <w:spacing w:val="-8"/>
        </w:rPr>
        <w:t> </w:t>
      </w:r>
      <w:r>
        <w:rPr>
          <w:spacing w:val="-1"/>
        </w:rPr>
        <w:t>масла,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вошедшие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предыдущие</w:t>
      </w:r>
      <w:r>
        <w:rPr>
          <w:spacing w:val="-53"/>
        </w:rPr>
        <w:t> </w:t>
      </w:r>
      <w:r>
        <w:rPr/>
        <w:t>группы; в частности, масла на растительной основе, в</w:t>
      </w:r>
      <w:r>
        <w:rPr>
          <w:spacing w:val="1"/>
        </w:rPr>
        <w:t> </w:t>
      </w:r>
      <w:r>
        <w:rPr/>
        <w:t>том</w:t>
      </w:r>
      <w:r>
        <w:rPr>
          <w:spacing w:val="-13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основе</w:t>
      </w:r>
      <w:r>
        <w:rPr>
          <w:spacing w:val="-12"/>
        </w:rPr>
        <w:t> </w:t>
      </w:r>
      <w:r>
        <w:rPr/>
        <w:t>эстеров.</w:t>
      </w:r>
      <w:r>
        <w:rPr>
          <w:spacing w:val="-12"/>
        </w:rPr>
        <w:t> </w:t>
      </w:r>
      <w:r>
        <w:rPr/>
        <w:t>Эстеры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сложные</w:t>
      </w:r>
      <w:r>
        <w:rPr>
          <w:spacing w:val="-12"/>
        </w:rPr>
        <w:t> </w:t>
      </w:r>
      <w:r>
        <w:rPr/>
        <w:t>эфиры,</w:t>
      </w:r>
      <w:r>
        <w:rPr>
          <w:spacing w:val="-53"/>
        </w:rPr>
        <w:t> </w:t>
      </w:r>
      <w:r>
        <w:rPr/>
        <w:t>продукты нейтрализации карбоновых кислот спирта-</w:t>
      </w:r>
      <w:r>
        <w:rPr>
          <w:spacing w:val="1"/>
        </w:rPr>
        <w:t> </w:t>
      </w:r>
      <w:r>
        <w:rPr/>
        <w:t>ми.</w:t>
      </w:r>
      <w:r>
        <w:rPr>
          <w:spacing w:val="-11"/>
        </w:rPr>
        <w:t> </w:t>
      </w:r>
      <w:r>
        <w:rPr/>
        <w:t>Сырьем</w:t>
      </w:r>
      <w:r>
        <w:rPr>
          <w:spacing w:val="-10"/>
        </w:rPr>
        <w:t> </w:t>
      </w:r>
      <w:r>
        <w:rPr/>
        <w:t>служат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нефтяные,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/>
        <w:t>растительные</w:t>
      </w:r>
      <w:r>
        <w:rPr>
          <w:spacing w:val="-11"/>
        </w:rPr>
        <w:t> </w:t>
      </w:r>
      <w:r>
        <w:rPr/>
        <w:t>масла</w:t>
      </w:r>
    </w:p>
    <w:p>
      <w:pPr>
        <w:pStyle w:val="BodyText"/>
        <w:spacing w:line="249" w:lineRule="auto" w:before="4"/>
        <w:ind w:left="740" w:right="38"/>
        <w:jc w:val="both"/>
      </w:pPr>
      <w:r>
        <w:rPr/>
        <w:t>–</w:t>
      </w:r>
      <w:r>
        <w:rPr>
          <w:spacing w:val="-3"/>
        </w:rPr>
        <w:t> </w:t>
      </w:r>
      <w:r>
        <w:rPr/>
        <w:t>кокосовое,</w:t>
      </w:r>
      <w:r>
        <w:rPr>
          <w:spacing w:val="-3"/>
        </w:rPr>
        <w:t> </w:t>
      </w:r>
      <w:r>
        <w:rPr/>
        <w:t>рапсовое,</w:t>
      </w:r>
      <w:r>
        <w:rPr>
          <w:spacing w:val="-3"/>
        </w:rPr>
        <w:t> </w:t>
      </w:r>
      <w:r>
        <w:rPr/>
        <w:t>кукурузное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раститель-</w:t>
      </w:r>
      <w:r>
        <w:rPr>
          <w:spacing w:val="-52"/>
        </w:rPr>
        <w:t> </w:t>
      </w:r>
      <w:r>
        <w:rPr/>
        <w:t>ные масла. Такие масла более стабильны, биологиче-</w:t>
      </w:r>
      <w:r>
        <w:rPr>
          <w:spacing w:val="1"/>
        </w:rPr>
        <w:t> </w:t>
      </w:r>
      <w:r>
        <w:rPr/>
        <w:t>ски разлагаемы и которые считаются синтетическими,</w:t>
      </w:r>
      <w:r>
        <w:rPr>
          <w:spacing w:val="-52"/>
        </w:rPr>
        <w:t> </w:t>
      </w:r>
      <w:r>
        <w:rPr/>
        <w:t>потому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молекулярная</w:t>
      </w:r>
      <w:r>
        <w:rPr>
          <w:spacing w:val="-11"/>
        </w:rPr>
        <w:t> </w:t>
      </w:r>
      <w:r>
        <w:rPr/>
        <w:t>структура</w:t>
      </w:r>
      <w:r>
        <w:rPr>
          <w:spacing w:val="-11"/>
        </w:rPr>
        <w:t> </w:t>
      </w:r>
      <w:r>
        <w:rPr/>
        <w:t>готового</w:t>
      </w:r>
      <w:r>
        <w:rPr>
          <w:spacing w:val="-10"/>
        </w:rPr>
        <w:t> </w:t>
      </w:r>
      <w:r>
        <w:rPr/>
        <w:t>продукта</w:t>
      </w:r>
      <w:r>
        <w:rPr>
          <w:spacing w:val="-5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природе</w:t>
      </w:r>
      <w:r>
        <w:rPr>
          <w:spacing w:val="-12"/>
        </w:rPr>
        <w:t> </w:t>
      </w:r>
      <w:r>
        <w:rPr>
          <w:spacing w:val="-1"/>
        </w:rPr>
        <w:t>не</w:t>
      </w:r>
      <w:r>
        <w:rPr>
          <w:spacing w:val="-12"/>
        </w:rPr>
        <w:t> </w:t>
      </w:r>
      <w:r>
        <w:rPr>
          <w:spacing w:val="-1"/>
        </w:rPr>
        <w:t>встречается,</w:t>
      </w:r>
      <w:r>
        <w:rPr>
          <w:spacing w:val="-11"/>
        </w:rPr>
        <w:t> </w:t>
      </w:r>
      <w:r>
        <w:rPr>
          <w:spacing w:val="-1"/>
        </w:rPr>
        <w:t>но</w:t>
      </w:r>
      <w:r>
        <w:rPr>
          <w:spacing w:val="-12"/>
        </w:rPr>
        <w:t> </w:t>
      </w:r>
      <w:r>
        <w:rPr>
          <w:spacing w:val="-1"/>
        </w:rPr>
        <w:t>создана</w:t>
      </w:r>
      <w:r>
        <w:rPr>
          <w:spacing w:val="-12"/>
        </w:rPr>
        <w:t> </w:t>
      </w:r>
      <w:r>
        <w:rPr>
          <w:spacing w:val="-1"/>
        </w:rPr>
        <w:t>человеком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помо-</w:t>
      </w:r>
      <w:r>
        <w:rPr>
          <w:spacing w:val="-53"/>
        </w:rPr>
        <w:t> </w:t>
      </w:r>
      <w:r>
        <w:rPr/>
        <w:t>щью химических процессов.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/>
        <w:t>Все синтетические моторные масла работают лучше,</w:t>
      </w:r>
      <w:r>
        <w:rPr>
          <w:spacing w:val="1"/>
        </w:rPr>
        <w:t> </w:t>
      </w:r>
      <w:r>
        <w:rPr/>
        <w:t>чем минеральные масла группы II, особенно при ис-</w:t>
      </w:r>
      <w:r>
        <w:rPr>
          <w:spacing w:val="1"/>
        </w:rPr>
        <w:t> </w:t>
      </w:r>
      <w:r>
        <w:rPr/>
        <w:t>пытании на соответствие по методике </w:t>
      </w:r>
      <w:r>
        <w:rPr>
          <w:i/>
        </w:rPr>
        <w:t>Noack Volatility</w:t>
      </w:r>
      <w:r>
        <w:rPr>
          <w:i/>
          <w:spacing w:val="1"/>
        </w:rPr>
        <w:t> </w:t>
      </w:r>
      <w:r>
        <w:rPr>
          <w:i/>
        </w:rPr>
        <w:t>Test ASTM D</w:t>
      </w:r>
      <w:r>
        <w:rPr/>
        <w:t>-5800. Эта процедура испытания опреде-</w:t>
      </w:r>
      <w:r>
        <w:rPr>
          <w:spacing w:val="1"/>
        </w:rPr>
        <w:t> </w:t>
      </w:r>
      <w:r>
        <w:rPr/>
        <w:t>ляет</w:t>
      </w:r>
      <w:r>
        <w:rPr>
          <w:spacing w:val="-4"/>
        </w:rPr>
        <w:t> </w:t>
      </w:r>
      <w:r>
        <w:rPr/>
        <w:t>способность</w:t>
      </w:r>
      <w:r>
        <w:rPr>
          <w:spacing w:val="-4"/>
        </w:rPr>
        <w:t> </w:t>
      </w:r>
      <w:r>
        <w:rPr/>
        <w:t>масла</w:t>
      </w:r>
      <w:r>
        <w:rPr>
          <w:spacing w:val="-3"/>
        </w:rPr>
        <w:t> </w:t>
      </w:r>
      <w:r>
        <w:rPr/>
        <w:t>сохранять</w:t>
      </w:r>
      <w:r>
        <w:rPr>
          <w:spacing w:val="-4"/>
        </w:rPr>
        <w:t> </w:t>
      </w:r>
      <w:r>
        <w:rPr/>
        <w:t>свои</w:t>
      </w:r>
      <w:r>
        <w:rPr>
          <w:spacing w:val="-4"/>
        </w:rPr>
        <w:t> </w:t>
      </w:r>
      <w:r>
        <w:rPr/>
        <w:t>свойства</w:t>
      </w:r>
      <w:r>
        <w:rPr>
          <w:spacing w:val="-3"/>
        </w:rPr>
        <w:t> </w:t>
      </w:r>
      <w:r>
        <w:rPr/>
        <w:t>после</w:t>
      </w:r>
      <w:r>
        <w:rPr>
          <w:spacing w:val="-53"/>
        </w:rPr>
        <w:t> </w:t>
      </w:r>
      <w:r>
        <w:rPr/>
        <w:t>того, как масло была нагрето до 150°C, и выдержива-</w:t>
      </w:r>
      <w:r>
        <w:rPr>
          <w:spacing w:val="1"/>
        </w:rPr>
        <w:t> </w:t>
      </w:r>
      <w:r>
        <w:rPr/>
        <w:t>лось при этой температуре в течение одного часа. По-</w:t>
      </w:r>
      <w:r>
        <w:rPr>
          <w:spacing w:val="1"/>
        </w:rPr>
        <w:t> </w:t>
      </w:r>
      <w:r>
        <w:rPr/>
        <w:t>сле этого измеряется массовая потеря масла в процен-</w:t>
      </w:r>
      <w:r>
        <w:rPr>
          <w:spacing w:val="1"/>
        </w:rPr>
        <w:t> </w:t>
      </w:r>
      <w:r>
        <w:rPr/>
        <w:t>тах, поскольку более легкие компоненты масла будут</w:t>
      </w:r>
      <w:r>
        <w:rPr>
          <w:spacing w:val="1"/>
        </w:rPr>
        <w:t> </w:t>
      </w:r>
      <w:r>
        <w:rPr/>
        <w:t>выкипать,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вязкость</w:t>
      </w:r>
      <w:r>
        <w:rPr>
          <w:spacing w:val="-3"/>
        </w:rPr>
        <w:t> </w:t>
      </w:r>
      <w:r>
        <w:rPr/>
        <w:t>масла</w:t>
      </w:r>
      <w:r>
        <w:rPr>
          <w:spacing w:val="-4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увеличиваться.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40"/>
        <w:jc w:val="both"/>
      </w:pPr>
      <w:r>
        <w:rPr/>
        <w:t>ПРЕИМУЩЕСТВА</w:t>
      </w:r>
      <w:r>
        <w:rPr>
          <w:spacing w:val="-13"/>
        </w:rPr>
        <w:t> </w:t>
      </w:r>
      <w:r>
        <w:rPr/>
        <w:t>СИНТЕТИЧЕСКИХ</w:t>
      </w:r>
      <w:r>
        <w:rPr>
          <w:spacing w:val="-12"/>
        </w:rPr>
        <w:t> </w:t>
      </w:r>
      <w:r>
        <w:rPr/>
        <w:t>МАСЕЛ</w:t>
      </w:r>
    </w:p>
    <w:p>
      <w:pPr>
        <w:pStyle w:val="BodyText"/>
        <w:spacing w:line="249" w:lineRule="auto" w:before="11"/>
        <w:ind w:left="740" w:right="38"/>
        <w:jc w:val="both"/>
      </w:pPr>
      <w:r>
        <w:rPr>
          <w:spacing w:val="-1"/>
        </w:rPr>
        <w:t>Основные</w:t>
      </w:r>
      <w:r>
        <w:rPr>
          <w:spacing w:val="-12"/>
        </w:rPr>
        <w:t> </w:t>
      </w:r>
      <w:r>
        <w:rPr>
          <w:spacing w:val="-1"/>
        </w:rPr>
        <w:t>преимущества</w:t>
      </w:r>
      <w:r>
        <w:rPr>
          <w:spacing w:val="-12"/>
        </w:rPr>
        <w:t> </w:t>
      </w:r>
      <w:r>
        <w:rPr/>
        <w:t>использования</w:t>
      </w:r>
      <w:r>
        <w:rPr>
          <w:spacing w:val="-12"/>
        </w:rPr>
        <w:t> </w:t>
      </w:r>
      <w:r>
        <w:rPr/>
        <w:t>синтетическо-</w:t>
      </w:r>
      <w:r>
        <w:rPr>
          <w:spacing w:val="-53"/>
        </w:rPr>
        <w:t> </w:t>
      </w:r>
      <w:r>
        <w:rPr/>
        <w:t>го</w:t>
      </w:r>
      <w:r>
        <w:rPr>
          <w:spacing w:val="-11"/>
        </w:rPr>
        <w:t> </w:t>
      </w:r>
      <w:r>
        <w:rPr/>
        <w:t>моторного</w:t>
      </w:r>
      <w:r>
        <w:rPr>
          <w:spacing w:val="-10"/>
        </w:rPr>
        <w:t> </w:t>
      </w:r>
      <w:r>
        <w:rPr/>
        <w:t>масла</w:t>
      </w:r>
      <w:r>
        <w:rPr>
          <w:spacing w:val="-10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способность</w:t>
      </w:r>
      <w:r>
        <w:rPr>
          <w:spacing w:val="-10"/>
        </w:rPr>
        <w:t> </w:t>
      </w:r>
      <w:r>
        <w:rPr/>
        <w:t>оставать-</w:t>
      </w:r>
      <w:r>
        <w:rPr>
          <w:spacing w:val="-52"/>
        </w:rPr>
        <w:t> </w:t>
      </w:r>
      <w:r>
        <w:rPr/>
        <w:t>ся</w:t>
      </w:r>
      <w:r>
        <w:rPr>
          <w:spacing w:val="-1"/>
        </w:rPr>
        <w:t> </w:t>
      </w:r>
      <w:r>
        <w:rPr/>
        <w:t>жидким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низких</w:t>
      </w:r>
      <w:r>
        <w:rPr>
          <w:spacing w:val="-2"/>
        </w:rPr>
        <w:t> </w:t>
      </w:r>
      <w:r>
        <w:rPr/>
        <w:t>температурах.</w:t>
      </w:r>
    </w:p>
    <w:p>
      <w:pPr>
        <w:pStyle w:val="BodyText"/>
        <w:spacing w:line="249" w:lineRule="auto" w:before="3"/>
        <w:ind w:left="740" w:right="38"/>
        <w:jc w:val="both"/>
      </w:pPr>
      <w:r>
        <w:rPr/>
        <w:t>Эта характеристика синтетического масла делает его</w:t>
      </w:r>
      <w:r>
        <w:rPr>
          <w:spacing w:val="1"/>
        </w:rPr>
        <w:t> </w:t>
      </w:r>
      <w:r>
        <w:rPr/>
        <w:t>популярным в странах с холодным климатом, где для</w:t>
      </w:r>
      <w:r>
        <w:rPr>
          <w:spacing w:val="1"/>
        </w:rPr>
        <w:t> </w:t>
      </w:r>
      <w:r>
        <w:rPr/>
        <w:t>холодного</w:t>
      </w:r>
      <w:r>
        <w:rPr>
          <w:spacing w:val="1"/>
        </w:rPr>
        <w:t> </w:t>
      </w:r>
      <w:r>
        <w:rPr/>
        <w:t>запуска</w:t>
      </w:r>
      <w:r>
        <w:rPr>
          <w:spacing w:val="1"/>
        </w:rPr>
        <w:t> </w:t>
      </w:r>
      <w:r>
        <w:rPr/>
        <w:t>двигателя</w:t>
      </w:r>
      <w:r>
        <w:rPr>
          <w:spacing w:val="1"/>
        </w:rPr>
        <w:t> </w:t>
      </w:r>
      <w:r>
        <w:rPr/>
        <w:t>текучесть</w:t>
      </w:r>
      <w:r>
        <w:rPr>
          <w:spacing w:val="1"/>
        </w:rPr>
        <w:t> </w:t>
      </w:r>
      <w:r>
        <w:rPr/>
        <w:t>масла</w:t>
      </w:r>
      <w:r>
        <w:rPr>
          <w:spacing w:val="1"/>
        </w:rPr>
        <w:t> </w:t>
      </w:r>
      <w:r>
        <w:rPr/>
        <w:t>очень</w:t>
      </w:r>
      <w:r>
        <w:rPr>
          <w:spacing w:val="-53"/>
        </w:rPr>
        <w:t> </w:t>
      </w:r>
      <w:r>
        <w:rPr/>
        <w:t>важна.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40"/>
        <w:jc w:val="both"/>
      </w:pPr>
      <w:r>
        <w:rPr>
          <w:spacing w:val="-1"/>
        </w:rPr>
        <w:t>НЕДОСТАТКИ</w:t>
      </w:r>
      <w:r>
        <w:rPr>
          <w:spacing w:val="-12"/>
        </w:rPr>
        <w:t> </w:t>
      </w:r>
      <w:r>
        <w:rPr/>
        <w:t>СИНТЕТИЧЕСКИХ</w:t>
      </w:r>
      <w:r>
        <w:rPr>
          <w:spacing w:val="-11"/>
        </w:rPr>
        <w:t> </w:t>
      </w:r>
      <w:r>
        <w:rPr/>
        <w:t>МАСЕЛ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/>
        <w:pict>
          <v:shape style="position:absolute;margin-left:16pt;margin-top:32.797619pt;width:16pt;height:17.75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D2232A"/>
                      <w:sz w:val="3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t>Главным недостатком синтетического масла является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стоимость.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моторных</w:t>
      </w:r>
      <w:r>
        <w:rPr>
          <w:spacing w:val="1"/>
        </w:rPr>
        <w:t> </w:t>
      </w:r>
      <w:r>
        <w:rPr/>
        <w:t>масел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четыре-пять</w:t>
      </w:r>
      <w:r>
        <w:rPr>
          <w:spacing w:val="-7"/>
        </w:rPr>
        <w:t> </w:t>
      </w:r>
      <w:r>
        <w:rPr/>
        <w:t>раз</w:t>
      </w:r>
      <w:r>
        <w:rPr>
          <w:spacing w:val="-8"/>
        </w:rPr>
        <w:t> </w:t>
      </w:r>
      <w:r>
        <w:rPr/>
        <w:t>дороже</w:t>
      </w:r>
      <w:r>
        <w:rPr>
          <w:spacing w:val="-8"/>
        </w:rPr>
        <w:t> </w:t>
      </w:r>
      <w:r>
        <w:rPr/>
        <w:t>стоимости</w:t>
      </w:r>
      <w:r>
        <w:rPr>
          <w:spacing w:val="-52"/>
        </w:rPr>
        <w:t> </w:t>
      </w:r>
      <w:r>
        <w:rPr/>
        <w:t>моторного масла, созданного на минеральной (нефтя-</w:t>
      </w:r>
      <w:r>
        <w:rPr>
          <w:spacing w:val="1"/>
        </w:rPr>
        <w:t> </w:t>
      </w:r>
      <w:r>
        <w:rPr/>
        <w:t>ной)</w:t>
      </w:r>
      <w:r>
        <w:rPr>
          <w:spacing w:val="-1"/>
        </w:rPr>
        <w:t> </w:t>
      </w:r>
      <w:r>
        <w:rPr/>
        <w:t>основе.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31"/>
        </w:rPr>
      </w:pPr>
    </w:p>
    <w:p>
      <w:pPr>
        <w:spacing w:line="249" w:lineRule="auto" w:before="1"/>
        <w:ind w:left="920" w:right="1437" w:firstLine="0"/>
        <w:jc w:val="both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4576762</wp:posOffset>
            </wp:positionH>
            <wp:positionV relativeFrom="paragraph">
              <wp:posOffset>-1929930</wp:posOffset>
            </wp:positionV>
            <wp:extent cx="2137409" cy="1844335"/>
            <wp:effectExtent l="0" t="0" r="0" b="0"/>
            <wp:wrapNone/>
            <wp:docPr id="7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9" cy="184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Рисунок 22-10: Оба масла были охла-</w:t>
      </w:r>
      <w:r>
        <w:rPr>
          <w:spacing w:val="1"/>
          <w:sz w:val="20"/>
        </w:rPr>
        <w:t> </w:t>
      </w:r>
      <w:r>
        <w:rPr>
          <w:sz w:val="20"/>
        </w:rPr>
        <w:t>ждены до -7°C. Обратите внимание, что</w:t>
      </w:r>
      <w:r>
        <w:rPr>
          <w:spacing w:val="-48"/>
          <w:sz w:val="20"/>
        </w:rPr>
        <w:t> </w:t>
      </w:r>
      <w:r>
        <w:rPr>
          <w:sz w:val="20"/>
        </w:rPr>
        <w:t>синтетическое масло из левой ёмкости</w:t>
      </w:r>
      <w:r>
        <w:rPr>
          <w:spacing w:val="1"/>
          <w:sz w:val="20"/>
        </w:rPr>
        <w:t> </w:t>
      </w:r>
      <w:r>
        <w:rPr>
          <w:sz w:val="20"/>
        </w:rPr>
        <w:t>течет более свободно, чем минеральное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масло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из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правой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емкости,</w:t>
      </w:r>
      <w:r>
        <w:rPr>
          <w:spacing w:val="-11"/>
          <w:sz w:val="20"/>
        </w:rPr>
        <w:t> </w:t>
      </w:r>
      <w:r>
        <w:rPr>
          <w:sz w:val="20"/>
        </w:rPr>
        <w:t>хотя</w:t>
      </w:r>
      <w:r>
        <w:rPr>
          <w:spacing w:val="-10"/>
          <w:sz w:val="20"/>
        </w:rPr>
        <w:t> </w:t>
      </w:r>
      <w:r>
        <w:rPr>
          <w:sz w:val="20"/>
        </w:rPr>
        <w:t>оба</w:t>
      </w:r>
      <w:r>
        <w:rPr>
          <w:spacing w:val="-11"/>
          <w:sz w:val="20"/>
        </w:rPr>
        <w:t> </w:t>
      </w:r>
      <w:r>
        <w:rPr>
          <w:sz w:val="20"/>
        </w:rPr>
        <w:t>масла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имеют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классификацию</w:t>
      </w:r>
      <w:r>
        <w:rPr>
          <w:spacing w:val="-10"/>
          <w:sz w:val="20"/>
        </w:rPr>
        <w:t> </w:t>
      </w:r>
      <w:r>
        <w:rPr>
          <w:i/>
          <w:sz w:val="20"/>
        </w:rPr>
        <w:t>SAE</w:t>
      </w:r>
      <w:r>
        <w:rPr>
          <w:i/>
          <w:spacing w:val="-9"/>
          <w:sz w:val="20"/>
        </w:rPr>
        <w:t> </w:t>
      </w:r>
      <w:r>
        <w:rPr>
          <w:sz w:val="20"/>
        </w:rPr>
        <w:t>со</w:t>
      </w:r>
      <w:r>
        <w:rPr>
          <w:spacing w:val="-8"/>
          <w:sz w:val="20"/>
        </w:rPr>
        <w:t> </w:t>
      </w:r>
      <w:r>
        <w:rPr>
          <w:sz w:val="20"/>
        </w:rPr>
        <w:t>степенью</w:t>
      </w:r>
      <w:r>
        <w:rPr>
          <w:spacing w:val="-48"/>
          <w:sz w:val="20"/>
        </w:rPr>
        <w:t> </w:t>
      </w:r>
      <w:r>
        <w:rPr>
          <w:sz w:val="20"/>
        </w:rPr>
        <w:t>вязкости</w:t>
      </w:r>
      <w:r>
        <w:rPr>
          <w:spacing w:val="-7"/>
          <w:sz w:val="20"/>
        </w:rPr>
        <w:t> </w:t>
      </w:r>
      <w:r>
        <w:rPr>
          <w:sz w:val="20"/>
        </w:rPr>
        <w:t>5</w:t>
      </w:r>
      <w:r>
        <w:rPr>
          <w:i/>
          <w:sz w:val="20"/>
        </w:rPr>
        <w:t>W</w:t>
      </w:r>
      <w:r>
        <w:rPr>
          <w:sz w:val="20"/>
        </w:rPr>
        <w:t>-30;</w:t>
      </w:r>
      <w:r>
        <w:rPr>
          <w:spacing w:val="-7"/>
          <w:sz w:val="20"/>
        </w:rPr>
        <w:t> </w:t>
      </w:r>
      <w:r>
        <w:rPr>
          <w:sz w:val="20"/>
        </w:rPr>
        <w:t>источник:</w:t>
      </w:r>
      <w:r>
        <w:rPr>
          <w:spacing w:val="-7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Edu-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cation, Inc.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00"/>
      </w:pPr>
      <w:r>
        <w:rPr/>
        <w:t>СИНТЕТИЧЕСКИЕ СМЕСИ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00" w:right="517"/>
        <w:jc w:val="both"/>
      </w:pPr>
      <w:r>
        <w:rPr/>
        <w:t>Название «Синтетические смеси», или более привыч-</w:t>
      </w:r>
      <w:r>
        <w:rPr>
          <w:spacing w:val="1"/>
        </w:rPr>
        <w:t> </w:t>
      </w:r>
      <w:r>
        <w:rPr/>
        <w:t>ное для нас «Полусинтетические масла» указывает на</w:t>
      </w:r>
      <w:r>
        <w:rPr>
          <w:spacing w:val="1"/>
        </w:rPr>
        <w:t> </w:t>
      </w:r>
      <w:r>
        <w:rPr/>
        <w:t>то, что некоторые синтетические масла смешивают с</w:t>
      </w:r>
      <w:r>
        <w:rPr>
          <w:spacing w:val="1"/>
        </w:rPr>
        <w:t> </w:t>
      </w:r>
      <w:r>
        <w:rPr/>
        <w:t>моторными маслами на нефтяной основе (минераль-</w:t>
      </w:r>
      <w:r>
        <w:rPr>
          <w:spacing w:val="1"/>
        </w:rPr>
        <w:t> </w:t>
      </w:r>
      <w:r>
        <w:rPr/>
        <w:t>ными</w:t>
      </w:r>
      <w:r>
        <w:rPr>
          <w:spacing w:val="-8"/>
        </w:rPr>
        <w:t> </w:t>
      </w:r>
      <w:r>
        <w:rPr/>
        <w:t>маслами);</w:t>
      </w:r>
      <w:r>
        <w:rPr>
          <w:spacing w:val="-7"/>
        </w:rPr>
        <w:t> </w:t>
      </w:r>
      <w:r>
        <w:rPr/>
        <w:t>однако,</w:t>
      </w:r>
      <w:r>
        <w:rPr>
          <w:spacing w:val="-7"/>
        </w:rPr>
        <w:t> </w:t>
      </w:r>
      <w:r>
        <w:rPr/>
        <w:t>процентное</w:t>
      </w:r>
      <w:r>
        <w:rPr>
          <w:spacing w:val="-8"/>
        </w:rPr>
        <w:t> </w:t>
      </w:r>
      <w:r>
        <w:rPr/>
        <w:t>соотношение</w:t>
      </w:r>
      <w:r>
        <w:rPr>
          <w:spacing w:val="-7"/>
        </w:rPr>
        <w:t> </w:t>
      </w:r>
      <w:r>
        <w:rPr/>
        <w:t>син-</w:t>
      </w:r>
      <w:r>
        <w:rPr>
          <w:spacing w:val="-53"/>
        </w:rPr>
        <w:t> </w:t>
      </w:r>
      <w:r>
        <w:rPr/>
        <w:t>тетических масел, используемых в смеси, как правило,</w:t>
      </w:r>
      <w:r>
        <w:rPr>
          <w:spacing w:val="-53"/>
        </w:rPr>
        <w:t> </w:t>
      </w:r>
      <w:r>
        <w:rPr/>
        <w:t>не</w:t>
      </w:r>
      <w:r>
        <w:rPr>
          <w:spacing w:val="-2"/>
        </w:rPr>
        <w:t> </w:t>
      </w:r>
      <w:r>
        <w:rPr/>
        <w:t>указывается.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ind w:left="100"/>
        <w:jc w:val="both"/>
      </w:pPr>
      <w:r>
        <w:rPr>
          <w:b w:val="0"/>
          <w:i w:val="0"/>
          <w:position w:val="1"/>
        </w:rPr>
        <w:drawing>
          <wp:inline distT="0" distB="0" distL="0" distR="0">
            <wp:extent cx="327482" cy="150209"/>
            <wp:effectExtent l="0" t="0" r="0" b="0"/>
            <wp:docPr id="7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82" cy="15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ТЕХНИЧЕСКИЙ СОВЕТ</w:t>
      </w:r>
    </w:p>
    <w:p>
      <w:pPr>
        <w:spacing w:line="249" w:lineRule="auto" w:before="11"/>
        <w:ind w:left="100" w:right="518" w:firstLine="0"/>
        <w:jc w:val="both"/>
        <w:rPr>
          <w:i/>
          <w:sz w:val="22"/>
        </w:rPr>
      </w:pPr>
      <w:r>
        <w:rPr>
          <w:i/>
          <w:sz w:val="22"/>
        </w:rPr>
        <w:t>Используйте синтетическое моторное масло при ра-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боте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огороде,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лужайках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садах</w:t>
      </w:r>
    </w:p>
    <w:p>
      <w:pPr>
        <w:pStyle w:val="BodyText"/>
        <w:spacing w:before="1"/>
        <w:rPr>
          <w:i/>
          <w:sz w:val="23"/>
        </w:rPr>
      </w:pPr>
    </w:p>
    <w:p>
      <w:pPr>
        <w:spacing w:before="0"/>
        <w:ind w:left="100" w:right="0" w:firstLine="0"/>
        <w:jc w:val="left"/>
        <w:rPr>
          <w:i/>
          <w:sz w:val="22"/>
        </w:rPr>
      </w:pPr>
      <w:r>
        <w:rPr>
          <w:i/>
          <w:sz w:val="22"/>
        </w:rPr>
        <w:t>ОБОРУДОВАНИЕ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49" w:lineRule="auto" w:before="1"/>
        <w:ind w:left="100" w:right="516" w:firstLine="0"/>
        <w:jc w:val="both"/>
        <w:rPr>
          <w:i/>
          <w:sz w:val="22"/>
        </w:rPr>
      </w:pPr>
      <w:r>
        <w:rPr>
          <w:i/>
          <w:sz w:val="22"/>
        </w:rPr>
        <w:t>Большинство 4-тактных двигателей с воздушным ох-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лаждением, используемых в качестве садово-огород-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ного инвентаря, при работе нагреваются больше, чем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многие двигатели с жидкостным охлаждением. Га-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зонокосилки и другие небольшие двигатели, часто ра-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ботают рядом или на максимальной скорости и мощ-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ности на протяжении нескольких часов. Эти условия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эксплуатации являются очень жесткими для любого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моторного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масла.</w:t>
      </w:r>
    </w:p>
    <w:p>
      <w:pPr>
        <w:spacing w:line="249" w:lineRule="auto" w:before="8"/>
        <w:ind w:left="100" w:right="518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Попробуйте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использовать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синтетическое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масло.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Сто-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имость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не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такой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большой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фактор,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поскольку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большин-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ство малых четырехтактных двигателей газонокоси-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лок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требуют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только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около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1/2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литра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масла.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Синтети-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ческое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работать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высоких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темпера-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турах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лучше,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чем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обычные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минеральные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масла.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2240" w:h="15840"/>
          <w:pgMar w:top="720" w:bottom="280" w:left="220" w:right="200"/>
          <w:cols w:num="2" w:equalWidth="0">
            <w:col w:w="5942" w:space="98"/>
            <w:col w:w="5780"/>
          </w:cols>
        </w:sectPr>
      </w:pPr>
    </w:p>
    <w:p>
      <w:pPr>
        <w:spacing w:line="249" w:lineRule="auto" w:before="63"/>
        <w:ind w:left="500" w:right="0" w:firstLine="0"/>
        <w:jc w:val="left"/>
        <w:rPr>
          <w:b/>
          <w:sz w:val="22"/>
        </w:rPr>
      </w:pPr>
      <w:r>
        <w:rPr>
          <w:b/>
          <w:sz w:val="22"/>
        </w:rPr>
        <w:t>СПЕЦИФИКАЦИЯ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МАСЕЛ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ОДОБРЕНИЮ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АВТОСТРОИТЕЛЯМИ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/>
        <w:ind w:left="500"/>
      </w:pPr>
      <w:r>
        <w:rPr/>
        <w:t>ПОДОПЛЕКА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500"/>
        <w:jc w:val="both"/>
      </w:pPr>
      <w:r>
        <w:rPr>
          <w:spacing w:val="-1"/>
        </w:rPr>
        <w:t>Некоторые</w:t>
      </w:r>
      <w:r>
        <w:rPr>
          <w:spacing w:val="-12"/>
        </w:rPr>
        <w:t> </w:t>
      </w:r>
      <w:r>
        <w:rPr>
          <w:spacing w:val="-1"/>
        </w:rPr>
        <w:t>масла</w:t>
      </w:r>
      <w:r>
        <w:rPr>
          <w:spacing w:val="-12"/>
        </w:rPr>
        <w:t> </w:t>
      </w:r>
      <w:r>
        <w:rPr>
          <w:spacing w:val="-1"/>
        </w:rPr>
        <w:t>могут</w:t>
      </w:r>
      <w:r>
        <w:rPr>
          <w:spacing w:val="-11"/>
        </w:rPr>
        <w:t> </w:t>
      </w:r>
      <w:r>
        <w:rPr>
          <w:spacing w:val="-1"/>
        </w:rPr>
        <w:t>соответствовать</w:t>
      </w:r>
      <w:r>
        <w:rPr>
          <w:spacing w:val="-12"/>
        </w:rPr>
        <w:t> </w:t>
      </w:r>
      <w:r>
        <w:rPr/>
        <w:t>классификато-</w:t>
      </w:r>
      <w:r>
        <w:rPr>
          <w:spacing w:val="-52"/>
        </w:rPr>
        <w:t> </w:t>
      </w:r>
      <w:r>
        <w:rPr/>
        <w:t>рам производителей масел, таким как SAE, </w:t>
      </w:r>
      <w:r>
        <w:rPr>
          <w:i/>
        </w:rPr>
        <w:t>API, ACEA</w:t>
      </w:r>
      <w:r>
        <w:rPr>
          <w:i/>
          <w:spacing w:val="-52"/>
        </w:rPr>
        <w:t> </w:t>
      </w:r>
      <w:r>
        <w:rPr/>
        <w:t>и/или требования стандарта </w:t>
      </w:r>
      <w:r>
        <w:rPr>
          <w:i/>
        </w:rPr>
        <w:t>ILSAC</w:t>
      </w:r>
      <w:r>
        <w:rPr/>
        <w:t>, но не выдержива-</w:t>
      </w:r>
      <w:r>
        <w:rPr>
          <w:spacing w:val="1"/>
        </w:rPr>
        <w:t> </w:t>
      </w:r>
      <w:r>
        <w:rPr/>
        <w:t>ют испытаний, предписанных заводом-изготовителем</w:t>
      </w:r>
      <w:r>
        <w:rPr>
          <w:spacing w:val="1"/>
        </w:rPr>
        <w:t> </w:t>
      </w:r>
      <w:r>
        <w:rPr/>
        <w:t>транспортного</w:t>
      </w:r>
      <w:r>
        <w:rPr>
          <w:spacing w:val="-1"/>
        </w:rPr>
        <w:t> </w:t>
      </w:r>
      <w:r>
        <w:rPr/>
        <w:t>средства.</w:t>
      </w:r>
    </w:p>
    <w:p>
      <w:pPr>
        <w:pStyle w:val="BodyText"/>
        <w:spacing w:before="4"/>
        <w:rPr>
          <w:sz w:val="23"/>
        </w:rPr>
      </w:pPr>
    </w:p>
    <w:p>
      <w:pPr>
        <w:spacing w:line="249" w:lineRule="auto" w:before="0"/>
        <w:ind w:left="500" w:right="0" w:firstLine="0"/>
        <w:jc w:val="left"/>
        <w:rPr>
          <w:i/>
          <w:sz w:val="22"/>
        </w:rPr>
      </w:pPr>
      <w:r>
        <w:rPr>
          <w:i/>
          <w:sz w:val="22"/>
        </w:rPr>
        <w:t>ТЕХНИЧЕСКИЕ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УСЛОВИЯ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ФИРМЫ-ПРОИЗВОДИ-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ТЕЛЯ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49" w:lineRule="auto" w:before="1"/>
        <w:ind w:left="500"/>
        <w:jc w:val="both"/>
      </w:pPr>
      <w:r>
        <w:rPr/>
        <w:t>Многие</w:t>
      </w:r>
      <w:r>
        <w:rPr>
          <w:spacing w:val="1"/>
        </w:rPr>
        <w:t> </w:t>
      </w:r>
      <w:r>
        <w:rPr/>
        <w:t>автомобилестроители</w:t>
      </w:r>
      <w:r>
        <w:rPr>
          <w:spacing w:val="1"/>
        </w:rPr>
        <w:t> </w:t>
      </w:r>
      <w:r>
        <w:rPr/>
        <w:t>устанавливают</w:t>
      </w:r>
      <w:r>
        <w:rPr>
          <w:spacing w:val="1"/>
        </w:rPr>
        <w:t> </w:t>
      </w:r>
      <w:r>
        <w:rPr/>
        <w:t>собст-</w:t>
      </w:r>
      <w:r>
        <w:rPr>
          <w:spacing w:val="1"/>
        </w:rPr>
        <w:t> </w:t>
      </w:r>
      <w:r>
        <w:rPr>
          <w:spacing w:val="-1"/>
        </w:rPr>
        <w:t>венные</w:t>
      </w:r>
      <w:r>
        <w:rPr>
          <w:spacing w:val="-12"/>
        </w:rPr>
        <w:t> </w:t>
      </w:r>
      <w:r>
        <w:rPr>
          <w:spacing w:val="-1"/>
        </w:rPr>
        <w:t>спецификации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масел,</w:t>
      </w:r>
      <w:r>
        <w:rPr>
          <w:spacing w:val="-11"/>
        </w:rPr>
        <w:t> </w:t>
      </w:r>
      <w:r>
        <w:rPr/>
        <w:t>заливаемых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заводе</w:t>
      </w:r>
      <w:r>
        <w:rPr>
          <w:spacing w:val="-52"/>
        </w:rPr>
        <w:t> </w:t>
      </w:r>
      <w:r>
        <w:rPr/>
        <w:t>или</w:t>
      </w:r>
      <w:r>
        <w:rPr>
          <w:spacing w:val="-13"/>
        </w:rPr>
        <w:t> </w:t>
      </w:r>
      <w:r>
        <w:rPr/>
        <w:t>рекомендуемых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плановом</w:t>
      </w:r>
      <w:r>
        <w:rPr>
          <w:spacing w:val="-13"/>
        </w:rPr>
        <w:t> </w:t>
      </w:r>
      <w:r>
        <w:rPr/>
        <w:t>обслуживании</w:t>
      </w:r>
      <w:r>
        <w:rPr>
          <w:spacing w:val="-13"/>
        </w:rPr>
        <w:t> </w:t>
      </w:r>
      <w:r>
        <w:rPr/>
        <w:t>авто-</w:t>
      </w:r>
      <w:r>
        <w:rPr>
          <w:spacing w:val="-52"/>
        </w:rPr>
        <w:t> </w:t>
      </w:r>
      <w:r>
        <w:rPr/>
        <w:t>мобиля, для того, чтобы обеспечить индивидуальные</w:t>
      </w:r>
      <w:r>
        <w:rPr>
          <w:spacing w:val="1"/>
        </w:rPr>
        <w:t> </w:t>
      </w:r>
      <w:r>
        <w:rPr/>
        <w:t>потребности двигателей своего производства. Во мно-</w:t>
      </w:r>
      <w:r>
        <w:rPr>
          <w:spacing w:val="-52"/>
        </w:rPr>
        <w:t> </w:t>
      </w:r>
      <w:r>
        <w:rPr/>
        <w:t>гих случаях спецификации уточняют вязкость и рабо-</w:t>
      </w:r>
      <w:r>
        <w:rPr>
          <w:spacing w:val="1"/>
        </w:rPr>
        <w:t> </w:t>
      </w:r>
      <w:r>
        <w:rPr/>
        <w:t>чие характеристики, определяемые на основе испыта-</w:t>
      </w:r>
      <w:r>
        <w:rPr>
          <w:spacing w:val="1"/>
        </w:rPr>
        <w:t> </w:t>
      </w:r>
      <w:r>
        <w:rPr/>
        <w:t>ний масла в системе смазки двигателей определенного</w:t>
      </w:r>
      <w:r>
        <w:rPr>
          <w:spacing w:val="-52"/>
        </w:rPr>
        <w:t> </w:t>
      </w:r>
      <w:r>
        <w:rPr/>
        <w:t>производителя.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специфика-</w:t>
      </w:r>
      <w:r>
        <w:rPr>
          <w:spacing w:val="-52"/>
        </w:rPr>
        <w:t> </w:t>
      </w:r>
      <w:r>
        <w:rPr/>
        <w:t>циям даются на основе названий моделей двигателей,</w:t>
      </w:r>
      <w:r>
        <w:rPr>
          <w:spacing w:val="1"/>
        </w:rPr>
        <w:t> </w:t>
      </w:r>
      <w:r>
        <w:rPr/>
        <w:t>или дополняются названиями протоколов испытаний.</w:t>
      </w:r>
      <w:r>
        <w:rPr>
          <w:spacing w:val="1"/>
        </w:rPr>
        <w:t> </w:t>
      </w:r>
      <w:r>
        <w:rPr/>
        <w:t>Оценка соответствия специфичных требований произ-</w:t>
      </w:r>
      <w:r>
        <w:rPr>
          <w:spacing w:val="-52"/>
        </w:rPr>
        <w:t> </w:t>
      </w:r>
      <w:r>
        <w:rPr/>
        <w:t>водителей</w:t>
      </w:r>
      <w:r>
        <w:rPr>
          <w:spacing w:val="-11"/>
        </w:rPr>
        <w:t> </w:t>
      </w:r>
      <w:r>
        <w:rPr/>
        <w:t>автомобилей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маслам</w:t>
      </w:r>
      <w:r>
        <w:rPr>
          <w:spacing w:val="-10"/>
        </w:rPr>
        <w:t> </w:t>
      </w:r>
      <w:r>
        <w:rPr/>
        <w:t>того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иного</w:t>
      </w:r>
      <w:r>
        <w:rPr>
          <w:spacing w:val="-11"/>
        </w:rPr>
        <w:t> </w:t>
      </w:r>
      <w:r>
        <w:rPr/>
        <w:t>соста-</w:t>
      </w:r>
      <w:r>
        <w:rPr>
          <w:spacing w:val="-52"/>
        </w:rPr>
        <w:t> </w:t>
      </w:r>
      <w:r>
        <w:rPr/>
        <w:t>ва по сути является техническим заданием для нефте-</w:t>
      </w:r>
      <w:r>
        <w:rPr>
          <w:spacing w:val="1"/>
        </w:rPr>
        <w:t> </w:t>
      </w:r>
      <w:r>
        <w:rPr/>
        <w:t>перерабатывающей</w:t>
      </w:r>
      <w:r>
        <w:rPr>
          <w:spacing w:val="-1"/>
        </w:rPr>
        <w:t> </w:t>
      </w:r>
      <w:r>
        <w:rPr/>
        <w:t>компании.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500"/>
        <w:jc w:val="both"/>
      </w:pPr>
      <w:r>
        <w:rPr/>
        <w:t>Наиболее</w:t>
      </w:r>
      <w:r>
        <w:rPr>
          <w:spacing w:val="-6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встречающиеся</w:t>
      </w:r>
      <w:r>
        <w:rPr>
          <w:spacing w:val="-4"/>
        </w:rPr>
        <w:t> </w:t>
      </w:r>
      <w:r>
        <w:rPr/>
        <w:t>спецификации:</w:t>
      </w:r>
    </w:p>
    <w:p>
      <w:pPr>
        <w:pStyle w:val="Heading3"/>
        <w:spacing w:before="11"/>
      </w:pPr>
      <w:r>
        <w:rPr/>
        <w:t>VOLKSWAGEN</w:t>
      </w:r>
    </w:p>
    <w:p>
      <w:pPr>
        <w:pStyle w:val="BodyText"/>
        <w:spacing w:line="249" w:lineRule="auto" w:before="11"/>
        <w:ind w:left="500"/>
        <w:jc w:val="both"/>
      </w:pPr>
      <w:r>
        <w:rPr>
          <w:i/>
        </w:rPr>
        <w:t>VW </w:t>
      </w:r>
      <w:r>
        <w:rPr/>
        <w:t>500.00 - масла для бензиновых двигателей, анало-</w:t>
      </w:r>
      <w:r>
        <w:rPr>
          <w:spacing w:val="1"/>
        </w:rPr>
        <w:t> </w:t>
      </w:r>
      <w:r>
        <w:rPr/>
        <w:t>гичные</w:t>
      </w:r>
      <w:r>
        <w:rPr>
          <w:spacing w:val="-2"/>
        </w:rPr>
        <w:t> </w:t>
      </w:r>
      <w:r>
        <w:rPr>
          <w:i/>
        </w:rPr>
        <w:t>АСЕА Р</w:t>
      </w:r>
      <w:r>
        <w:rPr/>
        <w:t>З-96</w:t>
      </w:r>
    </w:p>
    <w:p>
      <w:pPr>
        <w:pStyle w:val="BodyText"/>
        <w:spacing w:line="249" w:lineRule="auto" w:before="2"/>
        <w:ind w:left="500"/>
        <w:jc w:val="both"/>
      </w:pPr>
      <w:r>
        <w:rPr>
          <w:i/>
        </w:rPr>
        <w:t>VW </w:t>
      </w:r>
      <w:r>
        <w:rPr/>
        <w:t>501.01 - масла для бензиновых двигателей, анало-</w:t>
      </w:r>
      <w:r>
        <w:rPr>
          <w:spacing w:val="1"/>
        </w:rPr>
        <w:t> </w:t>
      </w:r>
      <w:r>
        <w:rPr/>
        <w:t>гичные</w:t>
      </w:r>
      <w:r>
        <w:rPr>
          <w:spacing w:val="-2"/>
        </w:rPr>
        <w:t> </w:t>
      </w:r>
      <w:r>
        <w:rPr>
          <w:i/>
        </w:rPr>
        <w:t>АСЕА А</w:t>
      </w:r>
      <w:r>
        <w:rPr/>
        <w:t>2-96</w:t>
      </w:r>
    </w:p>
    <w:p>
      <w:pPr>
        <w:pStyle w:val="BodyText"/>
        <w:spacing w:line="249" w:lineRule="auto" w:before="2"/>
        <w:ind w:left="500" w:right="-1"/>
      </w:pPr>
      <w:r>
        <w:rPr>
          <w:i/>
        </w:rPr>
        <w:t>VW</w:t>
      </w:r>
      <w:r>
        <w:rPr>
          <w:i/>
          <w:spacing w:val="27"/>
        </w:rPr>
        <w:t> </w:t>
      </w:r>
      <w:r>
        <w:rPr/>
        <w:t>505.00</w:t>
      </w:r>
      <w:r>
        <w:rPr>
          <w:spacing w:val="28"/>
        </w:rPr>
        <w:t> </w:t>
      </w:r>
      <w:r>
        <w:rPr/>
        <w:t>-</w:t>
      </w:r>
      <w:r>
        <w:rPr>
          <w:spacing w:val="28"/>
        </w:rPr>
        <w:t> </w:t>
      </w:r>
      <w:r>
        <w:rPr/>
        <w:t>масла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дизельных</w:t>
      </w:r>
      <w:r>
        <w:rPr>
          <w:spacing w:val="28"/>
        </w:rPr>
        <w:t> </w:t>
      </w:r>
      <w:r>
        <w:rPr/>
        <w:t>двигателей,</w:t>
      </w:r>
      <w:r>
        <w:rPr>
          <w:spacing w:val="28"/>
        </w:rPr>
        <w:t> </w:t>
      </w:r>
      <w:r>
        <w:rPr/>
        <w:t>анало-</w:t>
      </w:r>
      <w:r>
        <w:rPr>
          <w:spacing w:val="-52"/>
        </w:rPr>
        <w:t> </w:t>
      </w:r>
      <w:r>
        <w:rPr/>
        <w:t>гичные</w:t>
      </w:r>
      <w:r>
        <w:rPr>
          <w:spacing w:val="-2"/>
        </w:rPr>
        <w:t> </w:t>
      </w:r>
      <w:r>
        <w:rPr>
          <w:i/>
        </w:rPr>
        <w:t>АСЕА В</w:t>
      </w:r>
      <w:r>
        <w:rPr/>
        <w:t>2-96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</w:pPr>
      <w:r>
        <w:rPr/>
        <w:t>MERCEDES-BENZ</w:t>
      </w:r>
    </w:p>
    <w:p>
      <w:pPr>
        <w:pStyle w:val="BodyText"/>
        <w:spacing w:line="249" w:lineRule="auto" w:before="11"/>
        <w:ind w:left="500" w:right="1"/>
        <w:jc w:val="both"/>
      </w:pPr>
      <w:r>
        <w:rPr>
          <w:i/>
        </w:rPr>
        <w:t>MB</w:t>
      </w:r>
      <w:r>
        <w:rPr/>
        <w:t>-227.0/227.1 – масла с устойчивой и варьируемой</w:t>
      </w:r>
      <w:r>
        <w:rPr>
          <w:spacing w:val="1"/>
        </w:rPr>
        <w:t> </w:t>
      </w:r>
      <w:r>
        <w:rPr/>
        <w:t>вязкостью в дизелях с нормальным наддувом с корот-</w:t>
      </w:r>
      <w:r>
        <w:rPr>
          <w:spacing w:val="1"/>
        </w:rPr>
        <w:t> </w:t>
      </w:r>
      <w:r>
        <w:rPr/>
        <w:t>кими</w:t>
      </w:r>
      <w:r>
        <w:rPr>
          <w:spacing w:val="-1"/>
        </w:rPr>
        <w:t> </w:t>
      </w:r>
      <w:r>
        <w:rPr/>
        <w:t>интервалами</w:t>
      </w:r>
      <w:r>
        <w:rPr>
          <w:spacing w:val="-1"/>
        </w:rPr>
        <w:t> </w:t>
      </w:r>
      <w:r>
        <w:rPr/>
        <w:t>обслуживания</w:t>
      </w:r>
    </w:p>
    <w:p>
      <w:pPr>
        <w:pStyle w:val="BodyText"/>
        <w:spacing w:line="249" w:lineRule="auto" w:before="3"/>
        <w:ind w:left="500" w:right="1"/>
        <w:jc w:val="both"/>
      </w:pPr>
      <w:r>
        <w:rPr>
          <w:i/>
        </w:rPr>
        <w:t>MB</w:t>
      </w:r>
      <w:r>
        <w:rPr/>
        <w:t>-228.0/228.1 - масла с устойчивой и варьируемой</w:t>
      </w:r>
      <w:r>
        <w:rPr>
          <w:spacing w:val="1"/>
        </w:rPr>
        <w:t> </w:t>
      </w:r>
      <w:r>
        <w:rPr/>
        <w:t>вязкостью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атмосферных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газотурбинных</w:t>
      </w:r>
      <w:r>
        <w:rPr>
          <w:spacing w:val="-2"/>
        </w:rPr>
        <w:t> </w:t>
      </w:r>
      <w:r>
        <w:rPr/>
        <w:t>дизелях.</w:t>
      </w:r>
    </w:p>
    <w:p>
      <w:pPr>
        <w:pStyle w:val="BodyText"/>
        <w:spacing w:line="249" w:lineRule="auto" w:before="2"/>
        <w:ind w:left="500"/>
        <w:jc w:val="both"/>
      </w:pPr>
      <w:r>
        <w:rPr>
          <w:i/>
        </w:rPr>
        <w:t>MB-</w:t>
      </w:r>
      <w:r>
        <w:rPr/>
        <w:t>228.2/228.3 - масла с устойчивой и варьируемой</w:t>
      </w:r>
      <w:r>
        <w:rPr>
          <w:spacing w:val="1"/>
        </w:rPr>
        <w:t> </w:t>
      </w:r>
      <w:r>
        <w:rPr/>
        <w:t>вязкостью в дизелях в атмосферных и газотурбинных</w:t>
      </w:r>
      <w:r>
        <w:rPr>
          <w:spacing w:val="1"/>
        </w:rPr>
        <w:t> </w:t>
      </w:r>
      <w:r>
        <w:rPr/>
        <w:t>дизелях. В зависимости от условий сервисного обслу-</w:t>
      </w:r>
      <w:r>
        <w:rPr>
          <w:spacing w:val="1"/>
        </w:rPr>
        <w:t> </w:t>
      </w:r>
      <w:r>
        <w:rPr/>
        <w:t>живания, интервал обслуживания может быть доведен</w:t>
      </w:r>
      <w:r>
        <w:rPr>
          <w:spacing w:val="-52"/>
        </w:rPr>
        <w:t> </w:t>
      </w:r>
      <w:r>
        <w:rPr/>
        <w:t>до 45 000 км.</w:t>
      </w:r>
    </w:p>
    <w:p>
      <w:pPr>
        <w:pStyle w:val="BodyText"/>
        <w:spacing w:line="249" w:lineRule="auto" w:before="4"/>
        <w:ind w:left="500"/>
        <w:jc w:val="both"/>
      </w:pPr>
      <w:r>
        <w:rPr>
          <w:i/>
        </w:rPr>
        <w:t>MB</w:t>
      </w:r>
      <w:r>
        <w:rPr/>
        <w:t>-228.5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частично</w:t>
      </w:r>
      <w:r>
        <w:rPr>
          <w:spacing w:val="1"/>
        </w:rPr>
        <w:t> </w:t>
      </w:r>
      <w:r>
        <w:rPr/>
        <w:t>синтетические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дизельных</w:t>
      </w:r>
      <w:r>
        <w:rPr>
          <w:spacing w:val="1"/>
        </w:rPr>
        <w:t> </w:t>
      </w:r>
      <w:r>
        <w:rPr/>
        <w:t>двигателей в атмосферных и газотурбинных дизелях в</w:t>
      </w:r>
      <w:r>
        <w:rPr>
          <w:spacing w:val="-52"/>
        </w:rPr>
        <w:t> </w:t>
      </w:r>
      <w:r>
        <w:rPr/>
        <w:t>условиях, когда необходимы сверхдлительные интер-</w:t>
      </w:r>
      <w:r>
        <w:rPr>
          <w:spacing w:val="1"/>
        </w:rPr>
        <w:t> </w:t>
      </w:r>
      <w:r>
        <w:rPr/>
        <w:t>валы</w:t>
      </w:r>
      <w:r>
        <w:rPr>
          <w:spacing w:val="45"/>
        </w:rPr>
        <w:t> </w:t>
      </w:r>
      <w:r>
        <w:rPr/>
        <w:t>обслуживания.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/>
        <w:t>зависимости</w:t>
      </w:r>
      <w:r>
        <w:rPr>
          <w:spacing w:val="45"/>
        </w:rPr>
        <w:t> </w:t>
      </w:r>
      <w:r>
        <w:rPr/>
        <w:t>от</w:t>
      </w:r>
      <w:r>
        <w:rPr>
          <w:spacing w:val="45"/>
        </w:rPr>
        <w:t> </w:t>
      </w:r>
      <w:r>
        <w:rPr/>
        <w:t>условий</w:t>
      </w:r>
      <w:r>
        <w:rPr>
          <w:spacing w:val="45"/>
        </w:rPr>
        <w:t> </w:t>
      </w:r>
      <w:r>
        <w:rPr/>
        <w:t>сер-</w:t>
      </w:r>
    </w:p>
    <w:p>
      <w:pPr>
        <w:pStyle w:val="BodyText"/>
        <w:spacing w:line="249" w:lineRule="auto" w:before="67"/>
        <w:ind w:left="198" w:right="750"/>
      </w:pPr>
      <w:r>
        <w:rPr/>
        <w:br w:type="column"/>
      </w:r>
      <w:r>
        <w:rPr/>
        <w:t>висного</w:t>
      </w:r>
      <w:r>
        <w:rPr>
          <w:spacing w:val="-4"/>
        </w:rPr>
        <w:t> </w:t>
      </w:r>
      <w:r>
        <w:rPr/>
        <w:t>обслуживания,</w:t>
      </w:r>
      <w:r>
        <w:rPr>
          <w:spacing w:val="-3"/>
        </w:rPr>
        <w:t> </w:t>
      </w:r>
      <w:r>
        <w:rPr/>
        <w:t>интервал</w:t>
      </w:r>
      <w:r>
        <w:rPr>
          <w:spacing w:val="-3"/>
        </w:rPr>
        <w:t> </w:t>
      </w:r>
      <w:r>
        <w:rPr/>
        <w:t>обслуживания</w:t>
      </w:r>
      <w:r>
        <w:rPr>
          <w:spacing w:val="-3"/>
        </w:rPr>
        <w:t> </w:t>
      </w:r>
      <w:r>
        <w:rPr/>
        <w:t>может</w:t>
      </w:r>
      <w:r>
        <w:rPr>
          <w:spacing w:val="-52"/>
        </w:rPr>
        <w:t> </w:t>
      </w:r>
      <w:r>
        <w:rPr/>
        <w:t>быть</w:t>
      </w:r>
    </w:p>
    <w:p>
      <w:pPr>
        <w:pStyle w:val="BodyText"/>
        <w:spacing w:before="2"/>
        <w:ind w:left="198"/>
      </w:pPr>
      <w:r>
        <w:rPr/>
        <w:t>доведен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90</w:t>
      </w:r>
      <w:r>
        <w:rPr>
          <w:spacing w:val="-1"/>
        </w:rPr>
        <w:t> </w:t>
      </w:r>
      <w:r>
        <w:rPr/>
        <w:t>000</w:t>
      </w:r>
      <w:r>
        <w:rPr>
          <w:spacing w:val="-1"/>
        </w:rPr>
        <w:t> </w:t>
      </w:r>
      <w:r>
        <w:rPr/>
        <w:t>км.</w:t>
      </w:r>
    </w:p>
    <w:p>
      <w:pPr>
        <w:pStyle w:val="BodyText"/>
        <w:spacing w:line="249" w:lineRule="auto" w:before="11"/>
        <w:ind w:left="198" w:right="754"/>
      </w:pPr>
      <w:r>
        <w:rPr>
          <w:i/>
        </w:rPr>
        <w:t>MB</w:t>
      </w:r>
      <w:r>
        <w:rPr>
          <w:i/>
          <w:spacing w:val="8"/>
        </w:rPr>
        <w:t> </w:t>
      </w:r>
      <w:r>
        <w:rPr/>
        <w:t>229.1</w:t>
      </w:r>
      <w:r>
        <w:rPr>
          <w:spacing w:val="9"/>
        </w:rPr>
        <w:t> </w:t>
      </w:r>
      <w:r>
        <w:rPr/>
        <w:t>-</w:t>
      </w:r>
      <w:r>
        <w:rPr>
          <w:spacing w:val="9"/>
        </w:rPr>
        <w:t> </w:t>
      </w:r>
      <w:r>
        <w:rPr/>
        <w:t>масла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варьируемой</w:t>
      </w:r>
      <w:r>
        <w:rPr>
          <w:spacing w:val="9"/>
        </w:rPr>
        <w:t> </w:t>
      </w:r>
      <w:r>
        <w:rPr/>
        <w:t>вязкостью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бензи-</w:t>
      </w:r>
      <w:r>
        <w:rPr>
          <w:spacing w:val="-52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дизельных двигателей</w:t>
      </w:r>
    </w:p>
    <w:p>
      <w:pPr>
        <w:pStyle w:val="BodyText"/>
        <w:spacing w:line="249" w:lineRule="auto" w:before="1"/>
        <w:ind w:left="198" w:right="746" w:hanging="1"/>
      </w:pPr>
      <w:r>
        <w:rPr/>
        <w:t>легковых</w:t>
      </w:r>
      <w:r>
        <w:rPr>
          <w:spacing w:val="1"/>
        </w:rPr>
        <w:t> </w:t>
      </w:r>
      <w:r>
        <w:rPr/>
        <w:t>автомобилей.</w:t>
      </w:r>
      <w:r>
        <w:rPr>
          <w:spacing w:val="1"/>
        </w:rPr>
        <w:t> </w:t>
      </w:r>
      <w:r>
        <w:rPr/>
        <w:t>Сходны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i/>
        </w:rPr>
        <w:t>АСЕА Р</w:t>
      </w:r>
      <w:r>
        <w:rPr/>
        <w:t>2-96,</w:t>
      </w:r>
      <w:r>
        <w:rPr>
          <w:spacing w:val="1"/>
        </w:rPr>
        <w:t> </w:t>
      </w:r>
      <w:r>
        <w:rPr>
          <w:i/>
        </w:rPr>
        <w:t>В</w:t>
      </w:r>
      <w:r>
        <w:rPr/>
        <w:t>2-96</w:t>
      </w:r>
      <w:r>
        <w:rPr>
          <w:spacing w:val="2"/>
        </w:rPr>
        <w:t> </w:t>
      </w:r>
      <w:r>
        <w:rPr/>
        <w:t>с</w:t>
      </w:r>
      <w:r>
        <w:rPr>
          <w:spacing w:val="-52"/>
        </w:rPr>
        <w:t> </w:t>
      </w:r>
      <w:r>
        <w:rPr/>
        <w:t>дополнительными</w:t>
      </w:r>
      <w:r>
        <w:rPr>
          <w:spacing w:val="-7"/>
        </w:rPr>
        <w:t> </w:t>
      </w:r>
      <w:r>
        <w:rPr/>
        <w:t>испытаниями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заводских</w:t>
      </w:r>
      <w:r>
        <w:rPr>
          <w:spacing w:val="-6"/>
        </w:rPr>
        <w:t> </w:t>
      </w:r>
      <w:r>
        <w:rPr/>
        <w:t>условиях.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98"/>
      </w:pPr>
      <w:r>
        <w:rPr/>
        <w:t>VOLVO</w:t>
      </w:r>
    </w:p>
    <w:p>
      <w:pPr>
        <w:pStyle w:val="BodyText"/>
        <w:spacing w:line="249" w:lineRule="auto" w:before="11"/>
        <w:ind w:left="198" w:right="756"/>
        <w:jc w:val="both"/>
      </w:pPr>
      <w:r>
        <w:rPr>
          <w:i/>
          <w:spacing w:val="-1"/>
        </w:rPr>
        <w:t>Volvo</w:t>
      </w:r>
      <w:r>
        <w:rPr>
          <w:i/>
          <w:spacing w:val="-13"/>
        </w:rPr>
        <w:t> </w:t>
      </w:r>
      <w:r>
        <w:rPr>
          <w:i/>
          <w:spacing w:val="-1"/>
        </w:rPr>
        <w:t>VDS</w:t>
      </w:r>
      <w:r>
        <w:rPr>
          <w:i/>
          <w:spacing w:val="-12"/>
        </w:rPr>
        <w:t> </w:t>
      </w:r>
      <w:r>
        <w:rPr>
          <w:spacing w:val="-1"/>
        </w:rPr>
        <w:t>-</w:t>
      </w:r>
      <w:r>
        <w:rPr>
          <w:spacing w:val="-12"/>
        </w:rPr>
        <w:t> </w:t>
      </w:r>
      <w:r>
        <w:rPr>
          <w:spacing w:val="-1"/>
        </w:rPr>
        <w:t>масла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дизельных</w:t>
      </w:r>
      <w:r>
        <w:rPr>
          <w:spacing w:val="-13"/>
        </w:rPr>
        <w:t> </w:t>
      </w:r>
      <w:r>
        <w:rPr>
          <w:spacing w:val="-1"/>
        </w:rPr>
        <w:t>двигателей,</w:t>
      </w:r>
      <w:r>
        <w:rPr>
          <w:spacing w:val="-12"/>
        </w:rPr>
        <w:t> </w:t>
      </w:r>
      <w:r>
        <w:rPr/>
        <w:t>сходные</w:t>
      </w:r>
      <w:r>
        <w:rPr>
          <w:spacing w:val="-12"/>
        </w:rPr>
        <w:t> </w:t>
      </w:r>
      <w:r>
        <w:rPr/>
        <w:t>с</w:t>
      </w:r>
      <w:r>
        <w:rPr>
          <w:spacing w:val="-53"/>
        </w:rPr>
        <w:t> </w:t>
      </w:r>
      <w:r>
        <w:rPr>
          <w:i/>
        </w:rPr>
        <w:t>АСЕА Е</w:t>
      </w:r>
      <w:r>
        <w:rPr/>
        <w:t>1-96 или </w:t>
      </w:r>
      <w:r>
        <w:rPr>
          <w:i/>
        </w:rPr>
        <w:t>Е</w:t>
      </w:r>
      <w:r>
        <w:rPr/>
        <w:t>2-96 или </w:t>
      </w:r>
      <w:r>
        <w:rPr>
          <w:i/>
        </w:rPr>
        <w:t>API CD</w:t>
      </w:r>
      <w:r>
        <w:rPr/>
        <w:t>/</w:t>
      </w:r>
      <w:r>
        <w:rPr>
          <w:i/>
        </w:rPr>
        <w:t>SE</w:t>
      </w:r>
      <w:r>
        <w:rPr/>
        <w:t>. В зависимости</w:t>
      </w:r>
      <w:r>
        <w:rPr>
          <w:spacing w:val="1"/>
        </w:rPr>
        <w:t> </w:t>
      </w:r>
      <w:r>
        <w:rPr/>
        <w:t>от</w:t>
      </w:r>
      <w:r>
        <w:rPr>
          <w:spacing w:val="-3"/>
        </w:rPr>
        <w:t> </w:t>
      </w:r>
      <w:r>
        <w:rPr/>
        <w:t>условий</w:t>
      </w:r>
      <w:r>
        <w:rPr>
          <w:spacing w:val="-3"/>
        </w:rPr>
        <w:t> </w:t>
      </w:r>
      <w:r>
        <w:rPr/>
        <w:t>сервисного</w:t>
      </w:r>
      <w:r>
        <w:rPr>
          <w:spacing w:val="-3"/>
        </w:rPr>
        <w:t> </w:t>
      </w:r>
      <w:r>
        <w:rPr/>
        <w:t>обслуживания,</w:t>
      </w:r>
      <w:r>
        <w:rPr>
          <w:spacing w:val="-3"/>
        </w:rPr>
        <w:t> </w:t>
      </w:r>
      <w:r>
        <w:rPr/>
        <w:t>интервал</w:t>
      </w:r>
      <w:r>
        <w:rPr>
          <w:spacing w:val="-3"/>
        </w:rPr>
        <w:t> </w:t>
      </w:r>
      <w:r>
        <w:rPr/>
        <w:t>обслу-</w:t>
      </w:r>
      <w:r>
        <w:rPr>
          <w:spacing w:val="-52"/>
        </w:rPr>
        <w:t> </w:t>
      </w:r>
      <w:r>
        <w:rPr/>
        <w:t>живания</w:t>
      </w:r>
      <w:r>
        <w:rPr>
          <w:spacing w:val="-1"/>
        </w:rPr>
        <w:t> </w:t>
      </w:r>
      <w:r>
        <w:rPr/>
        <w:t>может</w:t>
      </w:r>
    </w:p>
    <w:p>
      <w:pPr>
        <w:pStyle w:val="BodyText"/>
        <w:spacing w:before="3"/>
        <w:ind w:left="198"/>
        <w:jc w:val="both"/>
      </w:pPr>
      <w:r>
        <w:rPr/>
        <w:t>быть</w:t>
      </w:r>
      <w:r>
        <w:rPr>
          <w:spacing w:val="-1"/>
        </w:rPr>
        <w:t> </w:t>
      </w:r>
      <w:r>
        <w:rPr/>
        <w:t>доведен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000 км.</w:t>
      </w:r>
    </w:p>
    <w:p>
      <w:pPr>
        <w:pStyle w:val="BodyText"/>
        <w:spacing w:line="249" w:lineRule="auto" w:before="11"/>
        <w:ind w:left="197" w:right="756"/>
        <w:jc w:val="both"/>
      </w:pPr>
      <w:r>
        <w:rPr>
          <w:i/>
        </w:rPr>
        <w:t>Volvo</w:t>
      </w:r>
      <w:r>
        <w:rPr>
          <w:i/>
          <w:spacing w:val="-12"/>
        </w:rPr>
        <w:t> </w:t>
      </w:r>
      <w:r>
        <w:rPr>
          <w:i/>
        </w:rPr>
        <w:t>VDS</w:t>
      </w:r>
      <w:r>
        <w:rPr>
          <w:i/>
          <w:spacing w:val="-12"/>
        </w:rPr>
        <w:t> </w:t>
      </w:r>
      <w:r>
        <w:rPr/>
        <w:t>II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масла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дизельных</w:t>
      </w:r>
      <w:r>
        <w:rPr>
          <w:spacing w:val="-12"/>
        </w:rPr>
        <w:t> </w:t>
      </w:r>
      <w:r>
        <w:rPr/>
        <w:t>двигателей,</w:t>
      </w:r>
      <w:r>
        <w:rPr>
          <w:spacing w:val="-12"/>
        </w:rPr>
        <w:t> </w:t>
      </w:r>
      <w:r>
        <w:rPr/>
        <w:t>превос-</w:t>
      </w:r>
      <w:r>
        <w:rPr>
          <w:spacing w:val="-53"/>
        </w:rPr>
        <w:t> </w:t>
      </w:r>
      <w:r>
        <w:rPr/>
        <w:t>ходящие характеристики масел </w:t>
      </w:r>
      <w:r>
        <w:rPr>
          <w:i/>
        </w:rPr>
        <w:t>АСЕА Е</w:t>
      </w:r>
      <w:r>
        <w:rPr/>
        <w:t>1-96 или </w:t>
      </w:r>
      <w:r>
        <w:rPr>
          <w:i/>
        </w:rPr>
        <w:t>Е</w:t>
      </w:r>
      <w:r>
        <w:rPr/>
        <w:t>2-96</w:t>
      </w:r>
      <w:r>
        <w:rPr>
          <w:spacing w:val="-52"/>
        </w:rPr>
        <w:t> </w:t>
      </w:r>
      <w:r>
        <w:rPr/>
        <w:t>или </w:t>
      </w:r>
      <w:r>
        <w:rPr>
          <w:i/>
        </w:rPr>
        <w:t>API CD</w:t>
      </w:r>
      <w:r>
        <w:rPr/>
        <w:t>/</w:t>
      </w:r>
      <w:r>
        <w:rPr>
          <w:i/>
        </w:rPr>
        <w:t>SE</w:t>
      </w:r>
      <w:r>
        <w:rPr/>
        <w:t>, прошли широкомасштабные полевые</w:t>
      </w:r>
      <w:r>
        <w:rPr>
          <w:spacing w:val="1"/>
        </w:rPr>
        <w:t> </w:t>
      </w:r>
      <w:r>
        <w:rPr/>
        <w:t>испытания под контролем </w:t>
      </w:r>
      <w:r>
        <w:rPr>
          <w:i/>
        </w:rPr>
        <w:t>Volvo</w:t>
      </w:r>
      <w:r>
        <w:rPr/>
        <w:t>. В зависимости от ус-</w:t>
      </w:r>
      <w:r>
        <w:rPr>
          <w:spacing w:val="-52"/>
        </w:rPr>
        <w:t> </w:t>
      </w:r>
      <w:r>
        <w:rPr/>
        <w:t>ловий</w:t>
      </w:r>
      <w:r>
        <w:rPr>
          <w:spacing w:val="-6"/>
        </w:rPr>
        <w:t> </w:t>
      </w:r>
      <w:r>
        <w:rPr/>
        <w:t>сервисного</w:t>
      </w:r>
      <w:r>
        <w:rPr>
          <w:spacing w:val="-5"/>
        </w:rPr>
        <w:t> </w:t>
      </w:r>
      <w:r>
        <w:rPr/>
        <w:t>обслуживания,</w:t>
      </w:r>
      <w:r>
        <w:rPr>
          <w:spacing w:val="-5"/>
        </w:rPr>
        <w:t> </w:t>
      </w:r>
      <w:r>
        <w:rPr/>
        <w:t>интервал</w:t>
      </w:r>
      <w:r>
        <w:rPr>
          <w:spacing w:val="-5"/>
        </w:rPr>
        <w:t> </w:t>
      </w:r>
      <w:r>
        <w:rPr/>
        <w:t>обслужива-</w:t>
      </w:r>
      <w:r>
        <w:rPr>
          <w:spacing w:val="-53"/>
        </w:rPr>
        <w:t> </w:t>
      </w:r>
      <w:r>
        <w:rPr/>
        <w:t>ния</w:t>
      </w:r>
      <w:r>
        <w:rPr>
          <w:spacing w:val="-2"/>
        </w:rPr>
        <w:t> </w:t>
      </w:r>
      <w:r>
        <w:rPr/>
        <w:t>может быть</w:t>
      </w:r>
      <w:r>
        <w:rPr>
          <w:spacing w:val="-1"/>
        </w:rPr>
        <w:t> </w:t>
      </w:r>
      <w:r>
        <w:rPr/>
        <w:t>доведен до</w:t>
      </w:r>
      <w:r>
        <w:rPr>
          <w:spacing w:val="-1"/>
        </w:rPr>
        <w:t> </w:t>
      </w:r>
      <w:r>
        <w:rPr/>
        <w:t>50 000</w:t>
      </w:r>
      <w:r>
        <w:rPr>
          <w:spacing w:val="-1"/>
        </w:rPr>
        <w:t> </w:t>
      </w:r>
      <w:r>
        <w:rPr/>
        <w:t>км.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ind w:left="197"/>
      </w:pPr>
      <w:r>
        <w:rPr/>
        <w:t>SCANIA</w:t>
      </w:r>
    </w:p>
    <w:p>
      <w:pPr>
        <w:pStyle w:val="BodyText"/>
        <w:spacing w:line="249" w:lineRule="auto" w:before="11"/>
        <w:ind w:left="197" w:right="758"/>
        <w:jc w:val="both"/>
      </w:pPr>
      <w:r>
        <w:rPr>
          <w:i/>
        </w:rPr>
        <w:t>Scania</w:t>
      </w:r>
      <w:r>
        <w:rPr>
          <w:i/>
          <w:spacing w:val="-7"/>
        </w:rPr>
        <w:t> </w:t>
      </w:r>
      <w:r>
        <w:rPr>
          <w:i/>
        </w:rPr>
        <w:t>ETS</w:t>
      </w:r>
      <w:r>
        <w:rPr>
          <w:i/>
          <w:spacing w:val="-8"/>
        </w:rPr>
        <w:t> </w:t>
      </w:r>
      <w:r>
        <w:rPr/>
        <w:t>500</w:t>
      </w:r>
      <w:r>
        <w:rPr>
          <w:spacing w:val="-7"/>
        </w:rPr>
        <w:t> </w:t>
      </w:r>
      <w:r>
        <w:rPr>
          <w:i/>
        </w:rPr>
        <w:t>Е</w:t>
      </w:r>
      <w:r>
        <w:rPr>
          <w:i/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масло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продолжительного</w:t>
      </w:r>
      <w:r>
        <w:rPr>
          <w:spacing w:val="-7"/>
        </w:rPr>
        <w:t> </w:t>
      </w:r>
      <w:r>
        <w:rPr/>
        <w:t>интер-</w:t>
      </w:r>
      <w:r>
        <w:rPr>
          <w:spacing w:val="-52"/>
        </w:rPr>
        <w:t> </w:t>
      </w:r>
      <w:r>
        <w:rPr/>
        <w:t>вала обслуживания, сходное с </w:t>
      </w:r>
      <w:r>
        <w:rPr>
          <w:i/>
        </w:rPr>
        <w:t>API CD</w:t>
      </w:r>
      <w:r>
        <w:rPr/>
        <w:t>, удовлетворяю-</w:t>
      </w:r>
      <w:r>
        <w:rPr>
          <w:spacing w:val="1"/>
        </w:rPr>
        <w:t> </w:t>
      </w:r>
      <w:r>
        <w:rPr/>
        <w:t>щее</w:t>
      </w:r>
      <w:r>
        <w:rPr>
          <w:spacing w:val="-5"/>
        </w:rPr>
        <w:t> </w:t>
      </w:r>
      <w:r>
        <w:rPr/>
        <w:t>повышенным</w:t>
      </w:r>
      <w:r>
        <w:rPr>
          <w:spacing w:val="-5"/>
        </w:rPr>
        <w:t> </w:t>
      </w:r>
      <w:r>
        <w:rPr/>
        <w:t>требованиям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испытаниям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поли-</w:t>
      </w:r>
      <w:r>
        <w:rPr>
          <w:spacing w:val="-53"/>
        </w:rPr>
        <w:t> </w:t>
      </w:r>
      <w:r>
        <w:rPr/>
        <w:t>ровку</w:t>
      </w:r>
      <w:r>
        <w:rPr>
          <w:spacing w:val="-1"/>
        </w:rPr>
        <w:t> </w:t>
      </w:r>
      <w:r>
        <w:rPr/>
        <w:t>стенок цилиндра.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1"/>
        <w:ind w:left="197"/>
      </w:pPr>
      <w:r>
        <w:rPr/>
        <w:t>FORD</w:t>
      </w:r>
    </w:p>
    <w:p>
      <w:pPr>
        <w:pStyle w:val="BodyText"/>
        <w:spacing w:line="249" w:lineRule="auto" w:before="11"/>
        <w:ind w:left="197" w:right="757"/>
        <w:jc w:val="both"/>
      </w:pPr>
      <w:r>
        <w:rPr>
          <w:i/>
        </w:rPr>
        <w:t>WSE-M</w:t>
      </w:r>
      <w:r>
        <w:rPr/>
        <w:t>2</w:t>
      </w:r>
      <w:r>
        <w:rPr>
          <w:i/>
        </w:rPr>
        <w:t>C</w:t>
      </w:r>
      <w:r>
        <w:rPr/>
        <w:t>-903-</w:t>
      </w:r>
      <w:r>
        <w:rPr>
          <w:i/>
        </w:rPr>
        <w:t>A</w:t>
      </w:r>
      <w:r>
        <w:rPr/>
        <w:t>1-2 – масла с варьируемой вязкостью</w:t>
      </w:r>
      <w:r>
        <w:rPr>
          <w:spacing w:val="1"/>
        </w:rPr>
        <w:t> </w:t>
      </w:r>
      <w:r>
        <w:rPr>
          <w:i/>
        </w:rPr>
        <w:t>SG</w:t>
      </w:r>
      <w:r>
        <w:rPr/>
        <w:t>/</w:t>
      </w:r>
      <w:r>
        <w:rPr>
          <w:i/>
        </w:rPr>
        <w:t>CC</w:t>
      </w:r>
      <w:r>
        <w:rPr>
          <w:i/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версиями</w:t>
      </w:r>
      <w:r>
        <w:rPr>
          <w:spacing w:val="1"/>
        </w:rPr>
        <w:t> </w:t>
      </w:r>
      <w:r>
        <w:rPr/>
        <w:t>экономии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>
          <w:i/>
        </w:rPr>
        <w:t>SAE</w:t>
      </w:r>
      <w:r>
        <w:rPr>
          <w:i/>
          <w:spacing w:val="1"/>
        </w:rPr>
        <w:t> </w:t>
      </w:r>
      <w:r>
        <w:rPr/>
        <w:t>5</w:t>
      </w:r>
      <w:r>
        <w:rPr>
          <w:i/>
        </w:rPr>
        <w:t>W</w:t>
      </w:r>
      <w:r>
        <w:rPr/>
        <w:t>-30</w:t>
      </w:r>
      <w:r>
        <w:rPr>
          <w:spacing w:val="1"/>
        </w:rPr>
        <w:t> </w:t>
      </w:r>
      <w:r>
        <w:rPr/>
        <w:t>и</w:t>
      </w:r>
      <w:r>
        <w:rPr>
          <w:spacing w:val="-52"/>
        </w:rPr>
        <w:t> </w:t>
      </w:r>
      <w:r>
        <w:rPr/>
        <w:t>10</w:t>
      </w:r>
      <w:r>
        <w:rPr>
          <w:i/>
        </w:rPr>
        <w:t>W</w:t>
      </w:r>
      <w:r>
        <w:rPr/>
        <w:t>-30.</w:t>
      </w:r>
    </w:p>
    <w:p>
      <w:pPr>
        <w:pStyle w:val="BodyText"/>
        <w:spacing w:before="2"/>
        <w:ind w:left="197"/>
        <w:jc w:val="both"/>
      </w:pPr>
      <w:r>
        <w:rPr>
          <w:i/>
        </w:rPr>
        <w:t>WSD-M</w:t>
      </w:r>
      <w:r>
        <w:rPr/>
        <w:t>2</w:t>
      </w:r>
      <w:r>
        <w:rPr>
          <w:i/>
        </w:rPr>
        <w:t>C</w:t>
      </w:r>
      <w:r>
        <w:rPr/>
        <w:t>-904-</w:t>
      </w:r>
      <w:r>
        <w:rPr>
          <w:i/>
        </w:rPr>
        <w:t>A</w:t>
      </w:r>
      <w:r>
        <w:rPr/>
        <w:t>1-2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масла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варьируемой</w:t>
      </w:r>
      <w:r>
        <w:rPr>
          <w:spacing w:val="17"/>
        </w:rPr>
        <w:t> </w:t>
      </w:r>
      <w:r>
        <w:rPr/>
        <w:t>вязкостью</w:t>
      </w:r>
    </w:p>
    <w:p>
      <w:pPr>
        <w:spacing w:before="11"/>
        <w:ind w:left="197" w:right="0" w:firstLine="0"/>
        <w:jc w:val="both"/>
        <w:rPr>
          <w:sz w:val="22"/>
        </w:rPr>
      </w:pPr>
      <w:r>
        <w:rPr>
          <w:i/>
          <w:sz w:val="22"/>
        </w:rPr>
        <w:t>SG/CD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версией</w:t>
      </w:r>
      <w:r>
        <w:rPr>
          <w:spacing w:val="-3"/>
          <w:sz w:val="22"/>
        </w:rPr>
        <w:t> </w:t>
      </w:r>
      <w:r>
        <w:rPr>
          <w:sz w:val="22"/>
        </w:rPr>
        <w:t>экономии</w:t>
      </w:r>
      <w:r>
        <w:rPr>
          <w:spacing w:val="-4"/>
          <w:sz w:val="22"/>
        </w:rPr>
        <w:t> </w:t>
      </w:r>
      <w:r>
        <w:rPr>
          <w:sz w:val="22"/>
        </w:rPr>
        <w:t>энергии</w:t>
      </w:r>
      <w:r>
        <w:rPr>
          <w:spacing w:val="-4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-4"/>
          <w:sz w:val="22"/>
        </w:rPr>
        <w:t> </w:t>
      </w:r>
      <w:r>
        <w:rPr>
          <w:sz w:val="22"/>
        </w:rPr>
        <w:t>10</w:t>
      </w:r>
      <w:r>
        <w:rPr>
          <w:i/>
          <w:sz w:val="22"/>
        </w:rPr>
        <w:t>W</w:t>
      </w:r>
      <w:r>
        <w:rPr>
          <w:sz w:val="22"/>
        </w:rPr>
        <w:t>-30.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197"/>
      </w:pPr>
      <w:r>
        <w:rPr/>
        <w:t>ROVER</w:t>
      </w:r>
    </w:p>
    <w:p>
      <w:pPr>
        <w:pStyle w:val="BodyText"/>
        <w:spacing w:line="249" w:lineRule="auto" w:before="11"/>
        <w:ind w:left="197" w:right="757"/>
      </w:pPr>
      <w:r>
        <w:rPr>
          <w:i/>
        </w:rPr>
        <w:t>RES</w:t>
      </w:r>
      <w:r>
        <w:rPr/>
        <w:t>-22.</w:t>
      </w:r>
      <w:r>
        <w:rPr>
          <w:i/>
        </w:rPr>
        <w:t>OL</w:t>
      </w:r>
      <w:r>
        <w:rPr>
          <w:i/>
          <w:spacing w:val="-13"/>
        </w:rPr>
        <w:t> </w:t>
      </w:r>
      <w:r>
        <w:rPr/>
        <w:t>G4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масла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варьируемой</w:t>
      </w:r>
      <w:r>
        <w:rPr>
          <w:spacing w:val="-13"/>
        </w:rPr>
        <w:t> </w:t>
      </w:r>
      <w:r>
        <w:rPr/>
        <w:t>вязкостью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базе</w:t>
      </w:r>
      <w:r>
        <w:rPr>
          <w:spacing w:val="-52"/>
        </w:rPr>
        <w:t> </w:t>
      </w:r>
      <w:r>
        <w:rPr>
          <w:i/>
        </w:rPr>
        <w:t>ССМС</w:t>
      </w:r>
      <w:r>
        <w:rPr>
          <w:i/>
          <w:spacing w:val="-9"/>
        </w:rPr>
        <w:t> </w:t>
      </w:r>
      <w:r>
        <w:rPr>
          <w:i/>
        </w:rPr>
        <w:t>G</w:t>
      </w:r>
      <w:r>
        <w:rPr/>
        <w:t>4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специальными</w:t>
      </w:r>
      <w:r>
        <w:rPr>
          <w:spacing w:val="-8"/>
        </w:rPr>
        <w:t> </w:t>
      </w:r>
      <w:r>
        <w:rPr/>
        <w:t>групповыми</w:t>
      </w:r>
      <w:r>
        <w:rPr>
          <w:spacing w:val="-8"/>
        </w:rPr>
        <w:t> </w:t>
      </w:r>
      <w:r>
        <w:rPr/>
        <w:t>испытаниями</w:t>
      </w:r>
      <w:r>
        <w:rPr>
          <w:spacing w:val="-52"/>
        </w:rPr>
        <w:t> </w:t>
      </w:r>
      <w:r>
        <w:rPr/>
        <w:t>для модифицированных на пониженное трение масел.</w:t>
      </w:r>
      <w:r>
        <w:rPr>
          <w:spacing w:val="1"/>
        </w:rPr>
        <w:t> </w:t>
      </w:r>
      <w:r>
        <w:rPr>
          <w:i/>
        </w:rPr>
        <w:t>RES</w:t>
      </w:r>
      <w:r>
        <w:rPr/>
        <w:t>-22.</w:t>
      </w:r>
      <w:r>
        <w:rPr>
          <w:i/>
        </w:rPr>
        <w:t>OL</w:t>
      </w:r>
      <w:r>
        <w:rPr>
          <w:i/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>
          <w:i/>
        </w:rPr>
        <w:t>PD</w:t>
      </w:r>
      <w:r>
        <w:rPr/>
        <w:t>2/</w:t>
      </w:r>
      <w:r>
        <w:rPr>
          <w:i/>
        </w:rPr>
        <w:t>D</w:t>
      </w:r>
      <w:r>
        <w:rPr/>
        <w:t>5-дизельные</w:t>
      </w:r>
      <w:r>
        <w:rPr>
          <w:spacing w:val="25"/>
        </w:rPr>
        <w:t> </w:t>
      </w:r>
      <w:r>
        <w:rPr/>
        <w:t>масла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/>
        <w:t>соответству-</w:t>
      </w:r>
      <w:r>
        <w:rPr>
          <w:spacing w:val="-52"/>
        </w:rPr>
        <w:t> </w:t>
      </w:r>
      <w:r>
        <w:rPr/>
        <w:t>ющими</w:t>
      </w:r>
      <w:r>
        <w:rPr>
          <w:spacing w:val="45"/>
        </w:rPr>
        <w:t> </w:t>
      </w:r>
      <w:r>
        <w:rPr>
          <w:i/>
        </w:rPr>
        <w:t>ССМС</w:t>
      </w:r>
      <w:r>
        <w:rPr>
          <w:i/>
          <w:spacing w:val="45"/>
        </w:rPr>
        <w:t> </w:t>
      </w:r>
      <w:r>
        <w:rPr/>
        <w:t>спецификациями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со</w:t>
      </w:r>
      <w:r>
        <w:rPr>
          <w:spacing w:val="46"/>
        </w:rPr>
        <w:t> </w:t>
      </w:r>
      <w:r>
        <w:rPr/>
        <w:t>специальными</w:t>
      </w:r>
      <w:r>
        <w:rPr>
          <w:spacing w:val="-52"/>
        </w:rPr>
        <w:t> </w:t>
      </w:r>
      <w:r>
        <w:rPr/>
        <w:t>групповыми</w:t>
      </w:r>
      <w:r>
        <w:rPr>
          <w:spacing w:val="2"/>
        </w:rPr>
        <w:t> </w:t>
      </w:r>
      <w:r>
        <w:rPr/>
        <w:t>испытаниями</w:t>
      </w:r>
      <w:r>
        <w:rPr>
          <w:spacing w:val="7"/>
        </w:rPr>
        <w:t> </w:t>
      </w:r>
      <w:r>
        <w:rPr/>
        <w:t>для</w:t>
      </w:r>
      <w:r>
        <w:rPr>
          <w:spacing w:val="3"/>
        </w:rPr>
        <w:t> </w:t>
      </w:r>
      <w:r>
        <w:rPr/>
        <w:t>модифицированных</w:t>
      </w:r>
      <w:r>
        <w:rPr>
          <w:spacing w:val="2"/>
        </w:rPr>
        <w:t> </w:t>
      </w:r>
      <w:r>
        <w:rPr/>
        <w:t>на</w:t>
      </w:r>
      <w:r>
        <w:rPr>
          <w:spacing w:val="-52"/>
        </w:rPr>
        <w:t> </w:t>
      </w:r>
      <w:r>
        <w:rPr/>
        <w:t>пониженное</w:t>
      </w:r>
      <w:r>
        <w:rPr>
          <w:spacing w:val="-1"/>
        </w:rPr>
        <w:t> </w:t>
      </w:r>
      <w:r>
        <w:rPr/>
        <w:t>трение масел.</w:t>
      </w:r>
    </w:p>
    <w:p>
      <w:pPr>
        <w:pStyle w:val="BodyText"/>
        <w:spacing w:before="5"/>
        <w:rPr>
          <w:sz w:val="23"/>
        </w:rPr>
      </w:pPr>
    </w:p>
    <w:p>
      <w:pPr>
        <w:pStyle w:val="Heading3"/>
        <w:spacing w:before="1"/>
        <w:ind w:left="197"/>
      </w:pPr>
      <w:r>
        <w:rPr/>
        <w:t>MAN</w:t>
      </w:r>
    </w:p>
    <w:p>
      <w:pPr>
        <w:pStyle w:val="BodyText"/>
        <w:spacing w:line="249" w:lineRule="auto" w:before="11"/>
        <w:ind w:left="197" w:right="758"/>
        <w:jc w:val="both"/>
      </w:pPr>
      <w:r>
        <w:rPr>
          <w:i/>
        </w:rPr>
        <w:t>MAN </w:t>
      </w:r>
      <w:r>
        <w:rPr/>
        <w:t>270/271 - масла с устойчивой и варьируемой вяз-</w:t>
      </w:r>
      <w:r>
        <w:rPr>
          <w:spacing w:val="-52"/>
        </w:rPr>
        <w:t> </w:t>
      </w:r>
      <w:r>
        <w:rPr/>
        <w:t>костью для дизелей, близкие к </w:t>
      </w:r>
      <w:r>
        <w:rPr>
          <w:i/>
        </w:rPr>
        <w:t>АСЕА Е</w:t>
      </w:r>
      <w:r>
        <w:rPr/>
        <w:t>2-96, удовлет-</w:t>
      </w:r>
      <w:r>
        <w:rPr>
          <w:spacing w:val="1"/>
        </w:rPr>
        <w:t> </w:t>
      </w:r>
      <w:r>
        <w:rPr/>
        <w:t>воряющие</w:t>
      </w:r>
      <w:r>
        <w:rPr>
          <w:spacing w:val="1"/>
        </w:rPr>
        <w:t> </w:t>
      </w:r>
      <w:r>
        <w:rPr/>
        <w:t>повышенным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испытаний</w:t>
      </w:r>
      <w:r>
        <w:rPr>
          <w:spacing w:val="1"/>
        </w:rPr>
        <w:t> </w:t>
      </w:r>
      <w:r>
        <w:rPr/>
        <w:t>в</w:t>
      </w:r>
      <w:r>
        <w:rPr>
          <w:spacing w:val="-52"/>
        </w:rPr>
        <w:t> </w:t>
      </w:r>
      <w:r>
        <w:rPr/>
        <w:t>заводских</w:t>
      </w:r>
      <w:r>
        <w:rPr>
          <w:spacing w:val="-1"/>
        </w:rPr>
        <w:t> </w:t>
      </w:r>
      <w:r>
        <w:rPr/>
        <w:t>условиях.</w:t>
      </w:r>
    </w:p>
    <w:p>
      <w:pPr>
        <w:pStyle w:val="BodyText"/>
        <w:spacing w:line="249" w:lineRule="auto" w:before="3"/>
        <w:ind w:left="197" w:right="757"/>
        <w:jc w:val="both"/>
      </w:pPr>
      <w:r>
        <w:rPr>
          <w:i/>
        </w:rPr>
        <w:t>MAN M</w:t>
      </w:r>
      <w:r>
        <w:rPr/>
        <w:t>3275 - масла с варьируемой вязкостью для ди-</w:t>
      </w:r>
      <w:r>
        <w:rPr>
          <w:spacing w:val="1"/>
        </w:rPr>
        <w:t> </w:t>
      </w:r>
      <w:r>
        <w:rPr/>
        <w:t>зелей, близкие к </w:t>
      </w:r>
      <w:r>
        <w:rPr>
          <w:i/>
        </w:rPr>
        <w:t>АСЕА Е</w:t>
      </w:r>
      <w:r>
        <w:rPr/>
        <w:t>З-96, удовлетворяющие повы-</w:t>
      </w:r>
      <w:r>
        <w:rPr>
          <w:spacing w:val="-52"/>
        </w:rPr>
        <w:t> </w:t>
      </w:r>
      <w:r>
        <w:rPr/>
        <w:t>шенным требованиям испытаний в заводских услови-</w:t>
      </w:r>
      <w:r>
        <w:rPr>
          <w:spacing w:val="1"/>
        </w:rPr>
        <w:t> </w:t>
      </w:r>
      <w:r>
        <w:rPr/>
        <w:t>ях.</w:t>
      </w:r>
      <w:r>
        <w:rPr>
          <w:spacing w:val="-1"/>
        </w:rPr>
        <w:t> </w:t>
      </w:r>
      <w:r>
        <w:rPr/>
        <w:t>Эти</w:t>
      </w:r>
      <w:r>
        <w:rPr>
          <w:spacing w:val="-1"/>
        </w:rPr>
        <w:t> </w:t>
      </w:r>
      <w:r>
        <w:rPr/>
        <w:t>масла заменили</w:t>
      </w:r>
      <w:r>
        <w:rPr>
          <w:spacing w:val="-1"/>
        </w:rPr>
        <w:t> </w:t>
      </w:r>
      <w:r>
        <w:rPr>
          <w:i/>
        </w:rPr>
        <w:t>MAN QC</w:t>
      </w:r>
      <w:r>
        <w:rPr>
          <w:i/>
          <w:spacing w:val="-1"/>
        </w:rPr>
        <w:t> </w:t>
      </w:r>
      <w:r>
        <w:rPr/>
        <w:t>13-017.</w:t>
      </w:r>
    </w:p>
    <w:p>
      <w:pPr>
        <w:pStyle w:val="BodyText"/>
        <w:tabs>
          <w:tab w:pos="5678" w:val="left" w:leader="none"/>
        </w:tabs>
        <w:spacing w:line="324" w:lineRule="exact" w:before="4"/>
        <w:ind w:left="197"/>
        <w:rPr>
          <w:b/>
          <w:sz w:val="32"/>
        </w:rPr>
      </w:pPr>
      <w:r>
        <w:rPr>
          <w:i/>
        </w:rPr>
        <w:t>MAN</w:t>
      </w:r>
      <w:r>
        <w:rPr>
          <w:i/>
          <w:spacing w:val="-9"/>
        </w:rPr>
        <w:t> </w:t>
      </w:r>
      <w:r>
        <w:rPr>
          <w:i/>
        </w:rPr>
        <w:t>M</w:t>
      </w:r>
      <w:r>
        <w:rPr/>
        <w:t>3277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масла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варьируемой</w:t>
      </w:r>
      <w:r>
        <w:rPr>
          <w:spacing w:val="-9"/>
        </w:rPr>
        <w:t> </w:t>
      </w:r>
      <w:r>
        <w:rPr/>
        <w:t>вязкостью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дизе-</w:t>
        <w:tab/>
      </w:r>
      <w:r>
        <w:rPr>
          <w:b/>
          <w:color w:val="D2232A"/>
          <w:position w:val="-10"/>
          <w:sz w:val="32"/>
        </w:rPr>
        <w:t>31</w:t>
      </w:r>
    </w:p>
    <w:p>
      <w:pPr>
        <w:pStyle w:val="BodyText"/>
        <w:spacing w:line="193" w:lineRule="exact"/>
        <w:ind w:left="197"/>
        <w:jc w:val="both"/>
      </w:pPr>
      <w:r>
        <w:rPr/>
        <w:t>лей,</w:t>
      </w:r>
      <w:r>
        <w:rPr>
          <w:spacing w:val="8"/>
        </w:rPr>
        <w:t> </w:t>
      </w:r>
      <w:r>
        <w:rPr/>
        <w:t>предусматривающие</w:t>
      </w:r>
      <w:r>
        <w:rPr>
          <w:spacing w:val="8"/>
        </w:rPr>
        <w:t> </w:t>
      </w:r>
      <w:r>
        <w:rPr/>
        <w:t>сверхдлительные</w:t>
      </w:r>
      <w:r>
        <w:rPr>
          <w:spacing w:val="8"/>
        </w:rPr>
        <w:t> </w:t>
      </w:r>
      <w:r>
        <w:rPr/>
        <w:t>интервалы</w:t>
      </w:r>
    </w:p>
    <w:p>
      <w:pPr>
        <w:spacing w:after="0" w:line="193" w:lineRule="exact"/>
        <w:jc w:val="both"/>
        <w:sectPr>
          <w:pgSz w:w="12240" w:h="15840"/>
          <w:pgMar w:top="60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spacing w:line="249" w:lineRule="auto" w:before="67"/>
        <w:ind w:left="740" w:right="38"/>
        <w:jc w:val="both"/>
      </w:pPr>
      <w:r>
        <w:rPr/>
        <w:t>обслуживания,</w:t>
      </w:r>
      <w:r>
        <w:rPr>
          <w:spacing w:val="-7"/>
        </w:rPr>
        <w:t> </w:t>
      </w:r>
      <w:r>
        <w:rPr/>
        <w:t>близкие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>
          <w:i/>
        </w:rPr>
        <w:t>MB</w:t>
      </w:r>
      <w:r>
        <w:rPr>
          <w:i/>
          <w:spacing w:val="-8"/>
        </w:rPr>
        <w:t> </w:t>
      </w:r>
      <w:r>
        <w:rPr/>
        <w:t>228.5,</w:t>
      </w:r>
      <w:r>
        <w:rPr>
          <w:spacing w:val="-7"/>
        </w:rPr>
        <w:t> </w:t>
      </w:r>
      <w:r>
        <w:rPr/>
        <w:t>прошедшие</w:t>
      </w:r>
      <w:r>
        <w:rPr>
          <w:spacing w:val="-7"/>
        </w:rPr>
        <w:t> </w:t>
      </w:r>
      <w:r>
        <w:rPr/>
        <w:t>допол-</w:t>
      </w:r>
      <w:r>
        <w:rPr>
          <w:spacing w:val="-53"/>
        </w:rPr>
        <w:t> </w:t>
      </w:r>
      <w:r>
        <w:rPr/>
        <w:t>нительные</w:t>
      </w:r>
      <w:r>
        <w:rPr>
          <w:spacing w:val="-2"/>
        </w:rPr>
        <w:t> </w:t>
      </w:r>
      <w:r>
        <w:rPr/>
        <w:t>испытания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заводских</w:t>
      </w:r>
      <w:r>
        <w:rPr>
          <w:spacing w:val="-1"/>
        </w:rPr>
        <w:t> </w:t>
      </w:r>
      <w:r>
        <w:rPr/>
        <w:t>условиях.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ind w:left="740"/>
      </w:pPr>
      <w:r>
        <w:rPr/>
        <w:t>PERKINS</w:t>
      </w:r>
    </w:p>
    <w:p>
      <w:pPr>
        <w:spacing w:line="249" w:lineRule="auto" w:before="11"/>
        <w:ind w:left="739" w:right="38" w:firstLine="0"/>
        <w:jc w:val="both"/>
        <w:rPr>
          <w:sz w:val="22"/>
        </w:rPr>
      </w:pPr>
      <w:r>
        <w:rPr>
          <w:sz w:val="22"/>
        </w:rPr>
        <w:t>Масло стандартного качества – </w:t>
      </w:r>
      <w:r>
        <w:rPr>
          <w:i/>
          <w:sz w:val="22"/>
        </w:rPr>
        <w:t>API CE</w:t>
      </w:r>
      <w:r>
        <w:rPr>
          <w:sz w:val="22"/>
        </w:rPr>
        <w:t>/</w:t>
      </w:r>
      <w:r>
        <w:rPr>
          <w:i/>
          <w:sz w:val="22"/>
        </w:rPr>
        <w:t>CF </w:t>
      </w:r>
      <w:r>
        <w:rPr>
          <w:sz w:val="22"/>
        </w:rPr>
        <w:t>или /</w:t>
      </w:r>
      <w:r>
        <w:rPr>
          <w:i/>
          <w:sz w:val="22"/>
        </w:rPr>
        <w:t>SG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i/>
          <w:sz w:val="22"/>
        </w:rPr>
        <w:t>ССМС D</w:t>
      </w:r>
      <w:r>
        <w:rPr>
          <w:sz w:val="22"/>
        </w:rPr>
        <w:t>4. Масло </w:t>
      </w:r>
      <w:r>
        <w:rPr>
          <w:i/>
          <w:sz w:val="22"/>
        </w:rPr>
        <w:t>SHPD </w:t>
      </w:r>
      <w:r>
        <w:rPr>
          <w:sz w:val="22"/>
        </w:rPr>
        <w:t>– </w:t>
      </w:r>
      <w:r>
        <w:rPr>
          <w:i/>
          <w:sz w:val="22"/>
        </w:rPr>
        <w:t>API CE</w:t>
      </w:r>
      <w:r>
        <w:rPr>
          <w:sz w:val="22"/>
        </w:rPr>
        <w:t>/</w:t>
      </w:r>
      <w:r>
        <w:rPr>
          <w:i/>
          <w:sz w:val="22"/>
        </w:rPr>
        <w:t>SF </w:t>
      </w:r>
      <w:r>
        <w:rPr>
          <w:sz w:val="22"/>
        </w:rPr>
        <w:t>или /</w:t>
      </w:r>
      <w:r>
        <w:rPr>
          <w:i/>
          <w:sz w:val="22"/>
        </w:rPr>
        <w:t>SG </w:t>
      </w:r>
      <w:r>
        <w:rPr>
          <w:sz w:val="22"/>
        </w:rPr>
        <w:t>и </w:t>
      </w:r>
      <w:r>
        <w:rPr>
          <w:i/>
          <w:sz w:val="22"/>
        </w:rPr>
        <w:t>ССМС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</w:t>
      </w:r>
      <w:r>
        <w:rPr>
          <w:sz w:val="22"/>
        </w:rPr>
        <w:t>5.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934402</wp:posOffset>
            </wp:positionH>
            <wp:positionV relativeFrom="paragraph">
              <wp:posOffset>160397</wp:posOffset>
            </wp:positionV>
            <wp:extent cx="2626995" cy="2080260"/>
            <wp:effectExtent l="0" t="0" r="0" b="0"/>
            <wp:wrapTopAndBottom/>
            <wp:docPr id="8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4"/>
        <w:ind w:left="1219" w:right="617" w:firstLine="0"/>
        <w:jc w:val="both"/>
        <w:rPr>
          <w:i/>
          <w:sz w:val="20"/>
        </w:rPr>
      </w:pPr>
      <w:r>
        <w:rPr>
          <w:spacing w:val="-1"/>
          <w:sz w:val="20"/>
        </w:rPr>
        <w:t>Рисунок</w:t>
      </w:r>
      <w:r>
        <w:rPr>
          <w:spacing w:val="-11"/>
          <w:sz w:val="20"/>
        </w:rPr>
        <w:t> </w:t>
      </w:r>
      <w:r>
        <w:rPr>
          <w:sz w:val="20"/>
        </w:rPr>
        <w:t>22-11:</w:t>
      </w:r>
      <w:r>
        <w:rPr>
          <w:spacing w:val="-11"/>
          <w:sz w:val="20"/>
        </w:rPr>
        <w:t> </w:t>
      </w:r>
      <w:r>
        <w:rPr>
          <w:sz w:val="20"/>
        </w:rPr>
        <w:t>Европейские</w:t>
      </w:r>
      <w:r>
        <w:rPr>
          <w:spacing w:val="-11"/>
          <w:sz w:val="20"/>
        </w:rPr>
        <w:t> </w:t>
      </w:r>
      <w:r>
        <w:rPr>
          <w:sz w:val="20"/>
        </w:rPr>
        <w:t>автопроизводители</w:t>
      </w:r>
      <w:r>
        <w:rPr>
          <w:spacing w:val="-47"/>
          <w:sz w:val="20"/>
        </w:rPr>
        <w:t> </w:t>
      </w:r>
      <w:r>
        <w:rPr>
          <w:sz w:val="20"/>
        </w:rPr>
        <w:t>обычно указывают моторное масло с широкой</w:t>
      </w:r>
      <w:r>
        <w:rPr>
          <w:spacing w:val="1"/>
          <w:sz w:val="20"/>
        </w:rPr>
        <w:t> </w:t>
      </w:r>
      <w:r>
        <w:rPr>
          <w:sz w:val="20"/>
        </w:rPr>
        <w:t>степенью вязкости, например </w:t>
      </w:r>
      <w:r>
        <w:rPr>
          <w:i/>
          <w:sz w:val="20"/>
        </w:rPr>
        <w:t>SAE </w:t>
      </w:r>
      <w:r>
        <w:rPr>
          <w:sz w:val="20"/>
        </w:rPr>
        <w:t>5</w:t>
      </w:r>
      <w:r>
        <w:rPr>
          <w:i/>
          <w:sz w:val="20"/>
        </w:rPr>
        <w:t>W</w:t>
      </w:r>
      <w:r>
        <w:rPr>
          <w:sz w:val="20"/>
        </w:rPr>
        <w:t>-40, а так-</w:t>
      </w:r>
      <w:r>
        <w:rPr>
          <w:spacing w:val="-47"/>
          <w:sz w:val="20"/>
        </w:rPr>
        <w:t> </w:t>
      </w:r>
      <w:r>
        <w:rPr>
          <w:sz w:val="20"/>
        </w:rPr>
        <w:t>же собственные уникальные стандарты, такие</w:t>
      </w:r>
      <w:r>
        <w:rPr>
          <w:spacing w:val="1"/>
          <w:sz w:val="20"/>
        </w:rPr>
        <w:t> </w:t>
      </w:r>
      <w:r>
        <w:rPr>
          <w:sz w:val="20"/>
        </w:rPr>
        <w:t>как спецификация </w:t>
      </w:r>
      <w:r>
        <w:rPr>
          <w:i/>
          <w:sz w:val="20"/>
        </w:rPr>
        <w:t>Mercedes </w:t>
      </w:r>
      <w:r>
        <w:rPr>
          <w:sz w:val="20"/>
        </w:rPr>
        <w:t>229.51. Всегда ис-</w:t>
      </w:r>
      <w:r>
        <w:rPr>
          <w:spacing w:val="1"/>
          <w:sz w:val="20"/>
        </w:rPr>
        <w:t> </w:t>
      </w:r>
      <w:r>
        <w:rPr>
          <w:sz w:val="20"/>
        </w:rPr>
        <w:t>пользуйте масло, указанное заводом-изготови-</w:t>
      </w:r>
      <w:r>
        <w:rPr>
          <w:spacing w:val="1"/>
          <w:sz w:val="20"/>
        </w:rPr>
        <w:t> </w:t>
      </w:r>
      <w:r>
        <w:rPr>
          <w:sz w:val="20"/>
        </w:rPr>
        <w:t>телем транспортного средства; источник: </w:t>
      </w:r>
      <w:r>
        <w:rPr>
          <w:i/>
          <w:sz w:val="20"/>
        </w:rPr>
        <w:t>Pear-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son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Education, Inc.</w:t>
      </w:r>
    </w:p>
    <w:p>
      <w:pPr>
        <w:pStyle w:val="BodyText"/>
        <w:rPr>
          <w:i/>
          <w:sz w:val="24"/>
        </w:rPr>
      </w:pPr>
    </w:p>
    <w:p>
      <w:pPr>
        <w:pStyle w:val="Heading3"/>
        <w:ind w:left="740"/>
        <w:rPr>
          <w:b w:val="0"/>
          <w:i w:val="0"/>
        </w:rPr>
      </w:pPr>
      <w:r>
        <w:rPr/>
        <w:t>VOLKSWAGEN</w:t>
      </w:r>
      <w:r>
        <w:rPr>
          <w:spacing w:val="-4"/>
        </w:rPr>
        <w:t> </w:t>
      </w:r>
      <w:r>
        <w:rPr>
          <w:b w:val="0"/>
          <w:i w:val="0"/>
        </w:rPr>
        <w:t>(</w:t>
      </w:r>
      <w:r>
        <w:rPr/>
        <w:t>VW</w:t>
      </w:r>
      <w:r>
        <w:rPr>
          <w:spacing w:val="-4"/>
        </w:rPr>
        <w:t> </w:t>
      </w:r>
      <w:r>
        <w:rPr>
          <w:b w:val="0"/>
          <w:i w:val="0"/>
        </w:rPr>
        <w:t>и</w:t>
      </w:r>
      <w:r>
        <w:rPr>
          <w:b w:val="0"/>
          <w:i w:val="0"/>
          <w:spacing w:val="-5"/>
        </w:rPr>
        <w:t> </w:t>
      </w:r>
      <w:r>
        <w:rPr/>
        <w:t>AUDI</w:t>
      </w:r>
      <w:r>
        <w:rPr>
          <w:b w:val="0"/>
          <w:i w:val="0"/>
        </w:rPr>
        <w:t>)</w:t>
      </w:r>
    </w:p>
    <w:p>
      <w:pPr>
        <w:pStyle w:val="BodyText"/>
        <w:spacing w:before="11"/>
        <w:ind w:left="740"/>
        <w:jc w:val="both"/>
      </w:pPr>
      <w:r>
        <w:rPr/>
        <w:t>502.00,</w:t>
      </w:r>
      <w:r>
        <w:rPr>
          <w:spacing w:val="48"/>
        </w:rPr>
        <w:t> </w:t>
      </w:r>
      <w:r>
        <w:rPr/>
        <w:t>505.00,</w:t>
      </w:r>
      <w:r>
        <w:rPr>
          <w:spacing w:val="48"/>
        </w:rPr>
        <w:t> </w:t>
      </w:r>
      <w:r>
        <w:rPr/>
        <w:t>505.01,</w:t>
      </w:r>
      <w:r>
        <w:rPr>
          <w:spacing w:val="48"/>
        </w:rPr>
        <w:t> </w:t>
      </w:r>
      <w:r>
        <w:rPr/>
        <w:t>503,</w:t>
      </w:r>
      <w:r>
        <w:rPr>
          <w:spacing w:val="48"/>
        </w:rPr>
        <w:t> </w:t>
      </w:r>
      <w:r>
        <w:rPr/>
        <w:t>503.01,</w:t>
      </w:r>
      <w:r>
        <w:rPr>
          <w:spacing w:val="48"/>
        </w:rPr>
        <w:t> </w:t>
      </w:r>
      <w:r>
        <w:rPr/>
        <w:t>505,</w:t>
      </w:r>
      <w:r>
        <w:rPr>
          <w:spacing w:val="48"/>
        </w:rPr>
        <w:t> </w:t>
      </w:r>
      <w:r>
        <w:rPr/>
        <w:t>506</w:t>
      </w:r>
      <w:r>
        <w:rPr>
          <w:spacing w:val="48"/>
        </w:rPr>
        <w:t> </w:t>
      </w:r>
      <w:r>
        <w:rPr/>
        <w:t>дизели,</w:t>
      </w:r>
    </w:p>
    <w:p>
      <w:pPr>
        <w:pStyle w:val="BodyText"/>
        <w:spacing w:before="11"/>
        <w:ind w:left="740"/>
      </w:pPr>
      <w:r>
        <w:rPr/>
        <w:t>506.1 дизели, и</w:t>
      </w:r>
      <w:r>
        <w:rPr>
          <w:spacing w:val="-1"/>
        </w:rPr>
        <w:t> </w:t>
      </w:r>
      <w:r>
        <w:rPr/>
        <w:t>507 дизели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ind w:left="740"/>
      </w:pPr>
      <w:r>
        <w:rPr/>
        <w:t>АвтоВАЗ</w:t>
      </w:r>
    </w:p>
    <w:p>
      <w:pPr>
        <w:pStyle w:val="BodyText"/>
        <w:spacing w:before="12"/>
        <w:ind w:left="740"/>
        <w:jc w:val="both"/>
      </w:pPr>
      <w:r>
        <w:rPr/>
        <w:t>ТТМ</w:t>
      </w:r>
      <w:r>
        <w:rPr>
          <w:spacing w:val="-5"/>
        </w:rPr>
        <w:t> </w:t>
      </w:r>
      <w:r>
        <w:rPr/>
        <w:t>1.97.0715-99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РД</w:t>
      </w:r>
      <w:r>
        <w:rPr>
          <w:spacing w:val="-4"/>
        </w:rPr>
        <w:t> </w:t>
      </w:r>
      <w:r>
        <w:rPr/>
        <w:t>3148.37.101.001-2001.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740"/>
      </w:pPr>
      <w:r>
        <w:rPr>
          <w:b w:val="0"/>
          <w:i w:val="0"/>
          <w:position w:val="2"/>
        </w:rPr>
        <w:drawing>
          <wp:inline distT="0" distB="0" distL="0" distR="0">
            <wp:extent cx="230254" cy="200406"/>
            <wp:effectExtent l="0" t="0" r="0" b="0"/>
            <wp:docPr id="8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4" cy="2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2"/>
        </w:rPr>
      </w:r>
      <w:r>
        <w:rPr>
          <w:u w:val="thick"/>
        </w:rPr>
        <w:t>ПРЕДОСТЕРЕЖДЕНИЕ:</w:t>
      </w:r>
    </w:p>
    <w:p>
      <w:pPr>
        <w:spacing w:line="249" w:lineRule="auto" w:before="12"/>
        <w:ind w:left="739" w:right="38" w:firstLine="0"/>
        <w:jc w:val="both"/>
        <w:rPr>
          <w:i/>
          <w:sz w:val="22"/>
        </w:rPr>
      </w:pPr>
      <w:r>
        <w:rPr>
          <w:i/>
          <w:sz w:val="22"/>
        </w:rPr>
        <w:t>Всем владельцам автомобилей АвтоВАЗ и персоналу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автомобильных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мастерских,</w:t>
      </w:r>
      <w:r>
        <w:rPr>
          <w:i/>
          <w:spacing w:val="-13"/>
          <w:sz w:val="22"/>
        </w:rPr>
        <w:t> </w:t>
      </w:r>
      <w:r>
        <w:rPr>
          <w:i/>
          <w:spacing w:val="-1"/>
          <w:sz w:val="22"/>
        </w:rPr>
        <w:t>занимающихся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ремонтом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и обслуживанием этих автомобилей, следует очень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внимательно отнестись к подбору моторных масел.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Согласно Извещению 41635, моторные масла, реко-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мендованные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применению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двигателях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автомобилей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ВАЗ, немного превышают требования, изложенные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классификаторе API SF/CC, но не дотягивают до сле-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дующего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рейтинга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SG/CD.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Это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связано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применением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 приводе клапанов автомобильных двигателей Авто-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ВАЗ устаревших, и не применяемых другими произво-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дителями, пар трения скольжения (например, рокер –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кулачок распределительного вала (ВАЗ 2109); плоская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поверхность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тарелки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толкателя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–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кулачок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распредели-</w:t>
      </w:r>
    </w:p>
    <w:p>
      <w:pPr>
        <w:tabs>
          <w:tab w:pos="739" w:val="left" w:leader="none"/>
        </w:tabs>
        <w:spacing w:line="297" w:lineRule="exact" w:before="0"/>
        <w:ind w:left="100" w:right="0" w:firstLine="0"/>
        <w:jc w:val="left"/>
        <w:rPr>
          <w:i/>
          <w:sz w:val="22"/>
        </w:rPr>
      </w:pPr>
      <w:r>
        <w:rPr>
          <w:b/>
          <w:color w:val="D2232A"/>
          <w:position w:val="-2"/>
          <w:sz w:val="32"/>
        </w:rPr>
        <w:t>32</w:t>
        <w:tab/>
      </w:r>
      <w:r>
        <w:rPr>
          <w:i/>
          <w:spacing w:val="-1"/>
          <w:sz w:val="22"/>
        </w:rPr>
        <w:t>тельного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вала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(ВАЗ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2112;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гидрокомпенсатор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плоским</w:t>
      </w:r>
    </w:p>
    <w:p>
      <w:pPr>
        <w:spacing w:line="233" w:lineRule="exact" w:before="0"/>
        <w:ind w:left="739" w:right="0" w:firstLine="0"/>
        <w:jc w:val="both"/>
        <w:rPr>
          <w:i/>
          <w:sz w:val="22"/>
        </w:rPr>
      </w:pPr>
      <w:r>
        <w:rPr>
          <w:i/>
          <w:sz w:val="22"/>
        </w:rPr>
        <w:t>дном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кулачок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распределительного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вала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ВАЗ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21124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и</w:t>
      </w:r>
    </w:p>
    <w:p>
      <w:pPr>
        <w:spacing w:line="249" w:lineRule="auto" w:before="67"/>
        <w:ind w:left="100" w:right="517" w:firstLine="0"/>
        <w:jc w:val="both"/>
        <w:rPr>
          <w:i/>
          <w:sz w:val="22"/>
        </w:rPr>
      </w:pPr>
      <w:r>
        <w:rPr/>
        <w:br w:type="column"/>
      </w:r>
      <w:r>
        <w:rPr>
          <w:i/>
          <w:sz w:val="22"/>
        </w:rPr>
        <w:t>21126).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Напоминаем,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масла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рейтинга</w:t>
      </w:r>
      <w:r>
        <w:rPr>
          <w:i/>
          <w:spacing w:val="33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вышли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из употребления (1972); SF вышли из употребления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(1980); SG вышли из употребления (1988). Применение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более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современных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масел: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SL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ныне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применяемое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(2001–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2003 годы); SM ныне применяемое (2004–2010 годы);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ныне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применяемое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(2011год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позже)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гарантиру-</w:t>
      </w:r>
      <w:r>
        <w:rPr>
          <w:i/>
          <w:spacing w:val="-53"/>
          <w:sz w:val="22"/>
        </w:rPr>
        <w:t> </w:t>
      </w:r>
      <w:r>
        <w:rPr>
          <w:i/>
          <w:spacing w:val="-1"/>
          <w:sz w:val="22"/>
        </w:rPr>
        <w:t>ет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безупречность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работы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парах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трения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скольжения,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поскольку имеют в составе очень малое (800 ppm) ко-</w:t>
      </w:r>
      <w:r>
        <w:rPr>
          <w:i/>
          <w:spacing w:val="-52"/>
          <w:sz w:val="22"/>
        </w:rPr>
        <w:t> </w:t>
      </w:r>
      <w:r>
        <w:rPr>
          <w:i/>
          <w:spacing w:val="-1"/>
          <w:sz w:val="22"/>
        </w:rPr>
        <w:t>личество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противозадирных</w:t>
      </w:r>
      <w:r>
        <w:rPr>
          <w:i/>
          <w:spacing w:val="-12"/>
          <w:sz w:val="22"/>
        </w:rPr>
        <w:t> </w:t>
      </w:r>
      <w:r>
        <w:rPr>
          <w:i/>
          <w:spacing w:val="-1"/>
          <w:sz w:val="22"/>
        </w:rPr>
        <w:t>присадок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(Extreme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Pressure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Additive), таких, как ZDDP (Цинк Диалкил Дитиофос-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фата).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249" w:lineRule="auto" w:before="1"/>
        <w:ind w:left="100" w:right="516"/>
        <w:jc w:val="both"/>
      </w:pPr>
      <w:r>
        <w:rPr/>
        <w:t>Обязательно</w:t>
      </w:r>
      <w:r>
        <w:rPr>
          <w:spacing w:val="-10"/>
        </w:rPr>
        <w:t> </w:t>
      </w:r>
      <w:r>
        <w:rPr/>
        <w:t>применяйте</w:t>
      </w:r>
      <w:r>
        <w:rPr>
          <w:spacing w:val="-9"/>
        </w:rPr>
        <w:t> </w:t>
      </w:r>
      <w:r>
        <w:rPr/>
        <w:t>масло,</w:t>
      </w:r>
      <w:r>
        <w:rPr>
          <w:spacing w:val="-9"/>
        </w:rPr>
        <w:t> </w:t>
      </w:r>
      <w:r>
        <w:rPr/>
        <w:t>которое</w:t>
      </w:r>
      <w:r>
        <w:rPr>
          <w:spacing w:val="-10"/>
        </w:rPr>
        <w:t> </w:t>
      </w:r>
      <w:r>
        <w:rPr/>
        <w:t>соответствует</w:t>
      </w:r>
      <w:r>
        <w:rPr>
          <w:spacing w:val="-52"/>
        </w:rPr>
        <w:t> </w:t>
      </w:r>
      <w:r>
        <w:rPr/>
        <w:t>спецификации предприятия-изготовителя автомобиля,</w:t>
      </w:r>
      <w:r>
        <w:rPr>
          <w:spacing w:val="-5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гарантийный</w:t>
      </w:r>
      <w:r>
        <w:rPr>
          <w:spacing w:val="-2"/>
        </w:rPr>
        <w:t> </w:t>
      </w:r>
      <w:r>
        <w:rPr/>
        <w:t>период.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00" w:right="516"/>
        <w:jc w:val="both"/>
      </w:pPr>
      <w:r>
        <w:rPr/>
        <w:t>Азиатские производители автомобилей кроме завод-</w:t>
      </w:r>
      <w:r>
        <w:rPr>
          <w:spacing w:val="1"/>
        </w:rPr>
        <w:t> </w:t>
      </w:r>
      <w:r>
        <w:rPr/>
        <w:t>ской спецификации в ряде случаев указывают класси-</w:t>
      </w:r>
      <w:r>
        <w:rPr>
          <w:spacing w:val="1"/>
        </w:rPr>
        <w:t> </w:t>
      </w:r>
      <w:r>
        <w:rPr/>
        <w:t>фикацию по </w:t>
      </w:r>
      <w:r>
        <w:rPr>
          <w:i/>
        </w:rPr>
        <w:t>SAE</w:t>
      </w:r>
      <w:r>
        <w:rPr/>
        <w:t>, </w:t>
      </w:r>
      <w:r>
        <w:rPr>
          <w:i/>
        </w:rPr>
        <w:t>API </w:t>
      </w:r>
      <w:r>
        <w:rPr/>
        <w:t>и </w:t>
      </w:r>
      <w:r>
        <w:rPr>
          <w:i/>
        </w:rPr>
        <w:t>ILSAC</w:t>
      </w:r>
      <w:r>
        <w:rPr/>
        <w:t>. Как правило, рейтинг</w:t>
      </w:r>
      <w:r>
        <w:rPr>
          <w:spacing w:val="1"/>
        </w:rPr>
        <w:t> </w:t>
      </w:r>
      <w:r>
        <w:rPr>
          <w:i/>
        </w:rPr>
        <w:t>ACEA</w:t>
      </w:r>
      <w:r>
        <w:rPr>
          <w:i/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указывается.</w:t>
      </w:r>
    </w:p>
    <w:p>
      <w:pPr>
        <w:pStyle w:val="BodyText"/>
        <w:spacing w:before="3"/>
        <w:ind w:left="100"/>
        <w:jc w:val="both"/>
      </w:pPr>
      <w:r>
        <w:rPr/>
        <w:t>Привожу</w:t>
      </w:r>
      <w:r>
        <w:rPr>
          <w:spacing w:val="-6"/>
        </w:rPr>
        <w:t> </w:t>
      </w:r>
      <w:r>
        <w:rPr/>
        <w:t>ряд</w:t>
      </w:r>
      <w:r>
        <w:rPr>
          <w:spacing w:val="-6"/>
        </w:rPr>
        <w:t> </w:t>
      </w:r>
      <w:r>
        <w:rPr/>
        <w:t>примеров: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100"/>
      </w:pPr>
      <w:r>
        <w:rPr/>
        <w:t>HONDA</w:t>
      </w:r>
    </w:p>
    <w:p>
      <w:pPr>
        <w:spacing w:line="249" w:lineRule="auto" w:before="11"/>
        <w:ind w:left="100" w:right="517" w:firstLine="0"/>
        <w:jc w:val="both"/>
        <w:rPr>
          <w:sz w:val="22"/>
        </w:rPr>
      </w:pPr>
      <w:r>
        <w:rPr>
          <w:sz w:val="22"/>
        </w:rPr>
        <w:t>Масло моторное 5</w:t>
      </w:r>
      <w:r>
        <w:rPr>
          <w:i/>
          <w:sz w:val="22"/>
        </w:rPr>
        <w:t>W</w:t>
      </w:r>
      <w:r>
        <w:rPr>
          <w:sz w:val="22"/>
        </w:rPr>
        <w:t>-20 </w:t>
      </w:r>
      <w:r>
        <w:rPr>
          <w:i/>
          <w:sz w:val="22"/>
        </w:rPr>
        <w:t>Synthetic Blend </w:t>
      </w:r>
      <w:r>
        <w:rPr>
          <w:sz w:val="22"/>
        </w:rPr>
        <w:t>для автомоби-</w:t>
      </w:r>
      <w:r>
        <w:rPr>
          <w:spacing w:val="1"/>
          <w:sz w:val="22"/>
        </w:rPr>
        <w:t> </w:t>
      </w:r>
      <w:r>
        <w:rPr>
          <w:sz w:val="22"/>
        </w:rPr>
        <w:t>лей </w:t>
      </w:r>
      <w:r>
        <w:rPr>
          <w:i/>
          <w:sz w:val="22"/>
        </w:rPr>
        <w:t>HONDA</w:t>
      </w:r>
      <w:r>
        <w:rPr>
          <w:sz w:val="22"/>
        </w:rPr>
        <w:t>, сертификат 087989032; имеет классифи-</w:t>
      </w:r>
      <w:r>
        <w:rPr>
          <w:spacing w:val="1"/>
          <w:sz w:val="22"/>
        </w:rPr>
        <w:t> </w:t>
      </w:r>
      <w:r>
        <w:rPr>
          <w:sz w:val="22"/>
        </w:rPr>
        <w:t>кацию</w:t>
      </w:r>
      <w:r>
        <w:rPr>
          <w:spacing w:val="-1"/>
          <w:sz w:val="22"/>
        </w:rPr>
        <w:t> </w:t>
      </w:r>
      <w:r>
        <w:rPr>
          <w:i/>
          <w:sz w:val="22"/>
        </w:rPr>
        <w:t>API SN, SAE</w:t>
      </w:r>
      <w:r>
        <w:rPr>
          <w:i/>
          <w:spacing w:val="-1"/>
          <w:sz w:val="22"/>
        </w:rPr>
        <w:t>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-20, </w:t>
      </w:r>
      <w:r>
        <w:rPr>
          <w:i/>
          <w:sz w:val="22"/>
        </w:rPr>
        <w:t>ILSAC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GF</w:t>
      </w:r>
      <w:r>
        <w:rPr>
          <w:sz w:val="22"/>
        </w:rPr>
        <w:t>-5.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00"/>
      </w:pPr>
      <w:r>
        <w:rPr/>
        <w:t>HYUNDAI/KIA</w:t>
      </w:r>
    </w:p>
    <w:p>
      <w:pPr>
        <w:spacing w:line="249" w:lineRule="auto" w:before="11"/>
        <w:ind w:left="100" w:right="518" w:firstLine="0"/>
        <w:jc w:val="both"/>
        <w:rPr>
          <w:sz w:val="22"/>
        </w:rPr>
      </w:pPr>
      <w:r>
        <w:rPr>
          <w:sz w:val="22"/>
        </w:rPr>
        <w:t>Масло моторное 10</w:t>
      </w:r>
      <w:r>
        <w:rPr>
          <w:i/>
          <w:sz w:val="22"/>
        </w:rPr>
        <w:t>W</w:t>
      </w:r>
      <w:r>
        <w:rPr>
          <w:sz w:val="22"/>
        </w:rPr>
        <w:t>-30 </w:t>
      </w:r>
      <w:r>
        <w:rPr>
          <w:i/>
          <w:sz w:val="22"/>
        </w:rPr>
        <w:t>Classic Gold Diesel </w:t>
      </w:r>
      <w:r>
        <w:rPr>
          <w:sz w:val="22"/>
        </w:rPr>
        <w:t>для авто-</w:t>
      </w:r>
      <w:r>
        <w:rPr>
          <w:spacing w:val="1"/>
          <w:sz w:val="22"/>
        </w:rPr>
        <w:t> </w:t>
      </w:r>
      <w:r>
        <w:rPr>
          <w:sz w:val="22"/>
        </w:rPr>
        <w:t>мобилей </w:t>
      </w:r>
      <w:r>
        <w:rPr>
          <w:i/>
          <w:sz w:val="22"/>
        </w:rPr>
        <w:t>HYUNDAI</w:t>
      </w:r>
      <w:r>
        <w:rPr>
          <w:sz w:val="22"/>
        </w:rPr>
        <w:t>/</w:t>
      </w:r>
      <w:r>
        <w:rPr>
          <w:i/>
          <w:sz w:val="22"/>
        </w:rPr>
        <w:t>KIA</w:t>
      </w:r>
      <w:r>
        <w:rPr>
          <w:sz w:val="22"/>
        </w:rPr>
        <w:t>, сертификат 0520000110, име-</w:t>
      </w:r>
      <w:r>
        <w:rPr>
          <w:spacing w:val="-52"/>
          <w:sz w:val="22"/>
        </w:rPr>
        <w:t> </w:t>
      </w:r>
      <w:r>
        <w:rPr>
          <w:sz w:val="22"/>
        </w:rPr>
        <w:t>ет</w:t>
      </w:r>
      <w:r>
        <w:rPr>
          <w:spacing w:val="-1"/>
          <w:sz w:val="22"/>
        </w:rPr>
        <w:t> </w:t>
      </w:r>
      <w:r>
        <w:rPr>
          <w:sz w:val="22"/>
        </w:rPr>
        <w:t>классификацию </w:t>
      </w:r>
      <w:r>
        <w:rPr>
          <w:i/>
          <w:sz w:val="22"/>
        </w:rPr>
        <w:t>API CF</w:t>
      </w:r>
      <w:r>
        <w:rPr>
          <w:sz w:val="22"/>
        </w:rPr>
        <w:t>-4, </w:t>
      </w:r>
      <w:r>
        <w:rPr>
          <w:i/>
          <w:sz w:val="22"/>
        </w:rPr>
        <w:t>SAE </w:t>
      </w:r>
      <w:r>
        <w:rPr>
          <w:sz w:val="22"/>
        </w:rPr>
        <w:t>10</w:t>
      </w:r>
      <w:r>
        <w:rPr>
          <w:i/>
          <w:sz w:val="22"/>
        </w:rPr>
        <w:t>W</w:t>
      </w:r>
      <w:r>
        <w:rPr>
          <w:sz w:val="22"/>
        </w:rPr>
        <w:t>-30.</w:t>
      </w:r>
    </w:p>
    <w:p>
      <w:pPr>
        <w:spacing w:line="249" w:lineRule="auto" w:before="3"/>
        <w:ind w:left="100" w:right="518" w:firstLine="0"/>
        <w:jc w:val="both"/>
        <w:rPr>
          <w:sz w:val="22"/>
        </w:rPr>
      </w:pPr>
      <w:r>
        <w:rPr>
          <w:sz w:val="22"/>
        </w:rPr>
        <w:t>Масло моторное 5</w:t>
      </w:r>
      <w:r>
        <w:rPr>
          <w:i/>
          <w:sz w:val="22"/>
        </w:rPr>
        <w:t>W</w:t>
      </w:r>
      <w:r>
        <w:rPr>
          <w:sz w:val="22"/>
        </w:rPr>
        <w:t>-20 для автомобилей </w:t>
      </w:r>
      <w:r>
        <w:rPr>
          <w:i/>
          <w:sz w:val="22"/>
        </w:rPr>
        <w:t>HYUNDAI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i/>
          <w:sz w:val="22"/>
        </w:rPr>
        <w:t>KIA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сертификат</w:t>
      </w:r>
      <w:r>
        <w:rPr>
          <w:spacing w:val="1"/>
          <w:sz w:val="22"/>
        </w:rPr>
        <w:t> </w:t>
      </w:r>
      <w:r>
        <w:rPr>
          <w:sz w:val="22"/>
        </w:rPr>
        <w:t>0510000121,</w:t>
      </w:r>
      <w:r>
        <w:rPr>
          <w:spacing w:val="1"/>
          <w:sz w:val="22"/>
        </w:rPr>
        <w:t> </w:t>
      </w: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классификацию</w:t>
      </w:r>
      <w:r>
        <w:rPr>
          <w:spacing w:val="-52"/>
          <w:sz w:val="22"/>
        </w:rPr>
        <w:t> </w:t>
      </w:r>
      <w:r>
        <w:rPr>
          <w:i/>
          <w:sz w:val="22"/>
        </w:rPr>
        <w:t>API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SL, ILSAC GF</w:t>
      </w:r>
      <w:r>
        <w:rPr>
          <w:sz w:val="22"/>
        </w:rPr>
        <w:t>-3, </w:t>
      </w:r>
      <w:r>
        <w:rPr>
          <w:i/>
          <w:sz w:val="22"/>
        </w:rPr>
        <w:t>SAE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20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00"/>
      </w:pPr>
      <w:r>
        <w:rPr/>
        <w:t>NISSAN</w:t>
      </w:r>
    </w:p>
    <w:p>
      <w:pPr>
        <w:spacing w:line="249" w:lineRule="auto" w:before="11"/>
        <w:ind w:left="100" w:right="518" w:firstLine="0"/>
        <w:jc w:val="both"/>
        <w:rPr>
          <w:sz w:val="22"/>
        </w:rPr>
      </w:pPr>
      <w:r>
        <w:rPr>
          <w:sz w:val="22"/>
        </w:rPr>
        <w:t>Масло моторное 5</w:t>
      </w:r>
      <w:r>
        <w:rPr>
          <w:i/>
          <w:sz w:val="22"/>
        </w:rPr>
        <w:t>W</w:t>
      </w:r>
      <w:r>
        <w:rPr>
          <w:sz w:val="22"/>
        </w:rPr>
        <w:t>-40 для автомобилей </w:t>
      </w:r>
      <w:r>
        <w:rPr>
          <w:i/>
          <w:sz w:val="22"/>
        </w:rPr>
        <w:t>NISSAN</w:t>
      </w:r>
      <w:r>
        <w:rPr>
          <w:sz w:val="22"/>
        </w:rPr>
        <w:t>, сер-</w:t>
      </w:r>
      <w:r>
        <w:rPr>
          <w:spacing w:val="1"/>
          <w:sz w:val="22"/>
        </w:rPr>
        <w:t> </w:t>
      </w:r>
      <w:r>
        <w:rPr>
          <w:sz w:val="22"/>
        </w:rPr>
        <w:t>тификат </w:t>
      </w:r>
      <w:r>
        <w:rPr>
          <w:i/>
          <w:sz w:val="22"/>
        </w:rPr>
        <w:t>KE</w:t>
      </w:r>
      <w:r>
        <w:rPr>
          <w:sz w:val="22"/>
        </w:rPr>
        <w:t>90090032, имеет классификацию </w:t>
      </w:r>
      <w:r>
        <w:rPr>
          <w:i/>
          <w:sz w:val="22"/>
        </w:rPr>
        <w:t>API CF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i/>
          <w:sz w:val="22"/>
        </w:rPr>
        <w:t>SL, SAE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40.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00"/>
      </w:pPr>
      <w:r>
        <w:rPr/>
        <w:t>MAZDA</w:t>
      </w:r>
    </w:p>
    <w:p>
      <w:pPr>
        <w:spacing w:line="249" w:lineRule="auto" w:before="11"/>
        <w:ind w:left="100" w:right="517" w:firstLine="0"/>
        <w:jc w:val="both"/>
        <w:rPr>
          <w:sz w:val="22"/>
        </w:rPr>
      </w:pPr>
      <w:r>
        <w:rPr>
          <w:sz w:val="22"/>
        </w:rPr>
        <w:t>Масло моторное 5</w:t>
      </w:r>
      <w:r>
        <w:rPr>
          <w:i/>
          <w:sz w:val="22"/>
        </w:rPr>
        <w:t>W</w:t>
      </w:r>
      <w:r>
        <w:rPr>
          <w:sz w:val="22"/>
        </w:rPr>
        <w:t>-30 </w:t>
      </w:r>
      <w:r>
        <w:rPr>
          <w:i/>
          <w:sz w:val="22"/>
        </w:rPr>
        <w:t>Super Premium </w:t>
      </w:r>
      <w:r>
        <w:rPr>
          <w:sz w:val="22"/>
        </w:rPr>
        <w:t>для автомоби-</w:t>
      </w:r>
      <w:r>
        <w:rPr>
          <w:spacing w:val="1"/>
          <w:sz w:val="22"/>
        </w:rPr>
        <w:t> </w:t>
      </w:r>
      <w:r>
        <w:rPr>
          <w:sz w:val="22"/>
        </w:rPr>
        <w:t>лей </w:t>
      </w:r>
      <w:r>
        <w:rPr>
          <w:i/>
          <w:sz w:val="22"/>
        </w:rPr>
        <w:t>MAZDA</w:t>
      </w:r>
      <w:r>
        <w:rPr>
          <w:sz w:val="22"/>
        </w:rPr>
        <w:t>, сертификат 0000775</w:t>
      </w:r>
      <w:r>
        <w:rPr>
          <w:i/>
          <w:sz w:val="22"/>
        </w:rPr>
        <w:t>W</w:t>
      </w:r>
      <w:r>
        <w:rPr>
          <w:sz w:val="22"/>
        </w:rPr>
        <w:t>30</w:t>
      </w:r>
      <w:r>
        <w:rPr>
          <w:i/>
          <w:sz w:val="22"/>
        </w:rPr>
        <w:t>QT</w:t>
      </w:r>
      <w:r>
        <w:rPr>
          <w:sz w:val="22"/>
        </w:rPr>
        <w:t>, имеет клас-</w:t>
      </w:r>
      <w:r>
        <w:rPr>
          <w:spacing w:val="1"/>
          <w:sz w:val="22"/>
        </w:rPr>
        <w:t> </w:t>
      </w:r>
      <w:r>
        <w:rPr>
          <w:sz w:val="22"/>
        </w:rPr>
        <w:t>сификацию</w:t>
      </w:r>
      <w:r>
        <w:rPr>
          <w:spacing w:val="-1"/>
          <w:sz w:val="22"/>
        </w:rPr>
        <w:t> </w:t>
      </w:r>
      <w:r>
        <w:rPr>
          <w:i/>
          <w:sz w:val="22"/>
        </w:rPr>
        <w:t>API SN</w:t>
      </w:r>
      <w:r>
        <w:rPr>
          <w:sz w:val="22"/>
        </w:rPr>
        <w:t>, </w:t>
      </w:r>
      <w:r>
        <w:rPr>
          <w:i/>
          <w:sz w:val="22"/>
        </w:rPr>
        <w:t>SAE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30.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spacing w:before="1"/>
        <w:ind w:left="100"/>
      </w:pPr>
      <w:r>
        <w:rPr/>
        <w:t>MITSUBISHI</w:t>
      </w:r>
    </w:p>
    <w:p>
      <w:pPr>
        <w:spacing w:line="249" w:lineRule="auto" w:before="11"/>
        <w:ind w:left="100" w:right="517" w:firstLine="0"/>
        <w:jc w:val="both"/>
        <w:rPr>
          <w:sz w:val="22"/>
        </w:rPr>
      </w:pPr>
      <w:r>
        <w:rPr>
          <w:sz w:val="22"/>
        </w:rPr>
        <w:t>Масло моторное 5</w:t>
      </w:r>
      <w:r>
        <w:rPr>
          <w:i/>
          <w:sz w:val="22"/>
        </w:rPr>
        <w:t>W</w:t>
      </w:r>
      <w:r>
        <w:rPr>
          <w:sz w:val="22"/>
        </w:rPr>
        <w:t>-30 для автомобилей </w:t>
      </w:r>
      <w:r>
        <w:rPr>
          <w:i/>
          <w:sz w:val="22"/>
        </w:rPr>
        <w:t>MITSUBISHI</w:t>
      </w:r>
      <w:r>
        <w:rPr>
          <w:sz w:val="22"/>
        </w:rPr>
        <w:t>,</w:t>
      </w:r>
      <w:r>
        <w:rPr>
          <w:spacing w:val="-52"/>
          <w:sz w:val="22"/>
        </w:rPr>
        <w:t> </w:t>
      </w:r>
      <w:r>
        <w:rPr>
          <w:sz w:val="22"/>
        </w:rPr>
        <w:t>сертификат </w:t>
      </w:r>
      <w:r>
        <w:rPr>
          <w:i/>
          <w:sz w:val="22"/>
        </w:rPr>
        <w:t>MZ</w:t>
      </w:r>
      <w:r>
        <w:rPr>
          <w:sz w:val="22"/>
        </w:rPr>
        <w:t>320270, классификации </w:t>
      </w:r>
      <w:r>
        <w:rPr>
          <w:i/>
          <w:sz w:val="22"/>
        </w:rPr>
        <w:t>API</w:t>
      </w:r>
      <w:r>
        <w:rPr>
          <w:sz w:val="22"/>
        </w:rPr>
        <w:t>, </w:t>
      </w:r>
      <w:r>
        <w:rPr>
          <w:i/>
          <w:sz w:val="22"/>
        </w:rPr>
        <w:t>ILSAC </w:t>
      </w:r>
      <w:r>
        <w:rPr>
          <w:sz w:val="22"/>
        </w:rPr>
        <w:t>от-</w:t>
      </w:r>
      <w:r>
        <w:rPr>
          <w:spacing w:val="1"/>
          <w:sz w:val="22"/>
        </w:rPr>
        <w:t> </w:t>
      </w:r>
      <w:r>
        <w:rPr>
          <w:sz w:val="22"/>
        </w:rPr>
        <w:t>сутствуют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00"/>
      </w:pPr>
      <w:r>
        <w:rPr/>
        <w:t>TOYOTA</w:t>
      </w:r>
    </w:p>
    <w:p>
      <w:pPr>
        <w:spacing w:line="249" w:lineRule="auto" w:before="11"/>
        <w:ind w:left="100" w:right="517" w:firstLine="0"/>
        <w:jc w:val="both"/>
        <w:rPr>
          <w:sz w:val="22"/>
        </w:rPr>
      </w:pPr>
      <w:r>
        <w:rPr>
          <w:sz w:val="22"/>
        </w:rPr>
        <w:t>Масло</w:t>
      </w:r>
      <w:r>
        <w:rPr>
          <w:spacing w:val="1"/>
          <w:sz w:val="22"/>
        </w:rPr>
        <w:t> </w:t>
      </w:r>
      <w:r>
        <w:rPr>
          <w:sz w:val="22"/>
        </w:rPr>
        <w:t>моторное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-30</w:t>
      </w:r>
      <w:r>
        <w:rPr>
          <w:spacing w:val="1"/>
          <w:sz w:val="22"/>
        </w:rPr>
        <w:t> </w:t>
      </w:r>
      <w:r>
        <w:rPr>
          <w:i/>
          <w:sz w:val="22"/>
        </w:rPr>
        <w:t>SN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USA</w:t>
      </w:r>
      <w:r>
        <w:rPr>
          <w:i/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автомобилей</w:t>
      </w:r>
      <w:r>
        <w:rPr>
          <w:spacing w:val="1"/>
          <w:sz w:val="22"/>
        </w:rPr>
        <w:t> </w:t>
      </w:r>
      <w:r>
        <w:rPr>
          <w:i/>
          <w:sz w:val="22"/>
        </w:rPr>
        <w:t>TOYOTA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сертификат</w:t>
      </w:r>
      <w:r>
        <w:rPr>
          <w:spacing w:val="-7"/>
          <w:sz w:val="22"/>
        </w:rPr>
        <w:t> </w:t>
      </w:r>
      <w:r>
        <w:rPr>
          <w:sz w:val="22"/>
        </w:rPr>
        <w:t>002791</w:t>
      </w:r>
      <w:r>
        <w:rPr>
          <w:i/>
          <w:sz w:val="22"/>
        </w:rPr>
        <w:t>QT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имеет</w:t>
      </w:r>
      <w:r>
        <w:rPr>
          <w:spacing w:val="-7"/>
          <w:sz w:val="22"/>
        </w:rPr>
        <w:t> </w:t>
      </w:r>
      <w:r>
        <w:rPr>
          <w:sz w:val="22"/>
        </w:rPr>
        <w:t>классифика-</w:t>
      </w:r>
      <w:r>
        <w:rPr>
          <w:spacing w:val="-53"/>
          <w:sz w:val="22"/>
        </w:rPr>
        <w:t> </w:t>
      </w:r>
      <w:r>
        <w:rPr>
          <w:sz w:val="22"/>
        </w:rPr>
        <w:t>цию</w:t>
      </w:r>
      <w:r>
        <w:rPr>
          <w:spacing w:val="-2"/>
          <w:sz w:val="22"/>
        </w:rPr>
        <w:t> </w:t>
      </w:r>
      <w:r>
        <w:rPr>
          <w:i/>
          <w:sz w:val="22"/>
        </w:rPr>
        <w:t>API SN</w:t>
      </w:r>
      <w:r>
        <w:rPr>
          <w:sz w:val="22"/>
        </w:rPr>
        <w:t>, </w:t>
      </w:r>
      <w:r>
        <w:rPr>
          <w:i/>
          <w:sz w:val="22"/>
        </w:rPr>
        <w:t>ILSAC GF</w:t>
      </w:r>
      <w:r>
        <w:rPr>
          <w:sz w:val="22"/>
        </w:rPr>
        <w:t>-4, </w:t>
      </w:r>
      <w:r>
        <w:rPr>
          <w:i/>
          <w:sz w:val="22"/>
        </w:rPr>
        <w:t>SAE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-30.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41" w:space="98"/>
            <w:col w:w="5781"/>
          </w:cols>
        </w:sectPr>
      </w:pPr>
    </w:p>
    <w:p>
      <w:pPr>
        <w:pStyle w:val="Heading3"/>
        <w:spacing w:before="63"/>
      </w:pPr>
      <w:r>
        <w:rPr/>
        <w:t>SUBARU</w:t>
      </w:r>
    </w:p>
    <w:p>
      <w:pPr>
        <w:spacing w:line="249" w:lineRule="auto" w:before="11"/>
        <w:ind w:left="500" w:right="0" w:firstLine="0"/>
        <w:jc w:val="both"/>
        <w:rPr>
          <w:sz w:val="22"/>
        </w:rPr>
      </w:pPr>
      <w:r>
        <w:rPr>
          <w:sz w:val="22"/>
        </w:rPr>
        <w:t>Масло</w:t>
      </w:r>
      <w:r>
        <w:rPr>
          <w:spacing w:val="1"/>
          <w:sz w:val="22"/>
        </w:rPr>
        <w:t> </w:t>
      </w:r>
      <w:r>
        <w:rPr>
          <w:sz w:val="22"/>
        </w:rPr>
        <w:t>моторное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i/>
          <w:sz w:val="22"/>
        </w:rPr>
        <w:t>W</w:t>
      </w:r>
      <w:r>
        <w:rPr>
          <w:sz w:val="22"/>
        </w:rPr>
        <w:t>-30</w:t>
      </w:r>
      <w:r>
        <w:rPr>
          <w:spacing w:val="1"/>
          <w:sz w:val="22"/>
        </w:rPr>
        <w:t> </w:t>
      </w:r>
      <w:r>
        <w:rPr>
          <w:i/>
          <w:sz w:val="22"/>
        </w:rPr>
        <w:t>Synthetic</w:t>
      </w:r>
      <w:r>
        <w:rPr>
          <w:i/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автомобилей</w:t>
      </w:r>
      <w:r>
        <w:rPr>
          <w:spacing w:val="1"/>
          <w:sz w:val="22"/>
        </w:rPr>
        <w:t> </w:t>
      </w:r>
      <w:r>
        <w:rPr>
          <w:i/>
          <w:sz w:val="22"/>
        </w:rPr>
        <w:t>SUBARU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сертификат</w:t>
      </w:r>
      <w:r>
        <w:rPr>
          <w:spacing w:val="1"/>
          <w:sz w:val="22"/>
        </w:rPr>
        <w:t> </w:t>
      </w:r>
      <w:r>
        <w:rPr>
          <w:i/>
          <w:sz w:val="22"/>
        </w:rPr>
        <w:t>SOA</w:t>
      </w:r>
      <w:r>
        <w:rPr>
          <w:sz w:val="22"/>
        </w:rPr>
        <w:t>868</w:t>
      </w:r>
      <w:r>
        <w:rPr>
          <w:i/>
          <w:sz w:val="22"/>
        </w:rPr>
        <w:t>V</w:t>
      </w:r>
      <w:r>
        <w:rPr>
          <w:sz w:val="22"/>
        </w:rPr>
        <w:t>9285,</w:t>
      </w:r>
      <w:r>
        <w:rPr>
          <w:spacing w:val="1"/>
          <w:sz w:val="22"/>
        </w:rPr>
        <w:t> </w:t>
      </w:r>
      <w:r>
        <w:rPr>
          <w:sz w:val="22"/>
        </w:rPr>
        <w:t>классификация</w:t>
      </w:r>
      <w:r>
        <w:rPr>
          <w:spacing w:val="1"/>
          <w:sz w:val="22"/>
        </w:rPr>
        <w:t> </w:t>
      </w:r>
      <w:r>
        <w:rPr>
          <w:i/>
          <w:sz w:val="22"/>
        </w:rPr>
        <w:t>API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i/>
          <w:sz w:val="22"/>
        </w:rPr>
        <w:t>ILSAC </w:t>
      </w:r>
      <w:r>
        <w:rPr>
          <w:sz w:val="22"/>
        </w:rPr>
        <w:t>отсутствуют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spacing w:line="249" w:lineRule="auto" w:before="1"/>
        <w:ind w:left="500"/>
        <w:jc w:val="both"/>
      </w:pPr>
      <w:r>
        <w:rPr/>
        <w:t>МАСЛА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АВТОМОБИЛЕЙ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ПРОБЕГОМ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500"/>
      </w:pPr>
      <w:r>
        <w:rPr/>
        <w:t>ОПРЕДЕЛЕНИЕ</w:t>
      </w:r>
    </w:p>
    <w:p>
      <w:pPr>
        <w:pStyle w:val="BodyText"/>
        <w:spacing w:line="249" w:lineRule="auto" w:before="11"/>
        <w:ind w:left="500"/>
        <w:jc w:val="both"/>
      </w:pPr>
      <w:r>
        <w:rPr/>
        <w:t>«</w:t>
      </w:r>
      <w:r>
        <w:rPr>
          <w:i/>
        </w:rPr>
        <w:t>High</w:t>
      </w:r>
      <w:r>
        <w:rPr>
          <w:i/>
          <w:spacing w:val="1"/>
        </w:rPr>
        <w:t> </w:t>
      </w:r>
      <w:r>
        <w:rPr>
          <w:i/>
        </w:rPr>
        <w:t>Mileage</w:t>
      </w:r>
      <w:r>
        <w:rPr>
          <w:i/>
          <w:spacing w:val="1"/>
        </w:rPr>
        <w:t> </w:t>
      </w:r>
      <w:r>
        <w:rPr>
          <w:i/>
        </w:rPr>
        <w:t>Oil</w:t>
      </w:r>
      <w:r>
        <w:rPr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Масло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Пробегом»</w:t>
      </w:r>
      <w:r>
        <w:rPr>
          <w:spacing w:val="1"/>
        </w:rPr>
        <w:t> </w:t>
      </w:r>
      <w:r>
        <w:rPr/>
        <w:t>продается для использования в транспортных средст-</w:t>
      </w:r>
      <w:r>
        <w:rPr>
          <w:spacing w:val="1"/>
        </w:rPr>
        <w:t> </w:t>
      </w:r>
      <w:r>
        <w:rPr/>
        <w:t>вах, которые имеют пробег более 120000 км и, таким</w:t>
      </w:r>
      <w:r>
        <w:rPr>
          <w:spacing w:val="1"/>
        </w:rPr>
        <w:t> </w:t>
      </w:r>
      <w:r>
        <w:rPr/>
        <w:t>образом, приближается к восьми годам эксплуатации;</w:t>
      </w:r>
      <w:r>
        <w:rPr>
          <w:spacing w:val="1"/>
        </w:rPr>
        <w:t> </w:t>
      </w:r>
      <w:r>
        <w:rPr/>
        <w:t>130000</w:t>
      </w:r>
      <w:r>
        <w:rPr>
          <w:spacing w:val="-14"/>
        </w:rPr>
        <w:t> </w:t>
      </w:r>
      <w:r>
        <w:rPr/>
        <w:t>километров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гарантийный</w:t>
      </w:r>
      <w:r>
        <w:rPr>
          <w:spacing w:val="-14"/>
        </w:rPr>
        <w:t> </w:t>
      </w:r>
      <w:r>
        <w:rPr/>
        <w:t>срок</w:t>
      </w:r>
      <w:r>
        <w:rPr>
          <w:spacing w:val="-13"/>
        </w:rPr>
        <w:t> </w:t>
      </w:r>
      <w:r>
        <w:rPr/>
        <w:t>работы</w:t>
      </w:r>
      <w:r>
        <w:rPr>
          <w:spacing w:val="-14"/>
        </w:rPr>
        <w:t> </w:t>
      </w:r>
      <w:r>
        <w:rPr/>
        <w:t>катали-</w:t>
      </w:r>
      <w:r>
        <w:rPr>
          <w:spacing w:val="-53"/>
        </w:rPr>
        <w:t> </w:t>
      </w:r>
      <w:r>
        <w:rPr/>
        <w:t>тического</w:t>
      </w:r>
      <w:r>
        <w:rPr>
          <w:spacing w:val="-1"/>
        </w:rPr>
        <w:t> </w:t>
      </w:r>
      <w:r>
        <w:rPr/>
        <w:t>конвертора.</w:t>
      </w:r>
    </w:p>
    <w:p>
      <w:pPr>
        <w:pStyle w:val="BodyText"/>
        <w:spacing w:line="249" w:lineRule="auto" w:before="5"/>
        <w:ind w:left="499"/>
        <w:jc w:val="both"/>
      </w:pPr>
      <w:r>
        <w:rPr/>
        <w:t>Как</w:t>
      </w:r>
      <w:r>
        <w:rPr>
          <w:spacing w:val="-8"/>
        </w:rPr>
        <w:t> </w:t>
      </w:r>
      <w:r>
        <w:rPr/>
        <w:t>правило,</w:t>
      </w:r>
      <w:r>
        <w:rPr>
          <w:spacing w:val="-8"/>
        </w:rPr>
        <w:t> </w:t>
      </w:r>
      <w:r>
        <w:rPr/>
        <w:t>подобные</w:t>
      </w:r>
      <w:r>
        <w:rPr>
          <w:spacing w:val="-8"/>
        </w:rPr>
        <w:t> </w:t>
      </w:r>
      <w:r>
        <w:rPr/>
        <w:t>масла</w:t>
      </w:r>
      <w:r>
        <w:rPr>
          <w:spacing w:val="-8"/>
        </w:rPr>
        <w:t> </w:t>
      </w:r>
      <w:r>
        <w:rPr/>
        <w:t>обладают</w:t>
      </w:r>
      <w:r>
        <w:rPr>
          <w:spacing w:val="-7"/>
        </w:rPr>
        <w:t> </w:t>
      </w:r>
      <w:r>
        <w:rPr/>
        <w:t>более</w:t>
      </w:r>
      <w:r>
        <w:rPr>
          <w:spacing w:val="-8"/>
        </w:rPr>
        <w:t> </w:t>
      </w:r>
      <w:r>
        <w:rPr/>
        <w:t>высокой</w:t>
      </w:r>
      <w:r>
        <w:rPr>
          <w:spacing w:val="-53"/>
        </w:rPr>
        <w:t> </w:t>
      </w:r>
      <w:r>
        <w:rPr/>
        <w:t>вязкостью и отсутствием уменьшающих трение доба-</w:t>
      </w:r>
      <w:r>
        <w:rPr>
          <w:spacing w:val="1"/>
        </w:rPr>
        <w:t> </w:t>
      </w:r>
      <w:r>
        <w:rPr/>
        <w:t>вок. Это означает, что большинство масел «для боль-</w:t>
      </w:r>
      <w:r>
        <w:rPr>
          <w:spacing w:val="1"/>
        </w:rPr>
        <w:t> </w:t>
      </w:r>
      <w:r>
        <w:rPr/>
        <w:t>шого пробега» не могут удовлетворить требованиям</w:t>
      </w:r>
      <w:r>
        <w:rPr>
          <w:spacing w:val="1"/>
        </w:rPr>
        <w:t> </w:t>
      </w:r>
      <w:r>
        <w:rPr/>
        <w:t>стандарта</w:t>
      </w:r>
      <w:r>
        <w:rPr>
          <w:spacing w:val="-14"/>
        </w:rPr>
        <w:t> </w:t>
      </w:r>
      <w:r>
        <w:rPr>
          <w:i/>
        </w:rPr>
        <w:t>ILSAC</w:t>
      </w:r>
      <w:r>
        <w:rPr>
          <w:i/>
          <w:spacing w:val="-14"/>
        </w:rPr>
        <w:t> </w:t>
      </w:r>
      <w:r>
        <w:rPr/>
        <w:t>рейтингу</w:t>
      </w:r>
      <w:r>
        <w:rPr>
          <w:spacing w:val="-14"/>
        </w:rPr>
        <w:t> </w:t>
      </w:r>
      <w:r>
        <w:rPr>
          <w:i/>
        </w:rPr>
        <w:t>GF</w:t>
      </w:r>
      <w:r>
        <w:rPr/>
        <w:t>-4,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рекомен-</w:t>
      </w:r>
      <w:r>
        <w:rPr>
          <w:spacing w:val="-53"/>
        </w:rPr>
        <w:t> </w:t>
      </w:r>
      <w:r>
        <w:rPr/>
        <w:t>дуется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большинстве</w:t>
      </w:r>
      <w:r>
        <w:rPr>
          <w:spacing w:val="-3"/>
        </w:rPr>
        <w:t> </w:t>
      </w:r>
      <w:r>
        <w:rPr/>
        <w:t>двигателей.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99"/>
      </w:pPr>
      <w:r>
        <w:rPr>
          <w:spacing w:val="-2"/>
        </w:rPr>
        <w:t>СУЩЕСТЕННЫЕ</w:t>
      </w:r>
      <w:r>
        <w:rPr>
          <w:spacing w:val="-10"/>
        </w:rPr>
        <w:t> </w:t>
      </w:r>
      <w:r>
        <w:rPr>
          <w:spacing w:val="-1"/>
        </w:rPr>
        <w:t>РАЗЛИЧИЯ</w:t>
      </w:r>
    </w:p>
    <w:p>
      <w:pPr>
        <w:pStyle w:val="BodyText"/>
        <w:spacing w:line="249" w:lineRule="auto" w:before="11"/>
        <w:ind w:left="499"/>
        <w:jc w:val="both"/>
      </w:pPr>
      <w:r>
        <w:rPr/>
        <w:t>Добавление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маслам</w:t>
      </w:r>
      <w:r>
        <w:rPr>
          <w:spacing w:val="1"/>
        </w:rPr>
        <w:t> </w:t>
      </w:r>
      <w:r>
        <w:rPr/>
        <w:t>эфиров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разбухание</w:t>
      </w:r>
      <w:r>
        <w:rPr>
          <w:spacing w:val="1"/>
        </w:rPr>
        <w:t> </w:t>
      </w:r>
      <w:r>
        <w:rPr/>
        <w:t>сальниковых уплотнений (особенно уплотнений стер-</w:t>
      </w:r>
      <w:r>
        <w:rPr>
          <w:spacing w:val="1"/>
        </w:rPr>
        <w:t> </w:t>
      </w:r>
      <w:r>
        <w:rPr/>
        <w:t>жней</w:t>
      </w:r>
      <w:r>
        <w:rPr>
          <w:spacing w:val="-10"/>
        </w:rPr>
        <w:t> </w:t>
      </w:r>
      <w:r>
        <w:rPr/>
        <w:t>клапанов).</w:t>
      </w:r>
      <w:r>
        <w:rPr>
          <w:spacing w:val="-10"/>
        </w:rPr>
        <w:t> </w:t>
      </w:r>
      <w:r>
        <w:rPr/>
        <w:t>Масло</w:t>
      </w:r>
      <w:r>
        <w:rPr>
          <w:spacing w:val="-10"/>
        </w:rPr>
        <w:t> </w:t>
      </w:r>
      <w:r>
        <w:rPr/>
        <w:t>«для</w:t>
      </w:r>
      <w:r>
        <w:rPr>
          <w:spacing w:val="-10"/>
        </w:rPr>
        <w:t> </w:t>
      </w:r>
      <w:r>
        <w:rPr/>
        <w:t>большого</w:t>
      </w:r>
      <w:r>
        <w:rPr>
          <w:spacing w:val="-10"/>
        </w:rPr>
        <w:t> </w:t>
      </w:r>
      <w:r>
        <w:rPr/>
        <w:t>пробега»</w:t>
      </w:r>
      <w:r>
        <w:rPr>
          <w:spacing w:val="-10"/>
        </w:rPr>
        <w:t> </w:t>
      </w:r>
      <w:r>
        <w:rPr/>
        <w:t>следу-</w:t>
      </w:r>
      <w:r>
        <w:rPr>
          <w:spacing w:val="-52"/>
        </w:rPr>
        <w:t> </w:t>
      </w:r>
      <w:r>
        <w:rPr/>
        <w:t>ет использовать только в двигателях с пробегом более</w:t>
      </w:r>
      <w:r>
        <w:rPr>
          <w:spacing w:val="-52"/>
        </w:rPr>
        <w:t> </w:t>
      </w:r>
      <w:r>
        <w:rPr/>
        <w:t>120 000 км.</w:t>
      </w:r>
    </w:p>
    <w:p>
      <w:pPr>
        <w:pStyle w:val="BodyText"/>
        <w:spacing w:line="249" w:lineRule="auto" w:before="5"/>
        <w:ind w:left="499"/>
        <w:jc w:val="both"/>
      </w:pPr>
      <w:r>
        <w:rPr/>
        <w:t>Масла «для большого пробега», как правило, не име-</w:t>
      </w:r>
      <w:r>
        <w:rPr>
          <w:spacing w:val="1"/>
        </w:rPr>
        <w:t> </w:t>
      </w:r>
      <w:r>
        <w:rPr/>
        <w:t>ют рейтинг энерго-эффективности обычных масел (то</w:t>
      </w:r>
      <w:r>
        <w:rPr>
          <w:spacing w:val="1"/>
        </w:rPr>
        <w:t> </w:t>
      </w:r>
      <w:r>
        <w:rPr/>
        <w:t>есть, в большинстве случаев не удовлетворяют требо-</w:t>
      </w:r>
      <w:r>
        <w:rPr>
          <w:spacing w:val="1"/>
        </w:rPr>
        <w:t> </w:t>
      </w:r>
      <w:r>
        <w:rPr/>
        <w:t>ваниям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использования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соответствии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инструкци-</w:t>
      </w:r>
      <w:r>
        <w:rPr>
          <w:spacing w:val="-53"/>
        </w:rPr>
        <w:t> </w:t>
      </w:r>
      <w:r>
        <w:rPr/>
        <w:t>ей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эксплуатации).</w:t>
      </w:r>
    </w:p>
    <w:p>
      <w:pPr>
        <w:pStyle w:val="BodyText"/>
        <w:spacing w:before="4"/>
        <w:rPr>
          <w:sz w:val="23"/>
        </w:rPr>
      </w:pPr>
    </w:p>
    <w:p>
      <w:pPr>
        <w:pStyle w:val="Heading2"/>
        <w:ind w:left="499"/>
      </w:pPr>
      <w:r>
        <w:rPr>
          <w:spacing w:val="-1"/>
        </w:rPr>
        <w:t>МАСЛЯНЫЕ</w:t>
      </w:r>
      <w:r>
        <w:rPr>
          <w:spacing w:val="-11"/>
        </w:rPr>
        <w:t> </w:t>
      </w:r>
      <w:r>
        <w:rPr>
          <w:spacing w:val="-1"/>
        </w:rPr>
        <w:t>ФИЛЬТРЫ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499"/>
      </w:pPr>
      <w:r>
        <w:rPr/>
        <w:t>КОНСТРУКЦИЯ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499"/>
        <w:jc w:val="both"/>
      </w:pPr>
      <w:r>
        <w:rPr/>
        <w:t>Масло в двигатель подается из масляного поддона че-</w:t>
      </w:r>
      <w:r>
        <w:rPr>
          <w:spacing w:val="1"/>
        </w:rPr>
        <w:t> </w:t>
      </w:r>
      <w:r>
        <w:rPr/>
        <w:t>рез</w:t>
      </w:r>
      <w:r>
        <w:rPr>
          <w:spacing w:val="-4"/>
        </w:rPr>
        <w:t> </w:t>
      </w:r>
      <w:r>
        <w:rPr/>
        <w:t>фильтр,</w:t>
      </w:r>
      <w:r>
        <w:rPr>
          <w:spacing w:val="-3"/>
        </w:rPr>
        <w:t> </w:t>
      </w:r>
      <w:r>
        <w:rPr/>
        <w:t>прежде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оно</w:t>
      </w:r>
      <w:r>
        <w:rPr>
          <w:spacing w:val="-3"/>
        </w:rPr>
        <w:t> </w:t>
      </w:r>
      <w:r>
        <w:rPr/>
        <w:t>поступит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магистрали</w:t>
      </w:r>
      <w:r>
        <w:rPr>
          <w:spacing w:val="-3"/>
        </w:rPr>
        <w:t> </w:t>
      </w:r>
      <w:r>
        <w:rPr/>
        <w:t>си-</w:t>
      </w:r>
      <w:r>
        <w:rPr>
          <w:spacing w:val="-53"/>
        </w:rPr>
        <w:t> </w:t>
      </w:r>
      <w:r>
        <w:rPr/>
        <w:t>стема смазки двигателя. Фильтр сделан из плотно упа-</w:t>
      </w:r>
      <w:r>
        <w:rPr>
          <w:spacing w:val="-52"/>
        </w:rPr>
        <w:t> </w:t>
      </w:r>
      <w:r>
        <w:rPr/>
        <w:t>кованных волокон ткани, или пористой бумаги. Боль-</w:t>
      </w:r>
      <w:r>
        <w:rPr>
          <w:spacing w:val="1"/>
        </w:rPr>
        <w:t> </w:t>
      </w:r>
      <w:r>
        <w:rPr/>
        <w:t>шие частицы задерживаются фильтром. Микроскопи-</w:t>
      </w:r>
      <w:r>
        <w:rPr>
          <w:spacing w:val="1"/>
        </w:rPr>
        <w:t> </w:t>
      </w:r>
      <w:r>
        <w:rPr/>
        <w:t>ческие частицы просачиваются через поры фильтра.</w:t>
      </w:r>
      <w:r>
        <w:rPr>
          <w:spacing w:val="1"/>
        </w:rPr>
        <w:t> </w:t>
      </w:r>
      <w:r>
        <w:rPr/>
        <w:t>Эти</w:t>
      </w:r>
      <w:r>
        <w:rPr>
          <w:spacing w:val="-3"/>
        </w:rPr>
        <w:t> </w:t>
      </w:r>
      <w:r>
        <w:rPr/>
        <w:t>частицы</w:t>
      </w:r>
      <w:r>
        <w:rPr>
          <w:spacing w:val="-3"/>
        </w:rPr>
        <w:t> </w:t>
      </w:r>
      <w:r>
        <w:rPr/>
        <w:t>настолько</w:t>
      </w:r>
      <w:r>
        <w:rPr>
          <w:spacing w:val="-3"/>
        </w:rPr>
        <w:t> </w:t>
      </w:r>
      <w:r>
        <w:rPr/>
        <w:t>малы,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протекать</w:t>
      </w:r>
      <w:r>
        <w:rPr>
          <w:spacing w:val="-53"/>
        </w:rPr>
        <w:t> </w:t>
      </w:r>
      <w:r>
        <w:rPr/>
        <w:t>через масляную пленку подшипника, не прикасайтесь</w:t>
      </w:r>
      <w:r>
        <w:rPr>
          <w:spacing w:val="1"/>
        </w:rPr>
        <w:t> </w:t>
      </w:r>
      <w:r>
        <w:rPr/>
        <w:t>к</w:t>
      </w:r>
      <w:r>
        <w:rPr>
          <w:spacing w:val="-13"/>
        </w:rPr>
        <w:t> </w:t>
      </w:r>
      <w:r>
        <w:rPr/>
        <w:t>смазываемым</w:t>
      </w:r>
      <w:r>
        <w:rPr>
          <w:spacing w:val="-13"/>
        </w:rPr>
        <w:t> </w:t>
      </w:r>
      <w:r>
        <w:rPr/>
        <w:t>поверхностям,</w:t>
      </w:r>
      <w:r>
        <w:rPr>
          <w:spacing w:val="-13"/>
        </w:rPr>
        <w:t> </w:t>
      </w:r>
      <w:r>
        <w:rPr/>
        <w:t>поэтому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присутствие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масле не</w:t>
      </w:r>
      <w:r>
        <w:rPr>
          <w:spacing w:val="-1"/>
        </w:rPr>
        <w:t> </w:t>
      </w:r>
      <w:r>
        <w:rPr/>
        <w:t>наносит урона двигателю.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99"/>
      </w:pPr>
      <w:r>
        <w:rPr/>
        <w:t>КЛАПАНЫ</w:t>
      </w:r>
      <w:r>
        <w:rPr>
          <w:spacing w:val="-12"/>
        </w:rPr>
        <w:t> </w:t>
      </w:r>
      <w:r>
        <w:rPr/>
        <w:t>МАСЛЯНЫХ</w:t>
      </w:r>
      <w:r>
        <w:rPr>
          <w:spacing w:val="-13"/>
        </w:rPr>
        <w:t> </w:t>
      </w:r>
      <w:r>
        <w:rPr/>
        <w:t>ФИЛЬТРОВ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499"/>
        <w:jc w:val="both"/>
      </w:pPr>
      <w:r>
        <w:rPr/>
        <w:t>Многие</w:t>
      </w:r>
      <w:r>
        <w:rPr>
          <w:spacing w:val="1"/>
        </w:rPr>
        <w:t> </w:t>
      </w:r>
      <w:r>
        <w:rPr/>
        <w:t>масляные</w:t>
      </w:r>
      <w:r>
        <w:rPr>
          <w:spacing w:val="1"/>
        </w:rPr>
        <w:t> </w:t>
      </w:r>
      <w:r>
        <w:rPr/>
        <w:t>фильтры</w:t>
      </w:r>
      <w:r>
        <w:rPr>
          <w:spacing w:val="1"/>
        </w:rPr>
        <w:t> </w:t>
      </w:r>
      <w:r>
        <w:rPr/>
        <w:t>оснащены</w:t>
      </w:r>
      <w:r>
        <w:rPr>
          <w:spacing w:val="1"/>
        </w:rPr>
        <w:t> </w:t>
      </w:r>
      <w:r>
        <w:rPr/>
        <w:t>анти-дренаж-</w:t>
      </w:r>
      <w:r>
        <w:rPr>
          <w:spacing w:val="-52"/>
        </w:rPr>
        <w:t> </w:t>
      </w:r>
      <w:r>
        <w:rPr/>
        <w:t>ным</w:t>
      </w:r>
      <w:r>
        <w:rPr>
          <w:spacing w:val="-12"/>
        </w:rPr>
        <w:t> </w:t>
      </w:r>
      <w:r>
        <w:rPr/>
        <w:t>обратным</w:t>
      </w:r>
      <w:r>
        <w:rPr>
          <w:spacing w:val="-11"/>
        </w:rPr>
        <w:t> </w:t>
      </w:r>
      <w:r>
        <w:rPr/>
        <w:t>клапаном,</w:t>
      </w:r>
      <w:r>
        <w:rPr>
          <w:spacing w:val="-10"/>
        </w:rPr>
        <w:t> </w:t>
      </w:r>
      <w:r>
        <w:rPr/>
        <w:t>который</w:t>
      </w:r>
      <w:r>
        <w:rPr>
          <w:spacing w:val="-11"/>
        </w:rPr>
        <w:t> </w:t>
      </w:r>
      <w:r>
        <w:rPr/>
        <w:t>предотвращает</w:t>
      </w:r>
      <w:r>
        <w:rPr>
          <w:spacing w:val="-11"/>
        </w:rPr>
        <w:t> </w:t>
      </w:r>
      <w:r>
        <w:rPr/>
        <w:t>слив</w:t>
      </w:r>
      <w:r>
        <w:rPr>
          <w:spacing w:val="-53"/>
        </w:rPr>
        <w:t> </w:t>
      </w:r>
      <w:r>
        <w:rPr/>
        <w:t>масла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фильтра,</w:t>
      </w:r>
      <w:r>
        <w:rPr>
          <w:spacing w:val="-3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двигатель</w:t>
      </w:r>
      <w:r>
        <w:rPr>
          <w:spacing w:val="-3"/>
        </w:rPr>
        <w:t> </w:t>
      </w:r>
      <w:r>
        <w:rPr/>
        <w:t>выключен.</w:t>
      </w:r>
    </w:p>
    <w:p>
      <w:pPr>
        <w:pStyle w:val="BodyText"/>
        <w:spacing w:before="8" w:after="4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245"/>
        <w:rPr>
          <w:sz w:val="20"/>
        </w:rPr>
      </w:pPr>
      <w:r>
        <w:rPr>
          <w:sz w:val="20"/>
        </w:rPr>
        <w:drawing>
          <wp:inline distT="0" distB="0" distL="0" distR="0">
            <wp:extent cx="3179826" cy="1723644"/>
            <wp:effectExtent l="0" t="0" r="0" b="0"/>
            <wp:docPr id="8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82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24"/>
        <w:ind w:left="418" w:right="1017" w:firstLine="0"/>
        <w:jc w:val="both"/>
        <w:rPr>
          <w:sz w:val="20"/>
        </w:rPr>
      </w:pPr>
      <w:r>
        <w:rPr>
          <w:sz w:val="20"/>
        </w:rPr>
        <w:t>Рисунок</w:t>
      </w:r>
      <w:r>
        <w:rPr>
          <w:spacing w:val="-6"/>
          <w:sz w:val="20"/>
        </w:rPr>
        <w:t> </w:t>
      </w:r>
      <w:r>
        <w:rPr>
          <w:sz w:val="20"/>
        </w:rPr>
        <w:t>22-12:</w:t>
      </w:r>
      <w:r>
        <w:rPr>
          <w:spacing w:val="-5"/>
          <w:sz w:val="20"/>
        </w:rPr>
        <w:t> </w:t>
      </w:r>
      <w:r>
        <w:rPr>
          <w:sz w:val="20"/>
        </w:rPr>
        <w:t>Резиновая</w:t>
      </w:r>
      <w:r>
        <w:rPr>
          <w:spacing w:val="-6"/>
          <w:sz w:val="20"/>
        </w:rPr>
        <w:t> </w:t>
      </w:r>
      <w:r>
        <w:rPr>
          <w:sz w:val="20"/>
        </w:rPr>
        <w:t>диафрагма</w:t>
      </w:r>
      <w:r>
        <w:rPr>
          <w:spacing w:val="-5"/>
          <w:sz w:val="20"/>
        </w:rPr>
        <w:t> </w:t>
      </w:r>
      <w:r>
        <w:rPr>
          <w:sz w:val="20"/>
        </w:rPr>
        <w:t>действует</w:t>
      </w:r>
      <w:r>
        <w:rPr>
          <w:spacing w:val="-6"/>
          <w:sz w:val="20"/>
        </w:rPr>
        <w:t> </w:t>
      </w:r>
      <w:r>
        <w:rPr>
          <w:sz w:val="20"/>
        </w:rPr>
        <w:t>как</w:t>
      </w:r>
      <w:r>
        <w:rPr>
          <w:spacing w:val="-5"/>
          <w:sz w:val="20"/>
        </w:rPr>
        <w:t> </w:t>
      </w:r>
      <w:r>
        <w:rPr>
          <w:sz w:val="20"/>
        </w:rPr>
        <w:t>ан-</w:t>
      </w:r>
      <w:r>
        <w:rPr>
          <w:spacing w:val="-48"/>
          <w:sz w:val="20"/>
        </w:rPr>
        <w:t> </w:t>
      </w:r>
      <w:r>
        <w:rPr>
          <w:sz w:val="20"/>
        </w:rPr>
        <w:t>ти-дренажный обратный клапан, который удерживает</w:t>
      </w:r>
      <w:r>
        <w:rPr>
          <w:spacing w:val="1"/>
          <w:sz w:val="20"/>
        </w:rPr>
        <w:t> </w:t>
      </w:r>
      <w:r>
        <w:rPr>
          <w:sz w:val="20"/>
        </w:rPr>
        <w:t>масло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корпусе</w:t>
      </w:r>
      <w:r>
        <w:rPr>
          <w:spacing w:val="-10"/>
          <w:sz w:val="20"/>
        </w:rPr>
        <w:t> </w:t>
      </w:r>
      <w:r>
        <w:rPr>
          <w:sz w:val="20"/>
        </w:rPr>
        <w:t>фильтра</w:t>
      </w:r>
      <w:r>
        <w:rPr>
          <w:spacing w:val="-10"/>
          <w:sz w:val="20"/>
        </w:rPr>
        <w:t> </w:t>
      </w:r>
      <w:r>
        <w:rPr>
          <w:sz w:val="20"/>
        </w:rPr>
        <w:t>при</w:t>
      </w:r>
      <w:r>
        <w:rPr>
          <w:spacing w:val="-9"/>
          <w:sz w:val="20"/>
        </w:rPr>
        <w:t> </w:t>
      </w:r>
      <w:r>
        <w:rPr>
          <w:sz w:val="20"/>
        </w:rPr>
        <w:t>остановке</w:t>
      </w:r>
      <w:r>
        <w:rPr>
          <w:spacing w:val="-10"/>
          <w:sz w:val="20"/>
        </w:rPr>
        <w:t> </w:t>
      </w:r>
      <w:r>
        <w:rPr>
          <w:sz w:val="20"/>
        </w:rPr>
        <w:t>двигателя,</w:t>
      </w:r>
      <w:r>
        <w:rPr>
          <w:spacing w:val="-10"/>
          <w:sz w:val="20"/>
        </w:rPr>
        <w:t> </w:t>
      </w:r>
      <w:r>
        <w:rPr>
          <w:sz w:val="20"/>
        </w:rPr>
        <w:t>ког-</w:t>
      </w:r>
      <w:r>
        <w:rPr>
          <w:spacing w:val="-48"/>
          <w:sz w:val="20"/>
        </w:rPr>
        <w:t> </w:t>
      </w:r>
      <w:r>
        <w:rPr>
          <w:sz w:val="20"/>
        </w:rPr>
        <w:t>да</w:t>
      </w:r>
      <w:r>
        <w:rPr>
          <w:spacing w:val="-1"/>
          <w:sz w:val="20"/>
        </w:rPr>
        <w:t> </w:t>
      </w:r>
      <w:r>
        <w:rPr>
          <w:sz w:val="20"/>
        </w:rPr>
        <w:t>давление</w:t>
      </w:r>
      <w:r>
        <w:rPr>
          <w:spacing w:val="-1"/>
          <w:sz w:val="20"/>
        </w:rPr>
        <w:t> </w:t>
      </w:r>
      <w:r>
        <w:rPr>
          <w:sz w:val="20"/>
        </w:rPr>
        <w:t>масла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системе</w:t>
      </w:r>
      <w:r>
        <w:rPr>
          <w:spacing w:val="-1"/>
          <w:sz w:val="20"/>
        </w:rPr>
        <w:t> </w:t>
      </w:r>
      <w:r>
        <w:rPr>
          <w:sz w:val="20"/>
        </w:rPr>
        <w:t>падает</w:t>
      </w:r>
      <w:r>
        <w:rPr>
          <w:spacing w:val="-1"/>
          <w:sz w:val="20"/>
        </w:rPr>
        <w:t> </w:t>
      </w:r>
      <w:r>
        <w:rPr>
          <w:sz w:val="20"/>
        </w:rPr>
        <w:t>до</w:t>
      </w:r>
      <w:r>
        <w:rPr>
          <w:spacing w:val="-1"/>
          <w:sz w:val="20"/>
        </w:rPr>
        <w:t> </w:t>
      </w:r>
      <w:r>
        <w:rPr>
          <w:sz w:val="20"/>
        </w:rPr>
        <w:t>нуля.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98" w:right="757"/>
        <w:jc w:val="both"/>
      </w:pPr>
      <w:r>
        <w:rPr/>
        <w:t>Этот клапан удерживает масло в корпусе фильтра, и</w:t>
      </w:r>
      <w:r>
        <w:rPr>
          <w:spacing w:val="1"/>
        </w:rPr>
        <w:t> </w:t>
      </w:r>
      <w:r>
        <w:rPr/>
        <w:t>позволяет двигателю мгновенно получить смазку, как</w:t>
      </w:r>
      <w:r>
        <w:rPr>
          <w:spacing w:val="1"/>
        </w:rPr>
        <w:t> </w:t>
      </w:r>
      <w:r>
        <w:rPr/>
        <w:t>только начинает вращаться коленчатый вал двигателя.</w:t>
      </w:r>
      <w:r>
        <w:rPr>
          <w:spacing w:val="-52"/>
        </w:rPr>
        <w:t> </w:t>
      </w:r>
      <w:r>
        <w:rPr/>
        <w:t>Либо двигатель, либо корпус фильтра снабжен пере-</w:t>
      </w:r>
      <w:r>
        <w:rPr>
          <w:spacing w:val="1"/>
        </w:rPr>
        <w:t> </w:t>
      </w:r>
      <w:r>
        <w:rPr/>
        <w:t>пускным клапаном, который позволяет маслу идти в</w:t>
      </w:r>
      <w:r>
        <w:rPr>
          <w:spacing w:val="1"/>
        </w:rPr>
        <w:t> </w:t>
      </w:r>
      <w:r>
        <w:rPr/>
        <w:t>обход</w:t>
      </w:r>
      <w:r>
        <w:rPr>
          <w:spacing w:val="-2"/>
        </w:rPr>
        <w:t> </w:t>
      </w:r>
      <w:r>
        <w:rPr/>
        <w:t>фильтрующего</w:t>
      </w:r>
      <w:r>
        <w:rPr>
          <w:spacing w:val="-1"/>
        </w:rPr>
        <w:t> </w:t>
      </w:r>
      <w:r>
        <w:rPr/>
        <w:t>элемента.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4139401</wp:posOffset>
            </wp:positionH>
            <wp:positionV relativeFrom="paragraph">
              <wp:posOffset>183433</wp:posOffset>
            </wp:positionV>
            <wp:extent cx="2753487" cy="2113788"/>
            <wp:effectExtent l="0" t="0" r="0" b="0"/>
            <wp:wrapTopAndBottom/>
            <wp:docPr id="8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87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44"/>
        <w:ind w:left="658" w:right="1136" w:firstLine="0"/>
        <w:jc w:val="both"/>
        <w:rPr>
          <w:i/>
          <w:sz w:val="20"/>
        </w:rPr>
      </w:pPr>
      <w:r>
        <w:rPr>
          <w:sz w:val="20"/>
        </w:rPr>
        <w:t>Рисунок 22-13: Разрез типичного бумажного ма-</w:t>
      </w:r>
      <w:r>
        <w:rPr>
          <w:spacing w:val="1"/>
          <w:sz w:val="20"/>
        </w:rPr>
        <w:t> </w:t>
      </w:r>
      <w:r>
        <w:rPr>
          <w:sz w:val="20"/>
        </w:rPr>
        <w:t>сляного</w:t>
      </w:r>
      <w:r>
        <w:rPr>
          <w:spacing w:val="1"/>
          <w:sz w:val="20"/>
        </w:rPr>
        <w:t> </w:t>
      </w:r>
      <w:r>
        <w:rPr>
          <w:sz w:val="20"/>
        </w:rPr>
        <w:t>фильтра.</w:t>
      </w:r>
      <w:r>
        <w:rPr>
          <w:spacing w:val="1"/>
          <w:sz w:val="20"/>
        </w:rPr>
        <w:t> </w:t>
      </w:r>
      <w:r>
        <w:rPr>
          <w:sz w:val="20"/>
        </w:rPr>
        <w:t>Моторное</w:t>
      </w:r>
      <w:r>
        <w:rPr>
          <w:spacing w:val="1"/>
          <w:sz w:val="20"/>
        </w:rPr>
        <w:t> </w:t>
      </w:r>
      <w:r>
        <w:rPr>
          <w:sz w:val="20"/>
        </w:rPr>
        <w:t>масло</w:t>
      </w:r>
      <w:r>
        <w:rPr>
          <w:spacing w:val="1"/>
          <w:sz w:val="20"/>
        </w:rPr>
        <w:t> </w:t>
      </w:r>
      <w:r>
        <w:rPr>
          <w:sz w:val="20"/>
        </w:rPr>
        <w:t>поступает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корпус фильтра через небольшие отверстия, рас-</w:t>
      </w:r>
      <w:r>
        <w:rPr>
          <w:spacing w:val="1"/>
          <w:sz w:val="20"/>
        </w:rPr>
        <w:t> </w:t>
      </w:r>
      <w:r>
        <w:rPr>
          <w:sz w:val="20"/>
        </w:rPr>
        <w:t>положенные вокруг центрального резьбового от-</w:t>
      </w:r>
      <w:r>
        <w:rPr>
          <w:spacing w:val="1"/>
          <w:sz w:val="20"/>
        </w:rPr>
        <w:t> </w:t>
      </w:r>
      <w:r>
        <w:rPr>
          <w:sz w:val="20"/>
        </w:rPr>
        <w:t>верстия корпуса фильтра, и проходит через гоф-</w:t>
      </w:r>
      <w:r>
        <w:rPr>
          <w:spacing w:val="1"/>
          <w:sz w:val="20"/>
        </w:rPr>
        <w:t> </w:t>
      </w:r>
      <w:r>
        <w:rPr>
          <w:sz w:val="20"/>
        </w:rPr>
        <w:t>рированный бумажный фильтрующий элемент, а</w:t>
      </w:r>
      <w:r>
        <w:rPr>
          <w:spacing w:val="1"/>
          <w:sz w:val="20"/>
        </w:rPr>
        <w:t> </w:t>
      </w:r>
      <w:r>
        <w:rPr>
          <w:sz w:val="20"/>
        </w:rPr>
        <w:t>выходит через большое центральное отверстие в</w:t>
      </w:r>
      <w:r>
        <w:rPr>
          <w:spacing w:val="1"/>
          <w:sz w:val="20"/>
        </w:rPr>
        <w:t> </w:t>
      </w:r>
      <w:r>
        <w:rPr>
          <w:sz w:val="20"/>
        </w:rPr>
        <w:t>корпусе фильтра. В центральной части фильтра</w:t>
      </w:r>
      <w:r>
        <w:rPr>
          <w:spacing w:val="1"/>
          <w:sz w:val="20"/>
        </w:rPr>
        <w:t> </w:t>
      </w:r>
      <w:r>
        <w:rPr>
          <w:sz w:val="20"/>
        </w:rPr>
        <w:t>расположен металлический цилиндр с отверсти-</w:t>
      </w:r>
      <w:r>
        <w:rPr>
          <w:spacing w:val="1"/>
          <w:sz w:val="20"/>
        </w:rPr>
        <w:t> </w:t>
      </w:r>
      <w:r>
        <w:rPr>
          <w:sz w:val="20"/>
        </w:rPr>
        <w:t>ями, который предназначен для поддержания бу-</w:t>
      </w:r>
      <w:r>
        <w:rPr>
          <w:spacing w:val="1"/>
          <w:sz w:val="20"/>
        </w:rPr>
        <w:t> </w:t>
      </w:r>
      <w:r>
        <w:rPr>
          <w:sz w:val="20"/>
        </w:rPr>
        <w:t>мажный</w:t>
      </w:r>
      <w:r>
        <w:rPr>
          <w:spacing w:val="1"/>
          <w:sz w:val="20"/>
        </w:rPr>
        <w:t> </w:t>
      </w:r>
      <w:r>
        <w:rPr>
          <w:sz w:val="20"/>
        </w:rPr>
        <w:t>фильтр</w:t>
      </w:r>
      <w:r>
        <w:rPr>
          <w:spacing w:val="1"/>
          <w:sz w:val="20"/>
        </w:rPr>
        <w:t> </w:t>
      </w:r>
      <w:r>
        <w:rPr>
          <w:sz w:val="20"/>
        </w:rPr>
        <w:t>от</w:t>
      </w:r>
      <w:r>
        <w:rPr>
          <w:spacing w:val="1"/>
          <w:sz w:val="20"/>
        </w:rPr>
        <w:t> </w:t>
      </w:r>
      <w:r>
        <w:rPr>
          <w:sz w:val="20"/>
        </w:rPr>
        <w:t>разрушения</w:t>
      </w:r>
      <w:r>
        <w:rPr>
          <w:spacing w:val="1"/>
          <w:sz w:val="20"/>
        </w:rPr>
        <w:t> </w:t>
      </w:r>
      <w:r>
        <w:rPr>
          <w:sz w:val="20"/>
        </w:rPr>
        <w:t>под</w:t>
      </w:r>
      <w:r>
        <w:rPr>
          <w:spacing w:val="1"/>
          <w:sz w:val="20"/>
        </w:rPr>
        <w:t> </w:t>
      </w:r>
      <w:r>
        <w:rPr>
          <w:sz w:val="20"/>
        </w:rPr>
        <w:t>давлением.</w:t>
      </w:r>
      <w:r>
        <w:rPr>
          <w:spacing w:val="-47"/>
          <w:sz w:val="20"/>
        </w:rPr>
        <w:t> </w:t>
      </w:r>
      <w:r>
        <w:rPr>
          <w:sz w:val="20"/>
        </w:rPr>
        <w:t>Перепускной клапан может быть встроен в цент-</w:t>
      </w:r>
      <w:r>
        <w:rPr>
          <w:spacing w:val="1"/>
          <w:sz w:val="20"/>
        </w:rPr>
        <w:t> </w:t>
      </w:r>
      <w:r>
        <w:rPr>
          <w:sz w:val="20"/>
        </w:rPr>
        <w:t>ральную часть масляного фильтра, или является</w:t>
      </w:r>
      <w:r>
        <w:rPr>
          <w:spacing w:val="1"/>
          <w:sz w:val="20"/>
        </w:rPr>
        <w:t> </w:t>
      </w:r>
      <w:r>
        <w:rPr>
          <w:sz w:val="20"/>
        </w:rPr>
        <w:t>частью корпуса масляного фильтра, и расположен</w:t>
      </w:r>
      <w:r>
        <w:rPr>
          <w:spacing w:val="-47"/>
          <w:sz w:val="20"/>
        </w:rPr>
        <w:t> </w:t>
      </w:r>
      <w:r>
        <w:rPr>
          <w:sz w:val="20"/>
        </w:rPr>
        <w:t>внутри прилегающей к фильтру площадки двига-</w:t>
      </w:r>
      <w:r>
        <w:rPr>
          <w:spacing w:val="1"/>
          <w:sz w:val="20"/>
        </w:rPr>
        <w:t> </w:t>
      </w:r>
      <w:r>
        <w:rPr>
          <w:sz w:val="20"/>
        </w:rPr>
        <w:t>теля;</w:t>
      </w:r>
      <w:r>
        <w:rPr>
          <w:spacing w:val="-1"/>
          <w:sz w:val="20"/>
        </w:rPr>
        <w:t> </w:t>
      </w:r>
      <w:r>
        <w:rPr>
          <w:sz w:val="20"/>
        </w:rPr>
        <w:t>источник: </w:t>
      </w:r>
      <w:r>
        <w:rPr>
          <w:i/>
          <w:sz w:val="20"/>
        </w:rPr>
        <w:t>Pearson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Education, Inc.</w:t>
      </w:r>
    </w:p>
    <w:p>
      <w:pPr>
        <w:pStyle w:val="Heading1"/>
        <w:spacing w:before="61"/>
        <w:ind w:right="119"/>
        <w:jc w:val="right"/>
      </w:pPr>
      <w:r>
        <w:rPr>
          <w:color w:val="D2232A"/>
        </w:rPr>
        <w:t>33</w:t>
      </w:r>
    </w:p>
    <w:p>
      <w:pPr>
        <w:spacing w:after="0"/>
        <w:jc w:val="right"/>
        <w:sectPr>
          <w:pgSz w:w="12240" w:h="15840"/>
          <w:pgMar w:top="60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spacing w:line="249" w:lineRule="auto" w:before="67"/>
        <w:ind w:left="740" w:right="39"/>
        <w:jc w:val="both"/>
      </w:pPr>
      <w:r>
        <w:rPr/>
        <w:t>Перепускной</w:t>
      </w:r>
      <w:r>
        <w:rPr>
          <w:spacing w:val="1"/>
        </w:rPr>
        <w:t> </w:t>
      </w:r>
      <w:r>
        <w:rPr/>
        <w:t>клапан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двигателю</w:t>
      </w:r>
      <w:r>
        <w:rPr>
          <w:spacing w:val="1"/>
        </w:rPr>
        <w:t> </w:t>
      </w:r>
      <w:r>
        <w:rPr/>
        <w:t>получить</w:t>
      </w:r>
      <w:r>
        <w:rPr>
          <w:spacing w:val="-52"/>
        </w:rPr>
        <w:t> </w:t>
      </w:r>
      <w:r>
        <w:rPr/>
        <w:t>смазку неочищенным маслом, если фильтрующий эле-</w:t>
      </w:r>
      <w:r>
        <w:rPr>
          <w:spacing w:val="-52"/>
        </w:rPr>
        <w:t> </w:t>
      </w:r>
      <w:r>
        <w:rPr/>
        <w:t>мент потерял проходимость. Масло также проходит</w:t>
      </w:r>
      <w:r>
        <w:rPr>
          <w:spacing w:val="1"/>
        </w:rPr>
        <w:t> </w:t>
      </w:r>
      <w:r>
        <w:rPr/>
        <w:t>через перепускной клапан, когда масло холодное и гу-</w:t>
      </w:r>
      <w:r>
        <w:rPr>
          <w:spacing w:val="-52"/>
        </w:rPr>
        <w:t> </w:t>
      </w:r>
      <w:r>
        <w:rPr/>
        <w:t>стое.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40"/>
      </w:pPr>
      <w:r>
        <w:rPr/>
        <w:t>УТИЛИЗАЦИЯ</w:t>
      </w:r>
      <w:r>
        <w:rPr>
          <w:spacing w:val="-12"/>
        </w:rPr>
        <w:t> </w:t>
      </w:r>
      <w:r>
        <w:rPr/>
        <w:t>МАСЛЯНЫХ</w:t>
      </w:r>
      <w:r>
        <w:rPr>
          <w:spacing w:val="-13"/>
        </w:rPr>
        <w:t> </w:t>
      </w:r>
      <w:r>
        <w:rPr/>
        <w:t>ФИЛЬТРОВ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/>
        <w:t>Масляные фильтры следует разрушать и/или сливать</w:t>
      </w:r>
      <w:r>
        <w:rPr>
          <w:spacing w:val="1"/>
        </w:rPr>
        <w:t> </w:t>
      </w:r>
      <w:r>
        <w:rPr/>
        <w:t>масло из его корпуса перед тем, как выбросить фильтр</w:t>
      </w:r>
      <w:r>
        <w:rPr>
          <w:spacing w:val="-52"/>
        </w:rPr>
        <w:t> </w:t>
      </w:r>
      <w:r>
        <w:rPr/>
        <w:t>в контейнер для сбора металлических отходов. После</w:t>
      </w:r>
      <w:r>
        <w:rPr>
          <w:spacing w:val="1"/>
        </w:rPr>
        <w:t> </w:t>
      </w:r>
      <w:r>
        <w:rPr/>
        <w:t>слива масла, фильтр, как правило, можно утилизиро-</w:t>
      </w:r>
      <w:r>
        <w:rPr>
          <w:spacing w:val="1"/>
        </w:rPr>
        <w:t> </w:t>
      </w:r>
      <w:r>
        <w:rPr/>
        <w:t>вать,</w:t>
      </w:r>
      <w:r>
        <w:rPr>
          <w:spacing w:val="-1"/>
        </w:rPr>
        <w:t> </w:t>
      </w:r>
      <w:r>
        <w:rPr/>
        <w:t>как обычный</w:t>
      </w:r>
      <w:r>
        <w:rPr>
          <w:spacing w:val="-1"/>
        </w:rPr>
        <w:t> </w:t>
      </w:r>
      <w:r>
        <w:rPr/>
        <w:t>металлолом.</w:t>
      </w:r>
    </w:p>
    <w:p>
      <w:pPr>
        <w:pStyle w:val="BodyText"/>
        <w:spacing w:line="249" w:lineRule="auto" w:before="5"/>
        <w:ind w:left="740" w:right="38"/>
        <w:jc w:val="both"/>
      </w:pPr>
      <w:r>
        <w:rPr/>
        <w:t>В</w:t>
      </w:r>
      <w:r>
        <w:rPr>
          <w:spacing w:val="-13"/>
        </w:rPr>
        <w:t> </w:t>
      </w:r>
      <w:r>
        <w:rPr/>
        <w:t>каждом</w:t>
      </w:r>
      <w:r>
        <w:rPr>
          <w:spacing w:val="-12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стране</w:t>
      </w:r>
      <w:r>
        <w:rPr>
          <w:spacing w:val="-13"/>
        </w:rPr>
        <w:t> </w:t>
      </w:r>
      <w:r>
        <w:rPr/>
        <w:t>действуют</w:t>
      </w:r>
      <w:r>
        <w:rPr>
          <w:spacing w:val="-12"/>
        </w:rPr>
        <w:t> </w:t>
      </w:r>
      <w:r>
        <w:rPr/>
        <w:t>правила</w:t>
      </w:r>
      <w:r>
        <w:rPr>
          <w:spacing w:val="-12"/>
        </w:rPr>
        <w:t> </w:t>
      </w:r>
      <w:r>
        <w:rPr/>
        <w:t>сбора</w:t>
      </w:r>
      <w:r>
        <w:rPr>
          <w:spacing w:val="-53"/>
        </w:rPr>
        <w:t> </w:t>
      </w:r>
      <w:r>
        <w:rPr/>
        <w:t>и утилизации опасных отходов производства. Адми-</w:t>
      </w:r>
      <w:r>
        <w:rPr>
          <w:spacing w:val="1"/>
        </w:rPr>
        <w:t> </w:t>
      </w:r>
      <w:r>
        <w:rPr/>
        <w:t>нистрация авторемонтной мастерской обязана ознако-</w:t>
      </w:r>
      <w:r>
        <w:rPr>
          <w:spacing w:val="-52"/>
        </w:rPr>
        <w:t> </w:t>
      </w:r>
      <w:r>
        <w:rPr/>
        <w:t>мить Вас с правилами сбора отходов на предприятии,</w:t>
      </w:r>
      <w:r>
        <w:rPr>
          <w:spacing w:val="1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Вы</w:t>
      </w:r>
      <w:r>
        <w:rPr>
          <w:spacing w:val="-11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неукоснительно</w:t>
      </w:r>
      <w:r>
        <w:rPr>
          <w:spacing w:val="-10"/>
        </w:rPr>
        <w:t> </w:t>
      </w:r>
      <w:r>
        <w:rPr/>
        <w:t>выполнять.</w:t>
      </w:r>
      <w:r>
        <w:rPr>
          <w:spacing w:val="-11"/>
        </w:rPr>
        <w:t> </w:t>
      </w:r>
      <w:r>
        <w:rPr/>
        <w:t>Озна-</w:t>
      </w:r>
      <w:r>
        <w:rPr>
          <w:spacing w:val="-53"/>
        </w:rPr>
        <w:t> </w:t>
      </w:r>
      <w:r>
        <w:rPr/>
        <w:t>комьтесь, и следуйте местным, государственным или</w:t>
      </w:r>
      <w:r>
        <w:rPr>
          <w:spacing w:val="1"/>
        </w:rPr>
        <w:t> </w:t>
      </w:r>
      <w:r>
        <w:rPr/>
        <w:t>региональным предписаниям, правилам и процедурам</w:t>
      </w:r>
      <w:r>
        <w:rPr>
          <w:spacing w:val="1"/>
        </w:rPr>
        <w:t> </w:t>
      </w:r>
      <w:r>
        <w:rPr/>
        <w:t>утилизации</w:t>
      </w:r>
      <w:r>
        <w:rPr>
          <w:spacing w:val="-1"/>
        </w:rPr>
        <w:t> </w:t>
      </w:r>
      <w:r>
        <w:rPr/>
        <w:t>масляных фильтров.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924242</wp:posOffset>
            </wp:positionH>
            <wp:positionV relativeFrom="paragraph">
              <wp:posOffset>163149</wp:posOffset>
            </wp:positionV>
            <wp:extent cx="2647003" cy="1860232"/>
            <wp:effectExtent l="0" t="0" r="0" b="0"/>
            <wp:wrapTopAndBottom/>
            <wp:docPr id="8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03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4"/>
        <w:ind w:left="1220" w:right="499" w:firstLine="0"/>
        <w:jc w:val="both"/>
        <w:rPr>
          <w:i/>
          <w:sz w:val="20"/>
        </w:rPr>
      </w:pPr>
      <w:r>
        <w:rPr>
          <w:sz w:val="20"/>
        </w:rPr>
        <w:t>Рисунок 22-14: Типовая установка для разруше-</w:t>
      </w:r>
      <w:r>
        <w:rPr>
          <w:spacing w:val="1"/>
          <w:sz w:val="20"/>
        </w:rPr>
        <w:t> </w:t>
      </w:r>
      <w:r>
        <w:rPr>
          <w:sz w:val="20"/>
        </w:rPr>
        <w:t>ния корпусов масляных фильтров. Гидравличе-</w:t>
      </w:r>
      <w:r>
        <w:rPr>
          <w:spacing w:val="1"/>
          <w:sz w:val="20"/>
        </w:rPr>
        <w:t> </w:t>
      </w:r>
      <w:r>
        <w:rPr>
          <w:sz w:val="20"/>
        </w:rPr>
        <w:t>ский цилиндр выдавливает большую часть масла</w:t>
      </w:r>
      <w:r>
        <w:rPr>
          <w:spacing w:val="-47"/>
          <w:sz w:val="20"/>
        </w:rPr>
        <w:t> </w:t>
      </w:r>
      <w:r>
        <w:rPr>
          <w:sz w:val="20"/>
        </w:rPr>
        <w:t>из фильтра. Масло собирается в поддон под дро-</w:t>
      </w:r>
      <w:r>
        <w:rPr>
          <w:spacing w:val="-47"/>
          <w:sz w:val="20"/>
        </w:rPr>
        <w:t> </w:t>
      </w:r>
      <w:r>
        <w:rPr>
          <w:sz w:val="20"/>
        </w:rPr>
        <w:t>билкой, и отправляется в переработку; источник:</w:t>
      </w:r>
      <w:r>
        <w:rPr>
          <w:spacing w:val="-47"/>
          <w:sz w:val="20"/>
        </w:rPr>
        <w:t> </w:t>
      </w:r>
      <w:r>
        <w:rPr>
          <w:i/>
          <w:sz w:val="20"/>
        </w:rPr>
        <w:t>Pearson Education, Inc.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Heading2"/>
        <w:ind w:left="740"/>
      </w:pPr>
      <w:r>
        <w:rPr/>
        <w:t>СМЕНА</w:t>
      </w:r>
      <w:r>
        <w:rPr>
          <w:spacing w:val="-11"/>
        </w:rPr>
        <w:t> </w:t>
      </w:r>
      <w:r>
        <w:rPr/>
        <w:t>МАСЛА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740"/>
      </w:pPr>
      <w:r>
        <w:rPr/>
        <w:t>ИНТЕРВАЛЫ</w:t>
      </w:r>
      <w:r>
        <w:rPr>
          <w:spacing w:val="-14"/>
        </w:rPr>
        <w:t> </w:t>
      </w:r>
      <w:r>
        <w:rPr/>
        <w:t>ЗАМЕНЫ</w:t>
      </w:r>
      <w:r>
        <w:rPr>
          <w:spacing w:val="-12"/>
        </w:rPr>
        <w:t> </w:t>
      </w:r>
      <w:r>
        <w:rPr/>
        <w:t>МАСЛА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740" w:right="38"/>
        <w:jc w:val="both"/>
      </w:pPr>
      <w:r>
        <w:rPr>
          <w:spacing w:val="-1"/>
        </w:rPr>
        <w:t>Все</w:t>
      </w:r>
      <w:r>
        <w:rPr>
          <w:spacing w:val="-12"/>
        </w:rPr>
        <w:t> </w:t>
      </w:r>
      <w:r>
        <w:rPr>
          <w:spacing w:val="-1"/>
        </w:rPr>
        <w:t>производители</w:t>
      </w:r>
      <w:r>
        <w:rPr>
          <w:spacing w:val="-11"/>
        </w:rPr>
        <w:t> </w:t>
      </w:r>
      <w:r>
        <w:rPr>
          <w:spacing w:val="-1"/>
        </w:rPr>
        <w:t>автомобилей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автомобильных</w:t>
      </w:r>
      <w:r>
        <w:rPr>
          <w:spacing w:val="-12"/>
        </w:rPr>
        <w:t> </w:t>
      </w:r>
      <w:r>
        <w:rPr/>
        <w:t>дви-</w:t>
      </w:r>
      <w:r>
        <w:rPr>
          <w:spacing w:val="-52"/>
        </w:rPr>
        <w:t> </w:t>
      </w:r>
      <w:r>
        <w:rPr/>
        <w:t>гателей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рекомендуют</w:t>
      </w:r>
      <w:r>
        <w:rPr>
          <w:spacing w:val="-8"/>
        </w:rPr>
        <w:t> </w:t>
      </w:r>
      <w:r>
        <w:rPr/>
        <w:t>превышать</w:t>
      </w:r>
      <w:r>
        <w:rPr>
          <w:spacing w:val="-8"/>
        </w:rPr>
        <w:t> </w:t>
      </w:r>
      <w:r>
        <w:rPr/>
        <w:t>интервалы</w:t>
      </w:r>
      <w:r>
        <w:rPr>
          <w:spacing w:val="-8"/>
        </w:rPr>
        <w:t> </w:t>
      </w:r>
      <w:r>
        <w:rPr/>
        <w:t>замены</w:t>
      </w:r>
      <w:r>
        <w:rPr>
          <w:spacing w:val="-53"/>
        </w:rPr>
        <w:t> </w:t>
      </w:r>
      <w:r>
        <w:rPr/>
        <w:t>масла. Рекомендуемые интервалы почти всегда выра-</w:t>
      </w:r>
      <w:r>
        <w:rPr>
          <w:spacing w:val="1"/>
        </w:rPr>
        <w:t> </w:t>
      </w:r>
      <w:r>
        <w:rPr/>
        <w:t>жены в единицах пробега или времени работы (часов</w:t>
      </w:r>
      <w:r>
        <w:rPr>
          <w:spacing w:val="1"/>
        </w:rPr>
        <w:t> </w:t>
      </w:r>
      <w:r>
        <w:rPr/>
        <w:t>эксплуатации), в зависимости от того, какой рубеж бу-</w:t>
      </w:r>
      <w:r>
        <w:rPr>
          <w:spacing w:val="-53"/>
        </w:rPr>
        <w:t> </w:t>
      </w:r>
      <w:r>
        <w:rPr/>
        <w:t>дет достигнут раньше.</w:t>
      </w:r>
    </w:p>
    <w:p>
      <w:pPr>
        <w:pStyle w:val="BodyText"/>
        <w:spacing w:line="249" w:lineRule="auto" w:before="6"/>
        <w:ind w:left="740" w:right="38"/>
        <w:jc w:val="both"/>
      </w:pPr>
      <w:r>
        <w:rPr/>
        <w:pict>
          <v:shape style="position:absolute;margin-left:16pt;margin-top:32.020718pt;width:16pt;height:17.75pt;mso-position-horizontal-relative:page;mso-position-vertical-relative:paragraph;z-index:15774208" type="#_x0000_t202" filled="false" stroked="false">
            <v:textbox inset="0,0,0,0">
              <w:txbxContent>
                <w:p>
                  <w:pPr>
                    <w:spacing w:line="354" w:lineRule="exact" w:before="0"/>
                    <w:ind w:left="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D2232A"/>
                      <w:sz w:val="3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Большинство</w:t>
      </w:r>
      <w:r>
        <w:rPr>
          <w:spacing w:val="-10"/>
        </w:rPr>
        <w:t> </w:t>
      </w:r>
      <w:r>
        <w:rPr>
          <w:spacing w:val="-1"/>
        </w:rPr>
        <w:t>производителей</w:t>
      </w:r>
      <w:r>
        <w:rPr>
          <w:spacing w:val="-10"/>
        </w:rPr>
        <w:t> </w:t>
      </w:r>
      <w:r>
        <w:rPr>
          <w:spacing w:val="-1"/>
        </w:rPr>
        <w:t>автомобилей</w:t>
      </w:r>
      <w:r>
        <w:rPr>
          <w:spacing w:val="-9"/>
        </w:rPr>
        <w:t> </w:t>
      </w:r>
      <w:r>
        <w:rPr/>
        <w:t>рекоменду-</w:t>
      </w:r>
      <w:r>
        <w:rPr>
          <w:spacing w:val="-53"/>
        </w:rPr>
        <w:t> </w:t>
      </w:r>
      <w:r>
        <w:rPr/>
        <w:t>ют интервал замены масла от 7500 до 12000 миль (от</w:t>
      </w:r>
      <w:r>
        <w:rPr>
          <w:spacing w:val="1"/>
        </w:rPr>
        <w:t> </w:t>
      </w:r>
      <w:r>
        <w:rPr/>
        <w:t>12000 до 19000 км) или каждые шесть месяцев. Если</w:t>
      </w:r>
      <w:r>
        <w:rPr>
          <w:spacing w:val="1"/>
        </w:rPr>
        <w:t> </w:t>
      </w:r>
      <w:r>
        <w:rPr/>
        <w:t>автомобиль эксплуатируется в жестких условиях, ин-</w:t>
      </w:r>
      <w:r>
        <w:rPr>
          <w:spacing w:val="1"/>
        </w:rPr>
        <w:t> </w:t>
      </w:r>
      <w:r>
        <w:rPr/>
        <w:t>тервалы</w:t>
      </w:r>
      <w:r>
        <w:rPr>
          <w:spacing w:val="23"/>
        </w:rPr>
        <w:t> </w:t>
      </w:r>
      <w:r>
        <w:rPr/>
        <w:t>замены</w:t>
      </w:r>
      <w:r>
        <w:rPr>
          <w:spacing w:val="23"/>
        </w:rPr>
        <w:t> </w:t>
      </w:r>
      <w:r>
        <w:rPr/>
        <w:t>масла</w:t>
      </w:r>
      <w:r>
        <w:rPr>
          <w:spacing w:val="23"/>
        </w:rPr>
        <w:t> </w:t>
      </w:r>
      <w:r>
        <w:rPr/>
        <w:t>сокращаются,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составляют</w:t>
      </w:r>
    </w:p>
    <w:p>
      <w:pPr>
        <w:pStyle w:val="BodyText"/>
        <w:spacing w:line="249" w:lineRule="auto" w:before="67"/>
        <w:ind w:left="100" w:right="516"/>
        <w:jc w:val="both"/>
      </w:pPr>
      <w:r>
        <w:rPr/>
        <w:br w:type="column"/>
      </w:r>
      <w:r>
        <w:rPr/>
        <w:t>3000…5000 км пробега, или каждые 3 месяца. Важно</w:t>
      </w:r>
      <w:r>
        <w:rPr>
          <w:spacing w:val="1"/>
        </w:rPr>
        <w:t> </w:t>
      </w:r>
      <w:r>
        <w:rPr/>
        <w:t>помнить, что это рекомендуемые максимальные ин-</w:t>
      </w:r>
      <w:r>
        <w:rPr>
          <w:spacing w:val="1"/>
        </w:rPr>
        <w:t> </w:t>
      </w:r>
      <w:r>
        <w:rPr/>
        <w:t>тервалы, и они должны быть существенно сокращены,</w:t>
      </w:r>
      <w:r>
        <w:rPr>
          <w:spacing w:val="-52"/>
        </w:rPr>
        <w:t> </w:t>
      </w:r>
      <w:r>
        <w:rPr/>
        <w:t>если присутствует любое из нижеследующих эксплуа-</w:t>
      </w:r>
      <w:r>
        <w:rPr>
          <w:spacing w:val="-52"/>
        </w:rPr>
        <w:t> </w:t>
      </w:r>
      <w:r>
        <w:rPr/>
        <w:t>тационных условий.</w:t>
      </w:r>
    </w:p>
    <w:p>
      <w:pPr>
        <w:pStyle w:val="ListParagraph"/>
        <w:numPr>
          <w:ilvl w:val="0"/>
          <w:numId w:val="15"/>
        </w:numPr>
        <w:tabs>
          <w:tab w:pos="336" w:val="left" w:leader="none"/>
        </w:tabs>
        <w:spacing w:line="249" w:lineRule="auto" w:before="4" w:after="0"/>
        <w:ind w:left="100" w:right="516" w:firstLine="0"/>
        <w:jc w:val="both"/>
        <w:rPr>
          <w:sz w:val="22"/>
        </w:rPr>
      </w:pPr>
      <w:r>
        <w:rPr>
          <w:sz w:val="22"/>
        </w:rPr>
        <w:t>Автомобиль эксплуатируется вне шоссейных дорог,</w:t>
      </w:r>
      <w:r>
        <w:rPr>
          <w:spacing w:val="-52"/>
          <w:sz w:val="22"/>
        </w:rPr>
        <w:t> </w:t>
      </w:r>
      <w:r>
        <w:rPr>
          <w:sz w:val="22"/>
        </w:rPr>
        <w:t>покрытых</w:t>
      </w:r>
      <w:r>
        <w:rPr>
          <w:spacing w:val="-2"/>
          <w:sz w:val="22"/>
        </w:rPr>
        <w:t> </w:t>
      </w:r>
      <w:r>
        <w:rPr>
          <w:sz w:val="22"/>
        </w:rPr>
        <w:t>асфальтобетоном.</w:t>
      </w:r>
    </w:p>
    <w:p>
      <w:pPr>
        <w:pStyle w:val="ListParagraph"/>
        <w:numPr>
          <w:ilvl w:val="0"/>
          <w:numId w:val="15"/>
        </w:numPr>
        <w:tabs>
          <w:tab w:pos="321" w:val="left" w:leader="none"/>
        </w:tabs>
        <w:spacing w:line="240" w:lineRule="auto" w:before="2" w:after="0"/>
        <w:ind w:left="320" w:right="0" w:hanging="221"/>
        <w:jc w:val="both"/>
        <w:rPr>
          <w:sz w:val="22"/>
        </w:rPr>
      </w:pPr>
      <w:r>
        <w:rPr>
          <w:sz w:val="22"/>
        </w:rPr>
        <w:t>Автомобиль</w:t>
      </w:r>
      <w:r>
        <w:rPr>
          <w:spacing w:val="-13"/>
          <w:sz w:val="22"/>
        </w:rPr>
        <w:t> </w:t>
      </w:r>
      <w:r>
        <w:rPr>
          <w:sz w:val="22"/>
        </w:rPr>
        <w:t>буксирует</w:t>
      </w:r>
      <w:r>
        <w:rPr>
          <w:spacing w:val="-13"/>
          <w:sz w:val="22"/>
        </w:rPr>
        <w:t> </w:t>
      </w:r>
      <w:r>
        <w:rPr>
          <w:sz w:val="22"/>
        </w:rPr>
        <w:t>прицеп.</w:t>
      </w:r>
    </w:p>
    <w:p>
      <w:pPr>
        <w:pStyle w:val="ListParagraph"/>
        <w:numPr>
          <w:ilvl w:val="0"/>
          <w:numId w:val="15"/>
        </w:numPr>
        <w:tabs>
          <w:tab w:pos="399" w:val="left" w:leader="none"/>
        </w:tabs>
        <w:spacing w:line="249" w:lineRule="auto" w:before="11" w:after="0"/>
        <w:ind w:left="100" w:right="516" w:firstLine="0"/>
        <w:jc w:val="both"/>
        <w:rPr>
          <w:sz w:val="22"/>
        </w:rPr>
      </w:pPr>
      <w:r>
        <w:rPr>
          <w:sz w:val="22"/>
        </w:rPr>
        <w:t>Автомобиль</w:t>
      </w:r>
      <w:r>
        <w:rPr>
          <w:spacing w:val="1"/>
          <w:sz w:val="22"/>
        </w:rPr>
        <w:t> </w:t>
      </w:r>
      <w:r>
        <w:rPr>
          <w:sz w:val="22"/>
        </w:rPr>
        <w:t>используется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основном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крат-</w:t>
      </w:r>
      <w:r>
        <w:rPr>
          <w:spacing w:val="1"/>
          <w:sz w:val="22"/>
        </w:rPr>
        <w:t> </w:t>
      </w:r>
      <w:r>
        <w:rPr>
          <w:sz w:val="22"/>
        </w:rPr>
        <w:t>косрочных поездок, особенно в холодное время года</w:t>
      </w:r>
      <w:r>
        <w:rPr>
          <w:spacing w:val="1"/>
          <w:sz w:val="22"/>
        </w:rPr>
        <w:t> </w:t>
      </w:r>
      <w:r>
        <w:rPr>
          <w:sz w:val="22"/>
        </w:rPr>
        <w:t>(определение короткой поездки варьируется в зависи-</w:t>
      </w:r>
      <w:r>
        <w:rPr>
          <w:spacing w:val="1"/>
          <w:sz w:val="22"/>
        </w:rPr>
        <w:t> </w:t>
      </w:r>
      <w:r>
        <w:rPr>
          <w:sz w:val="22"/>
        </w:rPr>
        <w:t>мости от производителей, но обычно определяется как</w:t>
      </w:r>
      <w:r>
        <w:rPr>
          <w:spacing w:val="-52"/>
          <w:sz w:val="22"/>
        </w:rPr>
        <w:t> </w:t>
      </w:r>
      <w:r>
        <w:rPr>
          <w:sz w:val="22"/>
        </w:rPr>
        <w:t>поездка на расстояние от 6 до 24 км каждый раз после</w:t>
      </w:r>
      <w:r>
        <w:rPr>
          <w:spacing w:val="1"/>
          <w:sz w:val="22"/>
        </w:rPr>
        <w:t> </w:t>
      </w:r>
      <w:r>
        <w:rPr>
          <w:sz w:val="22"/>
        </w:rPr>
        <w:t>запуска</w:t>
      </w:r>
      <w:r>
        <w:rPr>
          <w:spacing w:val="-1"/>
          <w:sz w:val="22"/>
        </w:rPr>
        <w:t> </w:t>
      </w:r>
      <w:r>
        <w:rPr>
          <w:sz w:val="22"/>
        </w:rPr>
        <w:t>двигателя).</w:t>
      </w:r>
    </w:p>
    <w:p>
      <w:pPr>
        <w:pStyle w:val="ListParagraph"/>
        <w:numPr>
          <w:ilvl w:val="0"/>
          <w:numId w:val="15"/>
        </w:numPr>
        <w:tabs>
          <w:tab w:pos="324" w:val="left" w:leader="none"/>
        </w:tabs>
        <w:spacing w:line="249" w:lineRule="auto" w:before="6" w:after="0"/>
        <w:ind w:left="100" w:right="517" w:firstLine="0"/>
        <w:jc w:val="both"/>
        <w:rPr>
          <w:sz w:val="22"/>
        </w:rPr>
      </w:pPr>
      <w:r>
        <w:rPr>
          <w:sz w:val="22"/>
        </w:rPr>
        <w:t>Эксплуатация</w:t>
      </w:r>
      <w:r>
        <w:rPr>
          <w:spacing w:val="-9"/>
          <w:sz w:val="22"/>
        </w:rPr>
        <w:t> </w:t>
      </w:r>
      <w:r>
        <w:rPr>
          <w:sz w:val="22"/>
        </w:rPr>
        <w:t>транспортного</w:t>
      </w:r>
      <w:r>
        <w:rPr>
          <w:spacing w:val="-9"/>
          <w:sz w:val="22"/>
        </w:rPr>
        <w:t> </w:t>
      </w:r>
      <w:r>
        <w:rPr>
          <w:sz w:val="22"/>
        </w:rPr>
        <w:t>средства</w:t>
      </w:r>
      <w:r>
        <w:rPr>
          <w:spacing w:val="-9"/>
          <w:sz w:val="22"/>
        </w:rPr>
        <w:t> </w:t>
      </w:r>
      <w:r>
        <w:rPr>
          <w:sz w:val="22"/>
        </w:rPr>
        <w:t>производится</w:t>
      </w:r>
      <w:r>
        <w:rPr>
          <w:spacing w:val="-53"/>
          <w:sz w:val="22"/>
        </w:rPr>
        <w:t> </w:t>
      </w:r>
      <w:r>
        <w:rPr>
          <w:sz w:val="22"/>
        </w:rPr>
        <w:t>при</w:t>
      </w:r>
      <w:r>
        <w:rPr>
          <w:spacing w:val="-3"/>
          <w:sz w:val="22"/>
        </w:rPr>
        <w:t> </w:t>
      </w:r>
      <w:r>
        <w:rPr>
          <w:sz w:val="22"/>
        </w:rPr>
        <w:t>отрицательных</w:t>
      </w:r>
      <w:r>
        <w:rPr>
          <w:spacing w:val="-1"/>
          <w:sz w:val="22"/>
        </w:rPr>
        <w:t> </w:t>
      </w:r>
      <w:r>
        <w:rPr>
          <w:sz w:val="22"/>
        </w:rPr>
        <w:t>температурах</w:t>
      </w:r>
      <w:r>
        <w:rPr>
          <w:spacing w:val="-1"/>
          <w:sz w:val="22"/>
        </w:rPr>
        <w:t> </w:t>
      </w:r>
      <w:r>
        <w:rPr>
          <w:sz w:val="22"/>
        </w:rPr>
        <w:t>(ниже</w:t>
      </w:r>
      <w:r>
        <w:rPr>
          <w:spacing w:val="-1"/>
          <w:sz w:val="22"/>
        </w:rPr>
        <w:t> </w:t>
      </w:r>
      <w:r>
        <w:rPr>
          <w:sz w:val="22"/>
        </w:rPr>
        <w:t>0°C).</w:t>
      </w:r>
    </w:p>
    <w:p>
      <w:pPr>
        <w:pStyle w:val="ListParagraph"/>
        <w:numPr>
          <w:ilvl w:val="0"/>
          <w:numId w:val="15"/>
        </w:numPr>
        <w:tabs>
          <w:tab w:pos="349" w:val="left" w:leader="none"/>
        </w:tabs>
        <w:spacing w:line="249" w:lineRule="auto" w:before="1" w:after="0"/>
        <w:ind w:left="100" w:right="516" w:firstLine="0"/>
        <w:jc w:val="both"/>
        <w:rPr>
          <w:sz w:val="22"/>
        </w:rPr>
      </w:pPr>
      <w:r>
        <w:rPr>
          <w:sz w:val="22"/>
        </w:rPr>
        <w:t>Во время эксплуатации автомобиля двигатель дли-</w:t>
      </w:r>
      <w:r>
        <w:rPr>
          <w:spacing w:val="1"/>
          <w:sz w:val="22"/>
        </w:rPr>
        <w:t> </w:t>
      </w:r>
      <w:r>
        <w:rPr>
          <w:sz w:val="22"/>
        </w:rPr>
        <w:t>тельное время работает на режиме холостого хода (ха-</w:t>
      </w:r>
      <w:r>
        <w:rPr>
          <w:spacing w:val="-52"/>
          <w:sz w:val="22"/>
        </w:rPr>
        <w:t> </w:t>
      </w:r>
      <w:r>
        <w:rPr>
          <w:sz w:val="22"/>
        </w:rPr>
        <w:t>рактерно для автомобилей-такси, автомобилей поли-</w:t>
      </w:r>
      <w:r>
        <w:rPr>
          <w:spacing w:val="1"/>
          <w:sz w:val="22"/>
        </w:rPr>
        <w:t> </w:t>
      </w:r>
      <w:r>
        <w:rPr>
          <w:sz w:val="22"/>
        </w:rPr>
        <w:t>ции).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00" w:right="516"/>
        <w:jc w:val="both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4038600</wp:posOffset>
            </wp:positionH>
            <wp:positionV relativeFrom="paragraph">
              <wp:posOffset>997198</wp:posOffset>
            </wp:positionV>
            <wp:extent cx="218439" cy="330199"/>
            <wp:effectExtent l="0" t="0" r="0" b="0"/>
            <wp:wrapNone/>
            <wp:docPr id="9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39" cy="3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Если автомобиль эксплуатируется в холодное время</w:t>
      </w:r>
      <w:r>
        <w:rPr>
          <w:spacing w:val="1"/>
        </w:rPr>
        <w:t> </w:t>
      </w:r>
      <w:r>
        <w:rPr/>
        <w:t>года, приводит короткие поездки, техники и автомо-</w:t>
      </w:r>
      <w:r>
        <w:rPr>
          <w:spacing w:val="1"/>
        </w:rPr>
        <w:t> </w:t>
      </w:r>
      <w:r>
        <w:rPr/>
        <w:t>бильные эксперты рекомендуют менять масло каждые</w:t>
      </w:r>
      <w:r>
        <w:rPr>
          <w:spacing w:val="-52"/>
        </w:rPr>
        <w:t> </w:t>
      </w:r>
      <w:r>
        <w:rPr/>
        <w:t>4000…5000 км, или каждые два... три месяца, что на-</w:t>
      </w:r>
      <w:r>
        <w:rPr>
          <w:spacing w:val="1"/>
        </w:rPr>
        <w:t> </w:t>
      </w:r>
      <w:r>
        <w:rPr/>
        <w:t>ступит</w:t>
      </w:r>
      <w:r>
        <w:rPr>
          <w:spacing w:val="-1"/>
        </w:rPr>
        <w:t> </w:t>
      </w:r>
      <w:r>
        <w:rPr/>
        <w:t>раньше.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  <w:ind w:left="444"/>
      </w:pPr>
      <w:r>
        <w:rPr>
          <w:u w:val="thick"/>
        </w:rPr>
        <w:t>ЧАСТО</w:t>
      </w:r>
      <w:r>
        <w:rPr>
          <w:spacing w:val="-10"/>
          <w:u w:val="thick"/>
        </w:rPr>
        <w:t> </w:t>
      </w:r>
      <w:r>
        <w:rPr>
          <w:u w:val="thick"/>
        </w:rPr>
        <w:t>ЗАДАВАЕМЫЙ</w:t>
      </w:r>
      <w:r>
        <w:rPr>
          <w:spacing w:val="-10"/>
          <w:u w:val="thick"/>
        </w:rPr>
        <w:t> </w:t>
      </w:r>
      <w:r>
        <w:rPr>
          <w:u w:val="thick"/>
        </w:rPr>
        <w:t>ВОПРОС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100" w:right="517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Зачем менять масло, если масляный фильтр задер-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живает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всю грязь?</w:t>
      </w:r>
    </w:p>
    <w:p>
      <w:pPr>
        <w:pStyle w:val="BodyText"/>
        <w:spacing w:before="1"/>
        <w:rPr>
          <w:b/>
          <w:i/>
          <w:sz w:val="23"/>
        </w:rPr>
      </w:pPr>
    </w:p>
    <w:p>
      <w:pPr>
        <w:spacing w:line="249" w:lineRule="auto" w:before="0"/>
        <w:ind w:left="100" w:right="516" w:firstLine="0"/>
        <w:jc w:val="both"/>
        <w:rPr>
          <w:i/>
          <w:sz w:val="22"/>
        </w:rPr>
      </w:pPr>
      <w:r>
        <w:rPr>
          <w:i/>
          <w:sz w:val="22"/>
        </w:rPr>
        <w:t>Многие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владельцы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автомобилей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считают,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сляные фильтры способны удалить всю грязь из ма-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сла при прокачке масла через фильтрующий элемент.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Большинство масляных фильтров способно отфиль-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тровать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частицы,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размер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которых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превосходит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10…20 мкм (микрон). Большая часть продуктов изно-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са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частицы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сажи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(твердых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углеродных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образований)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поступающих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моторное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масло,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делающего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его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чер-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ным,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имеют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размер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меньше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микрона.</w:t>
      </w:r>
    </w:p>
    <w:p>
      <w:pPr>
        <w:spacing w:line="249" w:lineRule="auto" w:before="9"/>
        <w:ind w:left="100" w:right="518" w:firstLine="0"/>
        <w:jc w:val="both"/>
        <w:rPr>
          <w:i/>
          <w:sz w:val="22"/>
        </w:rPr>
      </w:pPr>
      <w:r>
        <w:rPr>
          <w:i/>
          <w:sz w:val="22"/>
        </w:rPr>
        <w:t>Микрон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одна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миллионная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часть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метра,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одна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ты-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сячная часть миллиметра. Для сравнения, булавочная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головка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может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вместить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около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3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миллионов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частичек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углерода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размером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1 микрон.</w:t>
      </w:r>
    </w:p>
    <w:p>
      <w:pPr>
        <w:spacing w:line="249" w:lineRule="auto" w:before="3"/>
        <w:ind w:left="100" w:right="517" w:firstLine="0"/>
        <w:jc w:val="both"/>
        <w:rPr>
          <w:i/>
          <w:sz w:val="22"/>
        </w:rPr>
      </w:pPr>
      <w:r>
        <w:rPr>
          <w:i/>
          <w:sz w:val="22"/>
        </w:rPr>
        <w:t>Для визуального сравнения можно указать, что сред-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ний диаметр человеческого волоса составляет 60 ми-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крон. На самом деле, все то, что имеет поперечный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размер менее 40 микронов – не доступна для невоору-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женного глаза. Если фильтрующий элемент системы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смазки двигателя выполнить со степенью очистки 1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микрон, двигатель перестанет получать достаточ-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количество масла.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42" w:space="98"/>
            <w:col w:w="5780"/>
          </w:cols>
        </w:sectPr>
      </w:pPr>
    </w:p>
    <w:p>
      <w:pPr>
        <w:spacing w:line="249" w:lineRule="auto" w:before="67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Применение диспергентов в качестве присадки в мо-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торное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предотвращает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слипание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мелких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стиц загрязнений, и прилипание этих частиц к стен-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кам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масляных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каналов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(образования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осадка).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Наличие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диспергирующих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присадок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предотвращают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быстрое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загрязнение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фильтрующих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элементов,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но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эти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сверхмелкие загрязнения должны удаляться вместе 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маслом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время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его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замены.</w:t>
      </w:r>
    </w:p>
    <w:p>
      <w:pPr>
        <w:spacing w:line="249" w:lineRule="auto" w:before="7"/>
        <w:ind w:left="500" w:right="0" w:firstLine="0"/>
        <w:jc w:val="both"/>
        <w:rPr>
          <w:i/>
          <w:sz w:val="22"/>
        </w:rPr>
      </w:pPr>
      <w:r>
        <w:rPr>
          <w:i/>
          <w:sz w:val="22"/>
        </w:rPr>
        <w:t>Нефтеперерабатывающие компании используют спе-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циальные химические средства, которые ограничат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действие дисперсантов, и позволяют загрязнениям 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масле объединиться в более крупные частицы, кото-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рые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могут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быть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отфильтрованы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из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моторного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масла.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4"/>
        <w:rPr>
          <w:i/>
        </w:rPr>
      </w:pPr>
    </w:p>
    <w:p>
      <w:pPr>
        <w:pStyle w:val="BodyText"/>
        <w:ind w:left="500"/>
        <w:jc w:val="both"/>
      </w:pPr>
      <w:r>
        <w:rPr>
          <w:spacing w:val="-2"/>
        </w:rPr>
        <w:t>МОНИТОРИНГ</w:t>
      </w:r>
      <w:r>
        <w:rPr>
          <w:spacing w:val="-11"/>
        </w:rPr>
        <w:t> </w:t>
      </w:r>
      <w:r>
        <w:rPr>
          <w:spacing w:val="-2"/>
        </w:rPr>
        <w:t>КАЧЕСТВА</w:t>
      </w:r>
      <w:r>
        <w:rPr>
          <w:spacing w:val="-11"/>
        </w:rPr>
        <w:t> </w:t>
      </w:r>
      <w:r>
        <w:rPr>
          <w:spacing w:val="-2"/>
        </w:rPr>
        <w:t>МАСЛА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500"/>
        <w:jc w:val="both"/>
      </w:pPr>
      <w:r>
        <w:rPr/>
        <w:t>Ряд транспортных средств, поступивших на рынок в</w:t>
      </w:r>
      <w:r>
        <w:rPr>
          <w:spacing w:val="1"/>
        </w:rPr>
        <w:t> </w:t>
      </w:r>
      <w:r>
        <w:rPr/>
        <w:t>середине</w:t>
      </w:r>
      <w:r>
        <w:rPr>
          <w:spacing w:val="-12"/>
        </w:rPr>
        <w:t> </w:t>
      </w:r>
      <w:r>
        <w:rPr/>
        <w:t>90-х</w:t>
      </w:r>
      <w:r>
        <w:rPr>
          <w:spacing w:val="-12"/>
        </w:rPr>
        <w:t> </w:t>
      </w:r>
      <w:r>
        <w:rPr/>
        <w:t>годов,</w:t>
      </w:r>
      <w:r>
        <w:rPr>
          <w:spacing w:val="-12"/>
        </w:rPr>
        <w:t> </w:t>
      </w:r>
      <w:r>
        <w:rPr/>
        <w:t>оснащен</w:t>
      </w:r>
      <w:r>
        <w:rPr>
          <w:spacing w:val="-12"/>
        </w:rPr>
        <w:t> </w:t>
      </w:r>
      <w:r>
        <w:rPr/>
        <w:t>контрольной</w:t>
      </w:r>
      <w:r>
        <w:rPr>
          <w:spacing w:val="-12"/>
        </w:rPr>
        <w:t> </w:t>
      </w:r>
      <w:r>
        <w:rPr/>
        <w:t>лампой,</w:t>
      </w:r>
      <w:r>
        <w:rPr>
          <w:spacing w:val="-11"/>
        </w:rPr>
        <w:t> </w:t>
      </w:r>
      <w:r>
        <w:rPr/>
        <w:t>ко-</w:t>
      </w:r>
      <w:r>
        <w:rPr>
          <w:spacing w:val="-53"/>
        </w:rPr>
        <w:t> </w:t>
      </w:r>
      <w:r>
        <w:rPr/>
        <w:t>торая</w:t>
      </w:r>
      <w:r>
        <w:rPr>
          <w:spacing w:val="-5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водителю</w:t>
      </w:r>
      <w:r>
        <w:rPr>
          <w:spacing w:val="-5"/>
        </w:rPr>
        <w:t> </w:t>
      </w:r>
      <w:r>
        <w:rPr/>
        <w:t>узнать,</w:t>
      </w:r>
      <w:r>
        <w:rPr>
          <w:spacing w:val="-4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масло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двига-</w:t>
      </w:r>
      <w:r>
        <w:rPr>
          <w:spacing w:val="-53"/>
        </w:rPr>
        <w:t> </w:t>
      </w:r>
      <w:r>
        <w:rPr/>
        <w:t>теле</w:t>
      </w:r>
      <w:r>
        <w:rPr>
          <w:spacing w:val="-1"/>
        </w:rPr>
        <w:t> </w:t>
      </w:r>
      <w:r>
        <w:rPr/>
        <w:t>следует поменять.</w:t>
      </w:r>
    </w:p>
    <w:p>
      <w:pPr>
        <w:pStyle w:val="BodyText"/>
        <w:spacing w:line="249" w:lineRule="auto" w:before="4"/>
        <w:ind w:left="500"/>
        <w:jc w:val="both"/>
      </w:pPr>
      <w:r>
        <w:rPr/>
        <w:t>Существуют два основных типа систем мониторинга</w:t>
      </w:r>
      <w:r>
        <w:rPr>
          <w:spacing w:val="1"/>
        </w:rPr>
        <w:t> </w:t>
      </w:r>
      <w:r>
        <w:rPr/>
        <w:t>качества</w:t>
      </w:r>
      <w:r>
        <w:rPr>
          <w:spacing w:val="-1"/>
        </w:rPr>
        <w:t> </w:t>
      </w:r>
      <w:r>
        <w:rPr/>
        <w:t>масла:</w:t>
      </w:r>
    </w:p>
    <w:p>
      <w:pPr>
        <w:pStyle w:val="BodyText"/>
        <w:spacing w:before="2"/>
        <w:ind w:left="500"/>
        <w:jc w:val="both"/>
      </w:pPr>
      <w:r>
        <w:rPr>
          <w:u w:val="single"/>
        </w:rPr>
        <w:t>Только</w:t>
      </w:r>
      <w:r>
        <w:rPr>
          <w:spacing w:val="-12"/>
          <w:u w:val="single"/>
        </w:rPr>
        <w:t> </w:t>
      </w:r>
      <w:r>
        <w:rPr>
          <w:u w:val="single"/>
        </w:rPr>
        <w:t>по</w:t>
      </w:r>
      <w:r>
        <w:rPr>
          <w:spacing w:val="-13"/>
          <w:u w:val="single"/>
        </w:rPr>
        <w:t> </w:t>
      </w:r>
      <w:r>
        <w:rPr>
          <w:u w:val="single"/>
        </w:rPr>
        <w:t>пробегу</w:t>
      </w:r>
    </w:p>
    <w:p>
      <w:pPr>
        <w:pStyle w:val="BodyText"/>
        <w:spacing w:line="249" w:lineRule="auto" w:before="11"/>
        <w:ind w:left="500"/>
        <w:jc w:val="both"/>
      </w:pPr>
      <w:r>
        <w:rPr/>
        <w:t>Сервисный знак или сервисная лампа загорится на ос-</w:t>
      </w:r>
      <w:r>
        <w:rPr>
          <w:spacing w:val="1"/>
        </w:rPr>
        <w:t> </w:t>
      </w:r>
      <w:r>
        <w:rPr/>
        <w:t>нове фактического пробега, и может включать в себя</w:t>
      </w:r>
      <w:r>
        <w:rPr>
          <w:spacing w:val="1"/>
        </w:rPr>
        <w:t> </w:t>
      </w:r>
      <w:r>
        <w:rPr/>
        <w:t>обслуживание</w:t>
      </w:r>
      <w:r>
        <w:rPr>
          <w:spacing w:val="-9"/>
        </w:rPr>
        <w:t> </w:t>
      </w:r>
      <w:r>
        <w:rPr/>
        <w:t>«</w:t>
      </w:r>
      <w:r>
        <w:rPr>
          <w:i/>
        </w:rPr>
        <w:t>A</w:t>
      </w:r>
      <w:r>
        <w:rPr/>
        <w:t>»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обслуживание</w:t>
      </w:r>
      <w:r>
        <w:rPr>
          <w:spacing w:val="-9"/>
        </w:rPr>
        <w:t> </w:t>
      </w:r>
      <w:r>
        <w:rPr/>
        <w:t>«</w:t>
      </w:r>
      <w:r>
        <w:rPr>
          <w:i/>
        </w:rPr>
        <w:t>B</w:t>
      </w:r>
      <w:r>
        <w:rPr/>
        <w:t>»,</w:t>
      </w:r>
      <w:r>
        <w:rPr>
          <w:spacing w:val="-8"/>
        </w:rPr>
        <w:t> </w:t>
      </w:r>
      <w:r>
        <w:rPr/>
        <w:t>опираясь</w:t>
      </w:r>
      <w:r>
        <w:rPr>
          <w:spacing w:val="-9"/>
        </w:rPr>
        <w:t> </w:t>
      </w:r>
      <w:r>
        <w:rPr/>
        <w:t>на</w:t>
      </w:r>
      <w:r>
        <w:rPr>
          <w:spacing w:val="-52"/>
        </w:rPr>
        <w:t> </w:t>
      </w:r>
      <w:r>
        <w:rPr/>
        <w:t>то, какое по очереди обслуживание должно быть вы-</w:t>
      </w:r>
      <w:r>
        <w:rPr>
          <w:spacing w:val="1"/>
        </w:rPr>
        <w:t> </w:t>
      </w:r>
      <w:r>
        <w:rPr/>
        <w:t>полнено.</w:t>
      </w:r>
      <w:r>
        <w:rPr>
          <w:spacing w:val="-8"/>
        </w:rPr>
        <w:t> </w:t>
      </w:r>
      <w:r>
        <w:rPr/>
        <w:t>Межсервисный</w:t>
      </w:r>
      <w:r>
        <w:rPr>
          <w:spacing w:val="-6"/>
        </w:rPr>
        <w:t> </w:t>
      </w:r>
      <w:r>
        <w:rPr/>
        <w:t>интервал</w:t>
      </w:r>
      <w:r>
        <w:rPr>
          <w:spacing w:val="-7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каждые</w:t>
      </w:r>
      <w:r>
        <w:rPr>
          <w:spacing w:val="-53"/>
        </w:rPr>
        <w:t> </w:t>
      </w:r>
      <w:r>
        <w:rPr/>
        <w:t>6000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/>
        <w:t>12000</w:t>
      </w:r>
      <w:r>
        <w:rPr>
          <w:spacing w:val="-10"/>
        </w:rPr>
        <w:t> </w:t>
      </w:r>
      <w:r>
        <w:rPr/>
        <w:t>км,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даже</w:t>
      </w:r>
      <w:r>
        <w:rPr>
          <w:spacing w:val="-10"/>
        </w:rPr>
        <w:t> </w:t>
      </w:r>
      <w:r>
        <w:rPr/>
        <w:t>больший,</w:t>
      </w:r>
      <w:r>
        <w:rPr>
          <w:spacing w:val="-10"/>
        </w:rPr>
        <w:t> </w:t>
      </w:r>
      <w:r>
        <w:rPr/>
        <w:t>когда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двигате-</w:t>
      </w:r>
      <w:r>
        <w:rPr>
          <w:spacing w:val="-53"/>
        </w:rPr>
        <w:t> </w:t>
      </w:r>
      <w:r>
        <w:rPr/>
        <w:t>ле</w:t>
      </w:r>
      <w:r>
        <w:rPr>
          <w:spacing w:val="-2"/>
        </w:rPr>
        <w:t> </w:t>
      </w:r>
      <w:r>
        <w:rPr/>
        <w:t>применяются</w:t>
      </w:r>
      <w:r>
        <w:rPr>
          <w:spacing w:val="-1"/>
        </w:rPr>
        <w:t> </w:t>
      </w:r>
      <w:r>
        <w:rPr/>
        <w:t>специализированные масла.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891539</wp:posOffset>
            </wp:positionH>
            <wp:positionV relativeFrom="paragraph">
              <wp:posOffset>162449</wp:posOffset>
            </wp:positionV>
            <wp:extent cx="2407920" cy="1676400"/>
            <wp:effectExtent l="0" t="0" r="0" b="0"/>
            <wp:wrapTopAndBottom/>
            <wp:docPr id="9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4"/>
        <w:ind w:left="1180" w:right="658" w:firstLine="0"/>
        <w:jc w:val="both"/>
        <w:rPr>
          <w:i/>
          <w:sz w:val="20"/>
        </w:rPr>
      </w:pPr>
      <w:r>
        <w:rPr>
          <w:sz w:val="20"/>
        </w:rPr>
        <w:t>Рисунок</w:t>
      </w:r>
      <w:r>
        <w:rPr>
          <w:spacing w:val="1"/>
          <w:sz w:val="20"/>
        </w:rPr>
        <w:t> </w:t>
      </w:r>
      <w:r>
        <w:rPr>
          <w:sz w:val="20"/>
        </w:rPr>
        <w:t>22-15:</w:t>
      </w:r>
      <w:r>
        <w:rPr>
          <w:spacing w:val="1"/>
          <w:sz w:val="20"/>
        </w:rPr>
        <w:t> </w:t>
      </w:r>
      <w:r>
        <w:rPr>
          <w:sz w:val="20"/>
        </w:rPr>
        <w:t>Некоторые</w:t>
      </w:r>
      <w:r>
        <w:rPr>
          <w:spacing w:val="1"/>
          <w:sz w:val="20"/>
        </w:rPr>
        <w:t> </w:t>
      </w:r>
      <w:r>
        <w:rPr>
          <w:sz w:val="20"/>
        </w:rPr>
        <w:t>производители</w:t>
      </w:r>
      <w:r>
        <w:rPr>
          <w:spacing w:val="1"/>
          <w:sz w:val="20"/>
        </w:rPr>
        <w:t> </w:t>
      </w:r>
      <w:r>
        <w:rPr>
          <w:sz w:val="20"/>
        </w:rPr>
        <w:t>автомобилей</w:t>
      </w:r>
      <w:r>
        <w:rPr>
          <w:spacing w:val="1"/>
          <w:sz w:val="20"/>
        </w:rPr>
        <w:t> </w:t>
      </w:r>
      <w:r>
        <w:rPr>
          <w:sz w:val="20"/>
        </w:rPr>
        <w:t>устанавливают</w:t>
      </w:r>
      <w:r>
        <w:rPr>
          <w:spacing w:val="1"/>
          <w:sz w:val="20"/>
        </w:rPr>
        <w:t> </w:t>
      </w:r>
      <w:r>
        <w:rPr>
          <w:sz w:val="20"/>
        </w:rPr>
        <w:t>устройства,</w:t>
      </w:r>
      <w:r>
        <w:rPr>
          <w:spacing w:val="-47"/>
          <w:sz w:val="20"/>
        </w:rPr>
        <w:t> </w:t>
      </w:r>
      <w:r>
        <w:rPr>
          <w:sz w:val="20"/>
        </w:rPr>
        <w:t>информирующие водителя о пробеге до сле-</w:t>
      </w:r>
      <w:r>
        <w:rPr>
          <w:spacing w:val="-47"/>
          <w:sz w:val="20"/>
        </w:rPr>
        <w:t> </w:t>
      </w:r>
      <w:r>
        <w:rPr>
          <w:sz w:val="20"/>
        </w:rPr>
        <w:t>дующей смены масла, а некоторые произво-</w:t>
      </w:r>
      <w:r>
        <w:rPr>
          <w:spacing w:val="-47"/>
          <w:sz w:val="20"/>
        </w:rPr>
        <w:t> </w:t>
      </w:r>
      <w:r>
        <w:rPr>
          <w:sz w:val="20"/>
        </w:rPr>
        <w:t>дители</w:t>
      </w:r>
      <w:r>
        <w:rPr>
          <w:spacing w:val="1"/>
          <w:sz w:val="20"/>
        </w:rPr>
        <w:t> </w:t>
      </w:r>
      <w:r>
        <w:rPr>
          <w:sz w:val="20"/>
        </w:rPr>
        <w:t>прибегают</w:t>
      </w:r>
      <w:r>
        <w:rPr>
          <w:spacing w:val="1"/>
          <w:sz w:val="20"/>
        </w:rPr>
        <w:t> </w:t>
      </w:r>
      <w:r>
        <w:rPr>
          <w:sz w:val="20"/>
        </w:rPr>
        <w:t>к</w:t>
      </w:r>
      <w:r>
        <w:rPr>
          <w:spacing w:val="1"/>
          <w:sz w:val="20"/>
        </w:rPr>
        <w:t> </w:t>
      </w:r>
      <w:r>
        <w:rPr>
          <w:sz w:val="20"/>
        </w:rPr>
        <w:t>простому</w:t>
      </w:r>
      <w:r>
        <w:rPr>
          <w:spacing w:val="1"/>
          <w:sz w:val="20"/>
        </w:rPr>
        <w:t> </w:t>
      </w:r>
      <w:r>
        <w:rPr>
          <w:sz w:val="20"/>
        </w:rPr>
        <w:t>устройству,</w:t>
      </w:r>
      <w:r>
        <w:rPr>
          <w:spacing w:val="-47"/>
          <w:sz w:val="20"/>
        </w:rPr>
        <w:t> </w:t>
      </w:r>
      <w:r>
        <w:rPr>
          <w:sz w:val="20"/>
        </w:rPr>
        <w:t>зажигающему предупреждающую лампу по</w:t>
      </w:r>
      <w:r>
        <w:rPr>
          <w:spacing w:val="1"/>
          <w:sz w:val="20"/>
        </w:rPr>
        <w:t> </w:t>
      </w:r>
      <w:r>
        <w:rPr>
          <w:sz w:val="20"/>
        </w:rPr>
        <w:t>достижении</w:t>
      </w:r>
      <w:r>
        <w:rPr>
          <w:spacing w:val="1"/>
          <w:sz w:val="20"/>
        </w:rPr>
        <w:t> </w:t>
      </w:r>
      <w:r>
        <w:rPr>
          <w:sz w:val="20"/>
        </w:rPr>
        <w:t>запланированного</w:t>
      </w:r>
      <w:r>
        <w:rPr>
          <w:spacing w:val="1"/>
          <w:sz w:val="20"/>
        </w:rPr>
        <w:t> </w:t>
      </w:r>
      <w:r>
        <w:rPr>
          <w:sz w:val="20"/>
        </w:rPr>
        <w:t>пробега</w:t>
      </w:r>
      <w:r>
        <w:rPr>
          <w:spacing w:val="1"/>
          <w:sz w:val="20"/>
        </w:rPr>
        <w:t> </w:t>
      </w:r>
      <w:r>
        <w:rPr>
          <w:sz w:val="20"/>
        </w:rPr>
        <w:t>до</w:t>
      </w:r>
      <w:r>
        <w:rPr>
          <w:spacing w:val="1"/>
          <w:sz w:val="20"/>
        </w:rPr>
        <w:t> </w:t>
      </w:r>
      <w:r>
        <w:rPr>
          <w:sz w:val="20"/>
        </w:rPr>
        <w:t>очередной смены масла; источник: </w:t>
      </w:r>
      <w:r>
        <w:rPr>
          <w:i/>
          <w:sz w:val="20"/>
        </w:rPr>
        <w:t>Pearson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Education, Inc.</w:t>
      </w:r>
    </w:p>
    <w:p>
      <w:pPr>
        <w:pStyle w:val="BodyText"/>
        <w:spacing w:before="1"/>
        <w:rPr>
          <w:i/>
          <w:sz w:val="24"/>
        </w:rPr>
      </w:pPr>
    </w:p>
    <w:p>
      <w:pPr>
        <w:pStyle w:val="BodyText"/>
        <w:ind w:left="500"/>
        <w:jc w:val="both"/>
      </w:pPr>
      <w:r>
        <w:rPr>
          <w:u w:val="single"/>
        </w:rPr>
        <w:t>По</w:t>
      </w:r>
      <w:r>
        <w:rPr>
          <w:spacing w:val="-5"/>
          <w:u w:val="single"/>
        </w:rPr>
        <w:t> </w:t>
      </w:r>
      <w:r>
        <w:rPr>
          <w:u w:val="single"/>
        </w:rPr>
        <w:t>заданному</w:t>
      </w:r>
      <w:r>
        <w:rPr>
          <w:spacing w:val="-3"/>
          <w:u w:val="single"/>
        </w:rPr>
        <w:t> </w:t>
      </w:r>
      <w:r>
        <w:rPr>
          <w:u w:val="single"/>
        </w:rPr>
        <w:t>алгоритму</w:t>
      </w:r>
    </w:p>
    <w:p>
      <w:pPr>
        <w:pStyle w:val="BodyText"/>
        <w:spacing w:line="249" w:lineRule="auto" w:before="11"/>
        <w:ind w:left="500"/>
        <w:jc w:val="both"/>
      </w:pPr>
      <w:r>
        <w:rPr/>
        <w:t>Компьютерная программа содержат алгоритмы, кото-</w:t>
      </w:r>
      <w:r>
        <w:rPr>
          <w:spacing w:val="1"/>
        </w:rPr>
        <w:t> </w:t>
      </w:r>
      <w:r>
        <w:rPr/>
        <w:t>рые</w:t>
      </w:r>
      <w:r>
        <w:rPr>
          <w:spacing w:val="6"/>
        </w:rPr>
        <w:t> </w:t>
      </w:r>
      <w:r>
        <w:rPr/>
        <w:t>опираются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специфичные</w:t>
      </w:r>
      <w:r>
        <w:rPr>
          <w:spacing w:val="7"/>
        </w:rPr>
        <w:t> </w:t>
      </w:r>
      <w:r>
        <w:rPr/>
        <w:t>инструкции,</w:t>
      </w:r>
      <w:r>
        <w:rPr>
          <w:spacing w:val="6"/>
        </w:rPr>
        <w:t> </w:t>
      </w:r>
      <w:r>
        <w:rPr/>
        <w:t>позволя-</w:t>
      </w:r>
    </w:p>
    <w:p>
      <w:pPr>
        <w:pStyle w:val="BodyText"/>
        <w:spacing w:line="249" w:lineRule="auto" w:before="67"/>
        <w:ind w:left="198" w:right="757"/>
        <w:jc w:val="both"/>
      </w:pPr>
      <w:r>
        <w:rPr/>
        <w:br w:type="column"/>
      </w:r>
      <w:r>
        <w:rPr/>
        <w:t>ющие компьютеру решать поставленные задачи. Эта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холодных</w:t>
      </w:r>
      <w:r>
        <w:rPr>
          <w:spacing w:val="1"/>
        </w:rPr>
        <w:t> </w:t>
      </w:r>
      <w:r>
        <w:rPr/>
        <w:t>пусков,</w:t>
      </w:r>
      <w:r>
        <w:rPr>
          <w:spacing w:val="1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двигателя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входные</w:t>
      </w:r>
      <w:r>
        <w:rPr>
          <w:spacing w:val="-3"/>
        </w:rPr>
        <w:t> </w:t>
      </w:r>
      <w:r>
        <w:rPr/>
        <w:t>сигналы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датчика</w:t>
      </w:r>
      <w:r>
        <w:rPr>
          <w:spacing w:val="-53"/>
        </w:rPr>
        <w:t> </w:t>
      </w:r>
      <w:r>
        <w:rPr/>
        <w:t>температуры охлаждающей жидкости, чтобы опреде-</w:t>
      </w:r>
      <w:r>
        <w:rPr>
          <w:spacing w:val="1"/>
        </w:rPr>
        <w:t> </w:t>
      </w:r>
      <w:r>
        <w:rPr/>
        <w:t>лить,</w:t>
      </w:r>
      <w:r>
        <w:rPr>
          <w:spacing w:val="-3"/>
        </w:rPr>
        <w:t> </w:t>
      </w:r>
      <w:r>
        <w:rPr/>
        <w:t>когда</w:t>
      </w:r>
      <w:r>
        <w:rPr>
          <w:spacing w:val="-2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заменить</w:t>
      </w:r>
      <w:r>
        <w:rPr>
          <w:spacing w:val="-2"/>
        </w:rPr>
        <w:t> </w:t>
      </w:r>
      <w:r>
        <w:rPr/>
        <w:t>масло.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98"/>
      </w:pPr>
      <w:r>
        <w:rPr>
          <w:spacing w:val="-1"/>
        </w:rPr>
        <w:t>ПРОЦЕДУРА</w:t>
      </w:r>
      <w:r>
        <w:rPr>
          <w:spacing w:val="-12"/>
        </w:rPr>
        <w:t> </w:t>
      </w:r>
      <w:r>
        <w:rPr>
          <w:spacing w:val="-1"/>
        </w:rPr>
        <w:t>ЗАМЕНЫ</w:t>
      </w:r>
      <w:r>
        <w:rPr>
          <w:spacing w:val="-10"/>
        </w:rPr>
        <w:t> </w:t>
      </w:r>
      <w:r>
        <w:rPr/>
        <w:t>МАСЛА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8"/>
        <w:jc w:val="both"/>
      </w:pPr>
      <w:r>
        <w:rPr/>
        <w:t>Замена</w:t>
      </w:r>
      <w:r>
        <w:rPr>
          <w:spacing w:val="-3"/>
        </w:rPr>
        <w:t> </w:t>
      </w:r>
      <w:r>
        <w:rPr/>
        <w:t>масла</w:t>
      </w:r>
      <w:r>
        <w:rPr>
          <w:spacing w:val="-3"/>
        </w:rPr>
        <w:t> </w:t>
      </w:r>
      <w:r>
        <w:rPr/>
        <w:t>включает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шаги.</w:t>
      </w:r>
    </w:p>
    <w:p>
      <w:pPr>
        <w:spacing w:before="11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1.</w:t>
      </w:r>
    </w:p>
    <w:p>
      <w:pPr>
        <w:pStyle w:val="BodyText"/>
        <w:spacing w:line="249" w:lineRule="auto" w:before="11"/>
        <w:ind w:left="198" w:right="757"/>
        <w:jc w:val="both"/>
      </w:pPr>
      <w:r>
        <w:rPr/>
        <w:t>Проверьте уровень масла на щупе до подъема транс-</w:t>
      </w:r>
      <w:r>
        <w:rPr>
          <w:spacing w:val="1"/>
        </w:rPr>
        <w:t> </w:t>
      </w:r>
      <w:r>
        <w:rPr/>
        <w:t>портного</w:t>
      </w:r>
      <w:r>
        <w:rPr>
          <w:spacing w:val="-11"/>
        </w:rPr>
        <w:t> </w:t>
      </w:r>
      <w:r>
        <w:rPr/>
        <w:t>средства.</w:t>
      </w:r>
      <w:r>
        <w:rPr>
          <w:spacing w:val="-10"/>
        </w:rPr>
        <w:t> </w:t>
      </w:r>
      <w:r>
        <w:rPr/>
        <w:t>Отметьте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заказ-наряде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уведоми-</w:t>
      </w:r>
      <w:r>
        <w:rPr>
          <w:spacing w:val="-53"/>
        </w:rPr>
        <w:t> </w:t>
      </w:r>
      <w:r>
        <w:rPr/>
        <w:t>те владельца, если уровень масла низкий, перед тем,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приступить к замене</w:t>
      </w:r>
      <w:r>
        <w:rPr>
          <w:spacing w:val="-1"/>
        </w:rPr>
        <w:t> </w:t>
      </w:r>
      <w:r>
        <w:rPr/>
        <w:t>масла.</w:t>
      </w:r>
    </w:p>
    <w:p>
      <w:pPr>
        <w:pStyle w:val="BodyText"/>
        <w:spacing w:before="3"/>
        <w:rPr>
          <w:sz w:val="23"/>
        </w:rPr>
      </w:pPr>
    </w:p>
    <w:p>
      <w:pPr>
        <w:spacing w:before="1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2.</w:t>
      </w:r>
    </w:p>
    <w:p>
      <w:pPr>
        <w:pStyle w:val="BodyText"/>
        <w:spacing w:line="249" w:lineRule="auto" w:before="11"/>
        <w:ind w:left="198" w:right="756"/>
        <w:jc w:val="both"/>
      </w:pPr>
      <w:r>
        <w:rPr/>
        <w:t>Следуя предписаниям безопасности, поднимите авто-</w:t>
      </w:r>
      <w:r>
        <w:rPr>
          <w:spacing w:val="1"/>
        </w:rPr>
        <w:t> </w:t>
      </w:r>
      <w:r>
        <w:rPr/>
        <w:t>мобиль.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3.</w:t>
      </w:r>
    </w:p>
    <w:p>
      <w:pPr>
        <w:pStyle w:val="BodyText"/>
        <w:spacing w:line="249" w:lineRule="auto" w:before="11"/>
        <w:ind w:left="198" w:right="756"/>
        <w:jc w:val="both"/>
      </w:pPr>
      <w:r>
        <w:rPr/>
        <w:t>Установите маслосборник под сливную пробку масля-</w:t>
      </w:r>
      <w:r>
        <w:rPr>
          <w:spacing w:val="-52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поддона</w:t>
      </w:r>
      <w:r>
        <w:rPr>
          <w:spacing w:val="1"/>
        </w:rPr>
        <w:t> </w:t>
      </w:r>
      <w:r>
        <w:rPr/>
        <w:t>двигателя,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аккуратно</w:t>
      </w:r>
      <w:r>
        <w:rPr>
          <w:spacing w:val="1"/>
        </w:rPr>
        <w:t> </w:t>
      </w:r>
      <w:r>
        <w:rPr/>
        <w:t>отверните</w:t>
      </w:r>
      <w:r>
        <w:rPr>
          <w:spacing w:val="-52"/>
        </w:rPr>
        <w:t> </w:t>
      </w:r>
      <w:r>
        <w:rPr/>
        <w:t>пробку,</w:t>
      </w:r>
      <w:r>
        <w:rPr>
          <w:spacing w:val="-9"/>
        </w:rPr>
        <w:t> </w:t>
      </w:r>
      <w:r>
        <w:rPr/>
        <w:t>избегая</w:t>
      </w:r>
      <w:r>
        <w:rPr>
          <w:spacing w:val="-9"/>
        </w:rPr>
        <w:t> </w:t>
      </w:r>
      <w:r>
        <w:rPr/>
        <w:t>контакта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горячим</w:t>
      </w:r>
      <w:r>
        <w:rPr>
          <w:spacing w:val="-8"/>
        </w:rPr>
        <w:t> </w:t>
      </w:r>
      <w:r>
        <w:rPr/>
        <w:t>маслом</w:t>
      </w:r>
      <w:r>
        <w:rPr>
          <w:spacing w:val="-9"/>
        </w:rPr>
        <w:t> </w:t>
      </w:r>
      <w:r>
        <w:rPr/>
        <w:t>двигателя.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before="1"/>
        <w:ind w:left="198"/>
      </w:pPr>
      <w:r>
        <w:rPr>
          <w:b w:val="0"/>
          <w:i w:val="0"/>
          <w:position w:val="2"/>
        </w:rPr>
        <w:drawing>
          <wp:inline distT="0" distB="0" distL="0" distR="0">
            <wp:extent cx="224289" cy="195097"/>
            <wp:effectExtent l="0" t="0" r="0" b="0"/>
            <wp:docPr id="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9" cy="19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2"/>
        </w:rPr>
      </w:r>
      <w:r>
        <w:rPr>
          <w:u w:val="thick"/>
        </w:rPr>
        <w:t>ПРЕДОСТЕРЕЖЕНИЕ:</w:t>
      </w:r>
    </w:p>
    <w:p>
      <w:pPr>
        <w:spacing w:line="249" w:lineRule="auto" w:before="11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Отработанное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моторное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является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потенци-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ально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вредной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жидкостью.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Применяйте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резиновые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перчатки для защиты рук. Если отработанное мо-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торное масло попадает на кожу, тщательно промой-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загрязненные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участки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кожи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водой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мылом.</w:t>
      </w:r>
    </w:p>
    <w:p>
      <w:pPr>
        <w:pStyle w:val="BodyText"/>
        <w:spacing w:before="3"/>
        <w:rPr>
          <w:i/>
          <w:sz w:val="23"/>
        </w:rPr>
      </w:pPr>
    </w:p>
    <w:p>
      <w:pPr>
        <w:spacing w:before="1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4.</w:t>
      </w:r>
    </w:p>
    <w:p>
      <w:pPr>
        <w:pStyle w:val="BodyText"/>
        <w:spacing w:line="249" w:lineRule="auto" w:before="11"/>
        <w:ind w:left="198" w:right="757"/>
        <w:jc w:val="both"/>
      </w:pPr>
      <w:r>
        <w:rPr/>
        <w:t>Дайте маслу свободно стечь, так чтобы большая часть</w:t>
      </w:r>
      <w:r>
        <w:rPr>
          <w:spacing w:val="-52"/>
        </w:rPr>
        <w:t> </w:t>
      </w:r>
      <w:r>
        <w:rPr/>
        <w:t>загрязняющих веществ вытекла вместе с маслом. Не</w:t>
      </w:r>
      <w:r>
        <w:rPr>
          <w:spacing w:val="1"/>
        </w:rPr>
        <w:t> </w:t>
      </w:r>
      <w:r>
        <w:rPr/>
        <w:t>стоит</w:t>
      </w:r>
      <w:r>
        <w:rPr>
          <w:spacing w:val="-12"/>
        </w:rPr>
        <w:t> </w:t>
      </w:r>
      <w:r>
        <w:rPr/>
        <w:t>ждать,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последней</w:t>
      </w:r>
      <w:r>
        <w:rPr>
          <w:spacing w:val="-12"/>
        </w:rPr>
        <w:t> </w:t>
      </w:r>
      <w:r>
        <w:rPr/>
        <w:t>капли</w:t>
      </w:r>
      <w:r>
        <w:rPr>
          <w:spacing w:val="-11"/>
        </w:rPr>
        <w:t> </w:t>
      </w:r>
      <w:r>
        <w:rPr/>
        <w:t>масло</w:t>
      </w:r>
      <w:r>
        <w:rPr>
          <w:spacing w:val="-12"/>
        </w:rPr>
        <w:t> </w:t>
      </w:r>
      <w:r>
        <w:rPr/>
        <w:t>вытечет</w:t>
      </w:r>
      <w:r>
        <w:rPr>
          <w:spacing w:val="-53"/>
        </w:rPr>
        <w:t> </w:t>
      </w:r>
      <w:r>
        <w:rPr/>
        <w:t>из масляного поддона двигателя, поскольку некоторое</w:t>
      </w:r>
      <w:r>
        <w:rPr>
          <w:spacing w:val="-52"/>
        </w:rPr>
        <w:t> </w:t>
      </w:r>
      <w:r>
        <w:rPr/>
        <w:t>количество</w:t>
      </w:r>
      <w:r>
        <w:rPr>
          <w:spacing w:val="-13"/>
        </w:rPr>
        <w:t> </w:t>
      </w:r>
      <w:r>
        <w:rPr/>
        <w:t>отработанного</w:t>
      </w:r>
      <w:r>
        <w:rPr>
          <w:spacing w:val="-12"/>
        </w:rPr>
        <w:t> </w:t>
      </w:r>
      <w:r>
        <w:rPr/>
        <w:t>масла</w:t>
      </w:r>
      <w:r>
        <w:rPr>
          <w:spacing w:val="-13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же</w:t>
      </w:r>
      <w:r>
        <w:rPr>
          <w:spacing w:val="-13"/>
        </w:rPr>
        <w:t> </w:t>
      </w:r>
      <w:r>
        <w:rPr/>
        <w:t>останется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ма-</w:t>
      </w:r>
      <w:r>
        <w:rPr>
          <w:spacing w:val="-52"/>
        </w:rPr>
        <w:t> </w:t>
      </w:r>
      <w:r>
        <w:rPr/>
        <w:t>сляных</w:t>
      </w:r>
      <w:r>
        <w:rPr>
          <w:spacing w:val="-1"/>
        </w:rPr>
        <w:t> </w:t>
      </w:r>
      <w:r>
        <w:rPr/>
        <w:t>каналах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масляном насосе</w:t>
      </w:r>
      <w:r>
        <w:rPr>
          <w:spacing w:val="-1"/>
        </w:rPr>
        <w:t> </w:t>
      </w:r>
      <w:r>
        <w:rPr/>
        <w:t>двигателя.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5.</w:t>
      </w:r>
    </w:p>
    <w:p>
      <w:pPr>
        <w:pStyle w:val="BodyText"/>
        <w:spacing w:line="249" w:lineRule="auto" w:before="11"/>
        <w:ind w:left="198" w:right="757"/>
        <w:jc w:val="both"/>
      </w:pPr>
      <w:r>
        <w:rPr/>
        <w:t>Пока масло из двигателя сливается, осмотрите про-</w:t>
      </w:r>
      <w:r>
        <w:rPr>
          <w:spacing w:val="1"/>
        </w:rPr>
        <w:t> </w:t>
      </w:r>
      <w:r>
        <w:rPr/>
        <w:t>кладку сливной пробки. Если она повреждена, ее сле-</w:t>
      </w:r>
      <w:r>
        <w:rPr>
          <w:spacing w:val="1"/>
        </w:rPr>
        <w:t> </w:t>
      </w:r>
      <w:r>
        <w:rPr/>
        <w:t>дует</w:t>
      </w:r>
      <w:r>
        <w:rPr>
          <w:spacing w:val="-1"/>
        </w:rPr>
        <w:t> </w:t>
      </w:r>
      <w:r>
        <w:rPr/>
        <w:t>заменить.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6.</w:t>
      </w:r>
    </w:p>
    <w:p>
      <w:pPr>
        <w:pStyle w:val="BodyText"/>
        <w:spacing w:line="249" w:lineRule="auto" w:before="11"/>
        <w:ind w:left="198" w:right="757"/>
        <w:jc w:val="both"/>
      </w:pPr>
      <w:r>
        <w:rPr/>
        <w:t>Когда струйка масла иссякнет, и масло будет капать</w:t>
      </w:r>
      <w:r>
        <w:rPr>
          <w:spacing w:val="1"/>
        </w:rPr>
        <w:t> </w:t>
      </w:r>
      <w:r>
        <w:rPr/>
        <w:t>через сливное отверстие, можно закрутить пробку, и</w:t>
      </w:r>
      <w:r>
        <w:rPr>
          <w:spacing w:val="1"/>
        </w:rPr>
        <w:t> </w:t>
      </w:r>
      <w:r>
        <w:rPr/>
        <w:t>снять</w:t>
      </w:r>
      <w:r>
        <w:rPr>
          <w:spacing w:val="-1"/>
        </w:rPr>
        <w:t> </w:t>
      </w:r>
      <w:r>
        <w:rPr/>
        <w:t>масляный фильтр.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98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ШАГ</w:t>
      </w:r>
      <w:r>
        <w:rPr>
          <w:b/>
          <w:spacing w:val="-2"/>
          <w:sz w:val="22"/>
          <w:u w:val="thick"/>
        </w:rPr>
        <w:t> </w:t>
      </w:r>
      <w:r>
        <w:rPr>
          <w:b/>
          <w:sz w:val="22"/>
          <w:u w:val="thick"/>
        </w:rPr>
        <w:t>7.</w:t>
      </w:r>
    </w:p>
    <w:p>
      <w:pPr>
        <w:pStyle w:val="BodyText"/>
        <w:spacing w:line="249" w:lineRule="auto" w:before="11"/>
        <w:ind w:left="198" w:right="757"/>
        <w:jc w:val="both"/>
      </w:pPr>
      <w:r>
        <w:rPr/>
        <w:t>Наполните</w:t>
      </w:r>
      <w:r>
        <w:rPr>
          <w:spacing w:val="-10"/>
        </w:rPr>
        <w:t> </w:t>
      </w:r>
      <w:r>
        <w:rPr/>
        <w:t>двигатель</w:t>
      </w:r>
      <w:r>
        <w:rPr>
          <w:spacing w:val="-10"/>
        </w:rPr>
        <w:t> </w:t>
      </w:r>
      <w:r>
        <w:rPr/>
        <w:t>надлежащим</w:t>
      </w:r>
      <w:r>
        <w:rPr>
          <w:spacing w:val="-10"/>
        </w:rPr>
        <w:t> </w:t>
      </w:r>
      <w:r>
        <w:rPr/>
        <w:t>видом,</w:t>
      </w:r>
      <w:r>
        <w:rPr>
          <w:spacing w:val="-10"/>
        </w:rPr>
        <w:t> </w:t>
      </w:r>
      <w:r>
        <w:rPr/>
        <w:t>сортом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ко-</w:t>
      </w:r>
      <w:r>
        <w:rPr>
          <w:spacing w:val="-52"/>
        </w:rPr>
        <w:t> </w:t>
      </w:r>
      <w:r>
        <w:rPr/>
        <w:t>личеством</w:t>
      </w:r>
      <w:r>
        <w:rPr>
          <w:spacing w:val="-9"/>
        </w:rPr>
        <w:t> </w:t>
      </w:r>
      <w:r>
        <w:rPr/>
        <w:t>масла.</w:t>
      </w:r>
      <w:r>
        <w:rPr>
          <w:spacing w:val="-9"/>
        </w:rPr>
        <w:t> </w:t>
      </w:r>
      <w:r>
        <w:rPr/>
        <w:t>Запустите</w:t>
      </w:r>
      <w:r>
        <w:rPr>
          <w:spacing w:val="-9"/>
        </w:rPr>
        <w:t> </w:t>
      </w:r>
      <w:r>
        <w:rPr/>
        <w:t>двигатель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дайте</w:t>
      </w:r>
      <w:r>
        <w:rPr>
          <w:spacing w:val="-9"/>
        </w:rPr>
        <w:t> </w:t>
      </w:r>
      <w:r>
        <w:rPr/>
        <w:t>двигате-</w:t>
      </w:r>
    </w:p>
    <w:p>
      <w:pPr>
        <w:pStyle w:val="BodyText"/>
        <w:tabs>
          <w:tab w:pos="5678" w:val="left" w:leader="none"/>
        </w:tabs>
        <w:spacing w:line="272" w:lineRule="exact"/>
        <w:ind w:left="198"/>
        <w:rPr>
          <w:b/>
          <w:sz w:val="32"/>
        </w:rPr>
      </w:pPr>
      <w:r>
        <w:rPr/>
        <w:t>лю</w:t>
      </w:r>
      <w:r>
        <w:rPr>
          <w:spacing w:val="-10"/>
        </w:rPr>
        <w:t> </w:t>
      </w:r>
      <w:r>
        <w:rPr/>
        <w:t>поработать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холостом</w:t>
      </w:r>
      <w:r>
        <w:rPr>
          <w:spacing w:val="-9"/>
        </w:rPr>
        <w:t> </w:t>
      </w:r>
      <w:r>
        <w:rPr/>
        <w:t>ходу</w:t>
      </w:r>
      <w:r>
        <w:rPr>
          <w:spacing w:val="-9"/>
        </w:rPr>
        <w:t> </w:t>
      </w:r>
      <w:r>
        <w:rPr/>
        <w:t>до</w:t>
      </w:r>
      <w:r>
        <w:rPr>
          <w:spacing w:val="-10"/>
        </w:rPr>
        <w:t> </w:t>
      </w:r>
      <w:r>
        <w:rPr/>
        <w:t>тех</w:t>
      </w:r>
      <w:r>
        <w:rPr>
          <w:spacing w:val="-9"/>
        </w:rPr>
        <w:t> </w:t>
      </w:r>
      <w:r>
        <w:rPr/>
        <w:t>пор,</w:t>
      </w:r>
      <w:r>
        <w:rPr>
          <w:spacing w:val="-9"/>
        </w:rPr>
        <w:t> </w:t>
      </w:r>
      <w:r>
        <w:rPr/>
        <w:t>пока</w:t>
      </w:r>
      <w:r>
        <w:rPr>
          <w:spacing w:val="-10"/>
        </w:rPr>
        <w:t> </w:t>
      </w:r>
      <w:r>
        <w:rPr/>
        <w:t>сфор-</w:t>
        <w:tab/>
      </w:r>
      <w:r>
        <w:rPr>
          <w:b/>
          <w:color w:val="D2232A"/>
          <w:sz w:val="32"/>
        </w:rPr>
        <w:t>35</w:t>
      </w:r>
    </w:p>
    <w:p>
      <w:pPr>
        <w:pStyle w:val="BodyText"/>
        <w:spacing w:line="247" w:lineRule="exact"/>
        <w:ind w:left="198"/>
        <w:jc w:val="both"/>
      </w:pPr>
      <w:r>
        <w:rPr/>
        <w:t>мируется</w:t>
      </w:r>
      <w:r>
        <w:rPr>
          <w:spacing w:val="2"/>
        </w:rPr>
        <w:t> </w:t>
      </w:r>
      <w:r>
        <w:rPr/>
        <w:t>давление</w:t>
      </w:r>
      <w:r>
        <w:rPr>
          <w:spacing w:val="2"/>
        </w:rPr>
        <w:t> </w:t>
      </w:r>
      <w:r>
        <w:rPr/>
        <w:t>масла,</w:t>
      </w:r>
      <w:r>
        <w:rPr>
          <w:spacing w:val="3"/>
        </w:rPr>
        <w:t> </w:t>
      </w:r>
      <w:r>
        <w:rPr/>
        <w:t>что</w:t>
      </w:r>
      <w:r>
        <w:rPr>
          <w:spacing w:val="2"/>
        </w:rPr>
        <w:t> </w:t>
      </w:r>
      <w:r>
        <w:rPr/>
        <w:t>отразится</w:t>
      </w:r>
      <w:r>
        <w:rPr>
          <w:spacing w:val="3"/>
        </w:rPr>
        <w:t> </w:t>
      </w:r>
      <w:r>
        <w:rPr/>
        <w:t>выключением</w:t>
      </w:r>
    </w:p>
    <w:p>
      <w:pPr>
        <w:spacing w:after="0" w:line="247" w:lineRule="exact"/>
        <w:jc w:val="both"/>
        <w:sectPr>
          <w:pgSz w:w="12240" w:h="15840"/>
          <w:pgMar w:top="600" w:bottom="280" w:left="220" w:right="200"/>
          <w:cols w:num="2" w:equalWidth="0">
            <w:col w:w="5662" w:space="40"/>
            <w:col w:w="6118"/>
          </w:cols>
        </w:sectPr>
      </w:pPr>
    </w:p>
    <w:p>
      <w:pPr>
        <w:pStyle w:val="BodyText"/>
        <w:spacing w:line="249" w:lineRule="auto" w:before="67"/>
        <w:ind w:left="740"/>
        <w:jc w:val="both"/>
      </w:pPr>
      <w:r>
        <w:rPr/>
        <w:t>контрольной лампы на приборной панели; проверьте</w:t>
      </w:r>
      <w:r>
        <w:rPr>
          <w:spacing w:val="1"/>
        </w:rPr>
        <w:t> </w:t>
      </w:r>
      <w:r>
        <w:rPr/>
        <w:t>двигатель на наличие протечек, особое внимание уде-</w:t>
      </w:r>
      <w:r>
        <w:rPr>
          <w:spacing w:val="1"/>
        </w:rPr>
        <w:t> </w:t>
      </w:r>
      <w:r>
        <w:rPr/>
        <w:t>лите</w:t>
      </w:r>
      <w:r>
        <w:rPr>
          <w:spacing w:val="-2"/>
        </w:rPr>
        <w:t> </w:t>
      </w:r>
      <w:r>
        <w:rPr/>
        <w:t>корпусу</w:t>
      </w:r>
      <w:r>
        <w:rPr>
          <w:spacing w:val="-1"/>
        </w:rPr>
        <w:t> </w:t>
      </w:r>
      <w:r>
        <w:rPr/>
        <w:t>масляного</w:t>
      </w:r>
      <w:r>
        <w:rPr>
          <w:spacing w:val="-1"/>
        </w:rPr>
        <w:t> </w:t>
      </w:r>
      <w:r>
        <w:rPr/>
        <w:t>фильтра.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740"/>
      </w:pPr>
      <w:r>
        <w:rPr>
          <w:b w:val="0"/>
          <w:i w:val="0"/>
        </w:rPr>
        <w:drawing>
          <wp:inline distT="0" distB="0" distL="0" distR="0">
            <wp:extent cx="230526" cy="328281"/>
            <wp:effectExtent l="0" t="0" r="0" b="0"/>
            <wp:docPr id="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26" cy="3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Ряд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производителей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рекомендует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заменять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прокладку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сливной пробки при каждой смене масла. Алюминие-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вая уплотнительная прокладка деформируется после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того,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пробка будет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затянута.</w:t>
      </w:r>
    </w:p>
    <w:p>
      <w:pPr>
        <w:spacing w:line="249" w:lineRule="auto" w:before="4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Всегда следуйте рекомендациям производителя авто-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мобиля.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Heading3"/>
        <w:ind w:left="740"/>
      </w:pPr>
      <w:r>
        <w:rPr>
          <w:b w:val="0"/>
          <w:i w:val="0"/>
          <w:position w:val="1"/>
        </w:rPr>
        <w:drawing>
          <wp:inline distT="0" distB="0" distL="0" distR="0">
            <wp:extent cx="400050" cy="180962"/>
            <wp:effectExtent l="0" t="0" r="0" b="0"/>
            <wp:docPr id="9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1"/>
        </w:rPr>
      </w:r>
      <w:r>
        <w:rPr>
          <w:u w:val="thick"/>
        </w:rPr>
        <w:t>ТЕХНИЧЕСКИЙ СОВЕТ</w:t>
      </w:r>
    </w:p>
    <w:p>
      <w:pPr>
        <w:spacing w:before="275"/>
        <w:ind w:left="739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Сезонная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смена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масла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739" w:right="0" w:firstLine="0"/>
        <w:jc w:val="both"/>
        <w:rPr>
          <w:i/>
          <w:sz w:val="22"/>
        </w:rPr>
      </w:pPr>
      <w:r>
        <w:rPr>
          <w:i/>
          <w:sz w:val="22"/>
        </w:rPr>
        <w:t>Владельцы транспортных средств часто забывают,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когда последний раз меняли масло. Это особенно ха-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рактерно для людей, которые владеют или отвечают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за несколько автомобилей. Полезный метод для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поминания, когда масло надо менять, привязать его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замену к началу каждого сезона года. Запомнив, что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масло надо менять в эти даты, владелец может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планировать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расходы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определенные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даты.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Heading3"/>
        <w:spacing w:before="1"/>
        <w:ind w:left="740"/>
      </w:pPr>
      <w:r>
        <w:rPr>
          <w:b w:val="0"/>
          <w:i w:val="0"/>
          <w:position w:val="2"/>
        </w:rPr>
        <w:drawing>
          <wp:inline distT="0" distB="0" distL="0" distR="0">
            <wp:extent cx="400050" cy="180975"/>
            <wp:effectExtent l="0" t="0" r="0" b="0"/>
            <wp:docPr id="10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2"/>
        </w:rPr>
      </w:r>
      <w:r>
        <w:rPr>
          <w:u w:val="thick"/>
        </w:rPr>
        <w:t>ТЕХНИЧЕСКИЙ СОВЕТ</w:t>
      </w:r>
    </w:p>
    <w:p>
      <w:pPr>
        <w:spacing w:before="275"/>
        <w:ind w:left="739" w:right="0" w:firstLine="0"/>
        <w:jc w:val="both"/>
        <w:rPr>
          <w:b/>
          <w:i/>
          <w:sz w:val="22"/>
        </w:rPr>
      </w:pPr>
      <w:r>
        <w:rPr>
          <w:b/>
          <w:i/>
          <w:sz w:val="22"/>
        </w:rPr>
        <w:t>Маленькая,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но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полезная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хитрость</w:t>
      </w:r>
    </w:p>
    <w:p>
      <w:pPr>
        <w:pStyle w:val="BodyText"/>
        <w:spacing w:before="10"/>
        <w:rPr>
          <w:b/>
          <w:i/>
          <w:sz w:val="23"/>
        </w:rPr>
      </w:pPr>
    </w:p>
    <w:p>
      <w:pPr>
        <w:spacing w:line="249" w:lineRule="auto" w:before="0"/>
        <w:ind w:left="739" w:right="0" w:firstLine="0"/>
        <w:jc w:val="both"/>
        <w:rPr>
          <w:i/>
          <w:sz w:val="22"/>
        </w:rPr>
      </w:pPr>
      <w:r>
        <w:rPr>
          <w:i/>
          <w:sz w:val="22"/>
        </w:rPr>
        <w:t>При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снятии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масляного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фильтра,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установленного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свер-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ху на двигателе, может возникнуть серьезная непри-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ятность. При ослаблении затяжки фильтра, ослабля-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ется прижатие уплотнительной прокладки, и масло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начинает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течь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корпусу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двигателя.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Чтобы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этого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произошло,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используйте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острый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предмет,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чтобы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ткнуть отверстие в верхней части фильтра, как это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показано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рисунке 22-16.</w:t>
      </w:r>
    </w:p>
    <w:p>
      <w:pPr>
        <w:pStyle w:val="BodyText"/>
        <w:spacing w:before="5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pStyle w:val="BodyText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2986781" cy="4576572"/>
            <wp:effectExtent l="0" t="0" r="0" b="0"/>
            <wp:docPr id="10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781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23"/>
        <w:ind w:left="439" w:right="737" w:firstLine="0"/>
        <w:jc w:val="both"/>
        <w:rPr>
          <w:i/>
          <w:sz w:val="20"/>
        </w:rPr>
      </w:pPr>
      <w:r>
        <w:rPr>
          <w:sz w:val="20"/>
        </w:rPr>
        <w:t>Рисунок 22-16: (a) В корпусе масляного фильтра, ко-</w:t>
      </w:r>
      <w:r>
        <w:rPr>
          <w:spacing w:val="1"/>
          <w:sz w:val="20"/>
        </w:rPr>
        <w:t> </w:t>
      </w:r>
      <w:r>
        <w:rPr>
          <w:sz w:val="20"/>
        </w:rPr>
        <w:t>торый</w:t>
      </w:r>
      <w:r>
        <w:rPr>
          <w:spacing w:val="1"/>
          <w:sz w:val="20"/>
        </w:rPr>
        <w:t> </w:t>
      </w:r>
      <w:r>
        <w:rPr>
          <w:sz w:val="20"/>
        </w:rPr>
        <w:t>установлен</w:t>
      </w:r>
      <w:r>
        <w:rPr>
          <w:spacing w:val="1"/>
          <w:sz w:val="20"/>
        </w:rPr>
        <w:t> </w:t>
      </w:r>
      <w:r>
        <w:rPr>
          <w:sz w:val="20"/>
        </w:rPr>
        <w:t>вертикально,</w:t>
      </w:r>
      <w:r>
        <w:rPr>
          <w:spacing w:val="1"/>
          <w:sz w:val="20"/>
        </w:rPr>
        <w:t> </w:t>
      </w:r>
      <w:r>
        <w:rPr>
          <w:sz w:val="20"/>
        </w:rPr>
        <w:t>сделайте</w:t>
      </w:r>
      <w:r>
        <w:rPr>
          <w:spacing w:val="1"/>
          <w:sz w:val="20"/>
        </w:rPr>
        <w:t> </w:t>
      </w:r>
      <w:r>
        <w:rPr>
          <w:sz w:val="20"/>
        </w:rPr>
        <w:t>отверстие</w:t>
      </w:r>
      <w:r>
        <w:rPr>
          <w:spacing w:val="1"/>
          <w:sz w:val="20"/>
        </w:rPr>
        <w:t> </w:t>
      </w:r>
      <w:r>
        <w:rPr>
          <w:sz w:val="20"/>
        </w:rPr>
        <w:t>острым предметом в верхней части его корпуса. (b)</w:t>
      </w:r>
      <w:r>
        <w:rPr>
          <w:spacing w:val="1"/>
          <w:sz w:val="20"/>
        </w:rPr>
        <w:t> </w:t>
      </w:r>
      <w:r>
        <w:rPr>
          <w:sz w:val="20"/>
        </w:rPr>
        <w:t>Когда удалите острый предмет из корпуса, образуется</w:t>
      </w:r>
      <w:r>
        <w:rPr>
          <w:spacing w:val="1"/>
          <w:sz w:val="20"/>
        </w:rPr>
        <w:t> </w:t>
      </w:r>
      <w:r>
        <w:rPr>
          <w:sz w:val="20"/>
        </w:rPr>
        <w:t>небольшое отверстие, которое позволит воздуху попа-</w:t>
      </w:r>
      <w:r>
        <w:rPr>
          <w:spacing w:val="-47"/>
          <w:sz w:val="20"/>
        </w:rPr>
        <w:t> </w:t>
      </w:r>
      <w:r>
        <w:rPr>
          <w:sz w:val="20"/>
        </w:rPr>
        <w:t>дать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корпус</w:t>
      </w:r>
      <w:r>
        <w:rPr>
          <w:spacing w:val="-8"/>
          <w:sz w:val="20"/>
        </w:rPr>
        <w:t> </w:t>
      </w:r>
      <w:r>
        <w:rPr>
          <w:sz w:val="20"/>
        </w:rPr>
        <w:t>фильтра,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масло</w:t>
      </w:r>
      <w:r>
        <w:rPr>
          <w:spacing w:val="-8"/>
          <w:sz w:val="20"/>
        </w:rPr>
        <w:t> </w:t>
      </w:r>
      <w:r>
        <w:rPr>
          <w:sz w:val="20"/>
        </w:rPr>
        <w:t>начнет</w:t>
      </w:r>
      <w:r>
        <w:rPr>
          <w:spacing w:val="-8"/>
          <w:sz w:val="20"/>
        </w:rPr>
        <w:t> </w:t>
      </w:r>
      <w:r>
        <w:rPr>
          <w:sz w:val="20"/>
        </w:rPr>
        <w:t>стекать</w:t>
      </w:r>
      <w:r>
        <w:rPr>
          <w:spacing w:val="-8"/>
          <w:sz w:val="20"/>
        </w:rPr>
        <w:t> </w:t>
      </w:r>
      <w:r>
        <w:rPr>
          <w:sz w:val="20"/>
        </w:rPr>
        <w:t>из</w:t>
      </w:r>
      <w:r>
        <w:rPr>
          <w:spacing w:val="-8"/>
          <w:sz w:val="20"/>
        </w:rPr>
        <w:t> </w:t>
      </w:r>
      <w:r>
        <w:rPr>
          <w:sz w:val="20"/>
        </w:rPr>
        <w:t>филь-</w:t>
      </w:r>
      <w:r>
        <w:rPr>
          <w:spacing w:val="-47"/>
          <w:sz w:val="20"/>
        </w:rPr>
        <w:t> </w:t>
      </w:r>
      <w:r>
        <w:rPr>
          <w:sz w:val="20"/>
        </w:rPr>
        <w:t>тра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двигатель;</w:t>
      </w:r>
      <w:r>
        <w:rPr>
          <w:spacing w:val="-1"/>
          <w:sz w:val="20"/>
        </w:rPr>
        <w:t> </w:t>
      </w:r>
      <w:r>
        <w:rPr>
          <w:sz w:val="20"/>
        </w:rPr>
        <w:t>источник:</w:t>
      </w:r>
      <w:r>
        <w:rPr>
          <w:spacing w:val="-1"/>
          <w:sz w:val="20"/>
        </w:rPr>
        <w:t> </w:t>
      </w:r>
      <w:r>
        <w:rPr>
          <w:i/>
          <w:sz w:val="20"/>
        </w:rPr>
        <w:t>Pearson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Education,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Inc.</w:t>
      </w:r>
    </w:p>
    <w:p>
      <w:pPr>
        <w:pStyle w:val="BodyText"/>
        <w:spacing w:before="10"/>
        <w:rPr>
          <w:i/>
          <w:sz w:val="23"/>
        </w:rPr>
      </w:pPr>
    </w:p>
    <w:p>
      <w:pPr>
        <w:spacing w:line="249" w:lineRule="auto" w:before="1"/>
        <w:ind w:left="199" w:right="517" w:firstLine="0"/>
        <w:jc w:val="both"/>
        <w:rPr>
          <w:i/>
          <w:sz w:val="22"/>
        </w:rPr>
      </w:pPr>
      <w:r>
        <w:rPr>
          <w:i/>
          <w:sz w:val="22"/>
        </w:rPr>
        <w:t>Это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маленькое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отверстие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позволит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воздуху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попадать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корпус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фильтра,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тем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самым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позволяя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маслу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стечь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 двигатель, а не оставаться в фильтре. После про-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бивки отверстия в фильтре, необходимо подождать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несколько минут, чтобы дать время для слива оказав-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шегося внутри корпуса масла в двигатель перед тем,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откручивать фильтр.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01" w:space="40"/>
            <w:col w:w="587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</w:p>
    <w:p>
      <w:pPr>
        <w:pStyle w:val="Heading1"/>
        <w:spacing w:before="86"/>
        <w:ind w:left="100"/>
      </w:pPr>
      <w:r>
        <w:rPr>
          <w:color w:val="D2232A"/>
        </w:rPr>
        <w:t>36</w:t>
      </w:r>
    </w:p>
    <w:p>
      <w:pPr>
        <w:spacing w:after="0"/>
        <w:sectPr>
          <w:type w:val="continuous"/>
          <w:pgSz w:w="12240" w:h="15840"/>
          <w:pgMar w:top="720" w:bottom="280" w:left="220" w:right="200"/>
        </w:sectPr>
      </w:pPr>
    </w:p>
    <w:p>
      <w:pPr>
        <w:pStyle w:val="Heading2"/>
        <w:spacing w:before="63"/>
        <w:ind w:left="500"/>
      </w:pPr>
      <w:r>
        <w:rPr>
          <w:spacing w:val="-1"/>
        </w:rPr>
        <w:t>ФОТОГРАФИЧЕСКАЯ</w:t>
      </w:r>
      <w:r>
        <w:rPr>
          <w:spacing w:val="-12"/>
        </w:rPr>
        <w:t> </w:t>
      </w:r>
      <w:r>
        <w:rPr/>
        <w:t>ПОСЛЕДОВАТЕЛЬНОСТЬ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(обращайте</w:t>
      </w:r>
      <w:r>
        <w:rPr>
          <w:spacing w:val="-11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номера</w:t>
      </w:r>
      <w:r>
        <w:rPr>
          <w:spacing w:val="-12"/>
        </w:rPr>
        <w:t> </w:t>
      </w:r>
      <w:r>
        <w:rPr/>
        <w:t>фото)</w:t>
      </w:r>
    </w:p>
    <w:p>
      <w:pPr>
        <w:spacing w:before="11"/>
        <w:ind w:left="500" w:right="0" w:firstLine="0"/>
        <w:jc w:val="left"/>
        <w:rPr>
          <w:i/>
          <w:sz w:val="22"/>
        </w:rPr>
      </w:pPr>
      <w:r>
        <w:rPr>
          <w:i/>
          <w:sz w:val="22"/>
        </w:rPr>
        <w:t>Смена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фильтра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моторного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масла;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источник: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Pearson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Education,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Inc.</w:t>
      </w:r>
    </w:p>
    <w:p>
      <w:pPr>
        <w:pStyle w:val="BodyText"/>
        <w:spacing w:before="7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580384</wp:posOffset>
            </wp:positionH>
            <wp:positionV relativeFrom="paragraph">
              <wp:posOffset>161329</wp:posOffset>
            </wp:positionV>
            <wp:extent cx="3129705" cy="2105977"/>
            <wp:effectExtent l="0" t="0" r="0" b="0"/>
            <wp:wrapTopAndBottom/>
            <wp:docPr id="10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05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3949726</wp:posOffset>
            </wp:positionH>
            <wp:positionV relativeFrom="paragraph">
              <wp:posOffset>160949</wp:posOffset>
            </wp:positionV>
            <wp:extent cx="3097450" cy="2052256"/>
            <wp:effectExtent l="0" t="0" r="0" b="0"/>
            <wp:wrapTopAndBottom/>
            <wp:docPr id="10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50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600" w:bottom="280" w:left="220" w:right="200"/>
        </w:sectPr>
      </w:pPr>
    </w:p>
    <w:p>
      <w:pPr>
        <w:spacing w:line="249" w:lineRule="auto" w:before="74"/>
        <w:ind w:left="620" w:right="173" w:firstLine="0"/>
        <w:jc w:val="both"/>
        <w:rPr>
          <w:sz w:val="20"/>
        </w:rPr>
      </w:pPr>
      <w:r>
        <w:rPr>
          <w:b/>
          <w:sz w:val="20"/>
        </w:rPr>
        <w:t>Фото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22-1.</w:t>
      </w:r>
      <w:r>
        <w:rPr>
          <w:b/>
          <w:spacing w:val="-10"/>
          <w:sz w:val="20"/>
        </w:rPr>
        <w:t> </w:t>
      </w:r>
      <w:r>
        <w:rPr>
          <w:sz w:val="20"/>
        </w:rPr>
        <w:t>Перед</w:t>
      </w:r>
      <w:r>
        <w:rPr>
          <w:spacing w:val="-11"/>
          <w:sz w:val="20"/>
        </w:rPr>
        <w:t> </w:t>
      </w:r>
      <w:r>
        <w:rPr>
          <w:sz w:val="20"/>
        </w:rPr>
        <w:t>первой</w:t>
      </w:r>
      <w:r>
        <w:rPr>
          <w:spacing w:val="-10"/>
          <w:sz w:val="20"/>
        </w:rPr>
        <w:t> </w:t>
      </w:r>
      <w:r>
        <w:rPr>
          <w:sz w:val="20"/>
        </w:rPr>
        <w:t>посадкой</w:t>
      </w:r>
      <w:r>
        <w:rPr>
          <w:spacing w:val="-11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автомобиль</w:t>
      </w:r>
      <w:r>
        <w:rPr>
          <w:spacing w:val="-11"/>
          <w:sz w:val="20"/>
        </w:rPr>
        <w:t> </w:t>
      </w:r>
      <w:r>
        <w:rPr>
          <w:sz w:val="20"/>
        </w:rPr>
        <w:t>клиента</w:t>
      </w:r>
      <w:r>
        <w:rPr>
          <w:spacing w:val="-47"/>
          <w:sz w:val="20"/>
        </w:rPr>
        <w:t> </w:t>
      </w:r>
      <w:r>
        <w:rPr>
          <w:sz w:val="20"/>
        </w:rPr>
        <w:t>наденьте чехол на сиденье, чехол на руль, и уложите на</w:t>
      </w:r>
      <w:r>
        <w:rPr>
          <w:spacing w:val="1"/>
          <w:sz w:val="20"/>
        </w:rPr>
        <w:t> </w:t>
      </w:r>
      <w:r>
        <w:rPr>
          <w:sz w:val="20"/>
        </w:rPr>
        <w:t>коврик</w:t>
      </w:r>
      <w:r>
        <w:rPr>
          <w:spacing w:val="-1"/>
          <w:sz w:val="20"/>
        </w:rPr>
        <w:t> </w:t>
      </w:r>
      <w:r>
        <w:rPr>
          <w:sz w:val="20"/>
        </w:rPr>
        <w:t>разовую</w:t>
      </w:r>
      <w:r>
        <w:rPr>
          <w:spacing w:val="-1"/>
          <w:sz w:val="20"/>
        </w:rPr>
        <w:t> </w:t>
      </w:r>
      <w:r>
        <w:rPr>
          <w:sz w:val="20"/>
        </w:rPr>
        <w:t>подстилку.</w: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580" w:right="-44"/>
        <w:rPr>
          <w:sz w:val="20"/>
        </w:rPr>
      </w:pPr>
      <w:r>
        <w:rPr>
          <w:sz w:val="20"/>
        </w:rPr>
        <w:drawing>
          <wp:inline distT="0" distB="0" distL="0" distR="0">
            <wp:extent cx="3218688" cy="2112264"/>
            <wp:effectExtent l="0" t="0" r="0" b="0"/>
            <wp:docPr id="10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31"/>
        <w:ind w:left="640" w:right="72" w:firstLine="0"/>
        <w:jc w:val="both"/>
        <w:rPr>
          <w:sz w:val="20"/>
        </w:rPr>
      </w:pPr>
      <w:r>
        <w:rPr>
          <w:b/>
          <w:sz w:val="20"/>
        </w:rPr>
        <w:t>Фото 22-3</w:t>
      </w:r>
      <w:r>
        <w:rPr>
          <w:sz w:val="20"/>
        </w:rPr>
        <w:t>. Поднимите автомобиль на подъемник, и под-</w:t>
      </w:r>
      <w:r>
        <w:rPr>
          <w:spacing w:val="1"/>
          <w:sz w:val="20"/>
        </w:rPr>
        <w:t> </w:t>
      </w:r>
      <w:r>
        <w:rPr>
          <w:sz w:val="20"/>
        </w:rPr>
        <w:t>катите емкость для сбора сливаемого масла под пробку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слива</w:t>
      </w:r>
      <w:r>
        <w:rPr>
          <w:spacing w:val="-3"/>
          <w:sz w:val="20"/>
        </w:rPr>
        <w:t> </w:t>
      </w:r>
      <w:r>
        <w:rPr>
          <w:sz w:val="20"/>
        </w:rPr>
        <w:t>масла.</w:t>
      </w:r>
      <w:r>
        <w:rPr>
          <w:spacing w:val="-3"/>
          <w:sz w:val="20"/>
        </w:rPr>
        <w:t> </w:t>
      </w:r>
      <w:r>
        <w:rPr>
          <w:sz w:val="20"/>
        </w:rPr>
        <w:t>Обязательно</w:t>
      </w:r>
      <w:r>
        <w:rPr>
          <w:spacing w:val="-3"/>
          <w:sz w:val="20"/>
        </w:rPr>
        <w:t> </w:t>
      </w:r>
      <w:r>
        <w:rPr>
          <w:sz w:val="20"/>
        </w:rPr>
        <w:t>наденьте</w:t>
      </w:r>
      <w:r>
        <w:rPr>
          <w:spacing w:val="-3"/>
          <w:sz w:val="20"/>
        </w:rPr>
        <w:t> </w:t>
      </w:r>
      <w:r>
        <w:rPr>
          <w:sz w:val="20"/>
        </w:rPr>
        <w:t>защитные</w:t>
      </w:r>
      <w:r>
        <w:rPr>
          <w:spacing w:val="-3"/>
          <w:sz w:val="20"/>
        </w:rPr>
        <w:t> </w:t>
      </w:r>
      <w:r>
        <w:rPr>
          <w:sz w:val="20"/>
        </w:rPr>
        <w:t>перчат-</w:t>
      </w:r>
      <w:r>
        <w:rPr>
          <w:spacing w:val="-48"/>
          <w:sz w:val="20"/>
        </w:rPr>
        <w:t> </w:t>
      </w:r>
      <w:r>
        <w:rPr>
          <w:sz w:val="20"/>
        </w:rPr>
        <w:t>ки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1"/>
          <w:sz w:val="20"/>
        </w:rPr>
        <w:t> </w:t>
      </w:r>
      <w:r>
        <w:rPr>
          <w:sz w:val="20"/>
        </w:rPr>
        <w:t>очки.</w:t>
      </w:r>
    </w:p>
    <w:p>
      <w:pPr>
        <w:spacing w:line="249" w:lineRule="auto" w:before="74"/>
        <w:ind w:left="304" w:right="953" w:firstLine="0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Фото 22-2</w:t>
      </w:r>
      <w:r>
        <w:rPr>
          <w:sz w:val="20"/>
        </w:rPr>
        <w:t>. Запустите двигатель и дайте ему поработать</w:t>
      </w:r>
      <w:r>
        <w:rPr>
          <w:spacing w:val="1"/>
          <w:sz w:val="20"/>
        </w:rPr>
        <w:t> </w:t>
      </w:r>
      <w:r>
        <w:rPr>
          <w:sz w:val="20"/>
        </w:rPr>
        <w:t>до достижения нормальной рабочей температуры. Это</w:t>
      </w:r>
      <w:r>
        <w:rPr>
          <w:spacing w:val="1"/>
          <w:sz w:val="20"/>
        </w:rPr>
        <w:t> </w:t>
      </w:r>
      <w:r>
        <w:rPr>
          <w:sz w:val="20"/>
        </w:rPr>
        <w:t>позволит</w:t>
      </w:r>
      <w:r>
        <w:rPr>
          <w:spacing w:val="-2"/>
          <w:sz w:val="20"/>
        </w:rPr>
        <w:t> </w:t>
      </w:r>
      <w:r>
        <w:rPr>
          <w:sz w:val="20"/>
        </w:rPr>
        <w:t>быстро</w:t>
      </w:r>
      <w:r>
        <w:rPr>
          <w:spacing w:val="-1"/>
          <w:sz w:val="20"/>
        </w:rPr>
        <w:t> </w:t>
      </w:r>
      <w:r>
        <w:rPr>
          <w:sz w:val="20"/>
        </w:rPr>
        <w:t>слить</w:t>
      </w:r>
      <w:r>
        <w:rPr>
          <w:spacing w:val="-1"/>
          <w:sz w:val="20"/>
        </w:rPr>
        <w:t> </w:t>
      </w:r>
      <w:r>
        <w:rPr>
          <w:sz w:val="20"/>
        </w:rPr>
        <w:t>горячее</w:t>
      </w:r>
      <w:r>
        <w:rPr>
          <w:spacing w:val="-2"/>
          <w:sz w:val="20"/>
        </w:rPr>
        <w:t> </w:t>
      </w:r>
      <w:r>
        <w:rPr>
          <w:sz w:val="20"/>
        </w:rPr>
        <w:t>масло</w:t>
      </w:r>
      <w:r>
        <w:rPr>
          <w:spacing w:val="-1"/>
          <w:sz w:val="20"/>
        </w:rPr>
        <w:t> </w:t>
      </w:r>
      <w:r>
        <w:rPr>
          <w:sz w:val="20"/>
        </w:rPr>
        <w:t>из</w:t>
      </w:r>
      <w:r>
        <w:rPr>
          <w:spacing w:val="-2"/>
          <w:sz w:val="20"/>
        </w:rPr>
        <w:t> </w:t>
      </w:r>
      <w:r>
        <w:rPr>
          <w:sz w:val="20"/>
        </w:rPr>
        <w:t>двигателя.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ind w:left="257"/>
        <w:rPr>
          <w:sz w:val="20"/>
        </w:rPr>
      </w:pPr>
      <w:r>
        <w:rPr>
          <w:sz w:val="20"/>
        </w:rPr>
        <w:drawing>
          <wp:inline distT="0" distB="0" distL="0" distR="0">
            <wp:extent cx="3142682" cy="2095119"/>
            <wp:effectExtent l="0" t="0" r="0" b="0"/>
            <wp:docPr id="11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82" cy="2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61"/>
        <w:ind w:left="304" w:right="953" w:firstLine="0"/>
        <w:jc w:val="both"/>
        <w:rPr>
          <w:sz w:val="20"/>
        </w:rPr>
      </w:pPr>
      <w:r>
        <w:rPr>
          <w:b/>
          <w:spacing w:val="-1"/>
          <w:sz w:val="20"/>
        </w:rPr>
        <w:t>Фото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22-4.</w:t>
      </w:r>
      <w:r>
        <w:rPr>
          <w:b/>
          <w:spacing w:val="-11"/>
          <w:sz w:val="20"/>
        </w:rPr>
        <w:t> </w:t>
      </w:r>
      <w:r>
        <w:rPr>
          <w:spacing w:val="-1"/>
          <w:sz w:val="20"/>
        </w:rPr>
        <w:t>Снимите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сливную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пробку,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позвольте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горяче-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му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маслу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вытечь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из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двигателя.</w:t>
      </w:r>
      <w:r>
        <w:rPr>
          <w:spacing w:val="-12"/>
          <w:sz w:val="20"/>
        </w:rPr>
        <w:t> </w:t>
      </w:r>
      <w:r>
        <w:rPr>
          <w:sz w:val="20"/>
        </w:rPr>
        <w:t>Соблюдайте</w:t>
      </w:r>
      <w:r>
        <w:rPr>
          <w:spacing w:val="-11"/>
          <w:sz w:val="20"/>
        </w:rPr>
        <w:t> </w:t>
      </w:r>
      <w:r>
        <w:rPr>
          <w:sz w:val="20"/>
        </w:rPr>
        <w:t>осторожность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во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время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этого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шага,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так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как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горячее</w:t>
      </w:r>
      <w:r>
        <w:rPr>
          <w:spacing w:val="-12"/>
          <w:sz w:val="20"/>
        </w:rPr>
        <w:t> </w:t>
      </w:r>
      <w:r>
        <w:rPr>
          <w:sz w:val="20"/>
        </w:rPr>
        <w:t>масло</w:t>
      </w:r>
      <w:r>
        <w:rPr>
          <w:spacing w:val="-11"/>
          <w:sz w:val="20"/>
        </w:rPr>
        <w:t> </w:t>
      </w:r>
      <w:r>
        <w:rPr>
          <w:sz w:val="20"/>
        </w:rPr>
        <w:t>может</w:t>
      </w:r>
      <w:r>
        <w:rPr>
          <w:spacing w:val="-12"/>
          <w:sz w:val="20"/>
        </w:rPr>
        <w:t> </w:t>
      </w:r>
      <w:r>
        <w:rPr>
          <w:sz w:val="20"/>
        </w:rPr>
        <w:t>вызвать</w:t>
      </w:r>
      <w:r>
        <w:rPr>
          <w:spacing w:val="-47"/>
          <w:sz w:val="20"/>
        </w:rPr>
        <w:t> </w:t>
      </w:r>
      <w:r>
        <w:rPr>
          <w:sz w:val="20"/>
        </w:rPr>
        <w:t>болезненные</w:t>
      </w:r>
      <w:r>
        <w:rPr>
          <w:spacing w:val="-1"/>
          <w:sz w:val="20"/>
        </w:rPr>
        <w:t> </w:t>
      </w:r>
      <w:r>
        <w:rPr>
          <w:sz w:val="20"/>
        </w:rPr>
        <w:t>ожоги!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15840"/>
          <w:pgMar w:top="720" w:bottom="280" w:left="220" w:right="200"/>
          <w:cols w:num="2" w:equalWidth="0">
            <w:col w:w="5650" w:space="40"/>
            <w:col w:w="6130"/>
          </w:cols>
        </w:sectPr>
      </w:pPr>
    </w:p>
    <w:p>
      <w:pPr>
        <w:pStyle w:val="BodyText"/>
        <w:spacing w:before="6" w:after="1"/>
        <w:rPr>
          <w:sz w:val="9"/>
        </w:rPr>
      </w:pPr>
    </w:p>
    <w:p>
      <w:pPr>
        <w:tabs>
          <w:tab w:pos="5971" w:val="left" w:leader="none"/>
        </w:tabs>
        <w:spacing w:line="240" w:lineRule="auto"/>
        <w:ind w:left="7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75825" cy="2050542"/>
            <wp:effectExtent l="0" t="0" r="0" b="0"/>
            <wp:docPr id="11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25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3075812" cy="2033015"/>
            <wp:effectExtent l="0" t="0" r="0" b="0"/>
            <wp:docPr id="11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12" cy="20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720" w:bottom="280" w:left="220" w:right="200"/>
        </w:sectPr>
      </w:pPr>
    </w:p>
    <w:p>
      <w:pPr>
        <w:spacing w:line="249" w:lineRule="auto" w:before="57"/>
        <w:ind w:left="740" w:right="43" w:firstLine="0"/>
        <w:jc w:val="both"/>
        <w:rPr>
          <w:sz w:val="20"/>
        </w:rPr>
      </w:pPr>
      <w:r>
        <w:rPr>
          <w:b/>
          <w:sz w:val="20"/>
        </w:rPr>
        <w:t>Фото 22-5. </w:t>
      </w:r>
      <w:r>
        <w:rPr>
          <w:sz w:val="20"/>
        </w:rPr>
        <w:t>Пока моторное масло продолжает стекать,</w:t>
      </w:r>
      <w:r>
        <w:rPr>
          <w:spacing w:val="1"/>
          <w:sz w:val="20"/>
        </w:rPr>
        <w:t> </w:t>
      </w:r>
      <w:r>
        <w:rPr>
          <w:sz w:val="20"/>
        </w:rPr>
        <w:t>снимите масляный фильтр с помощью ключа для филь-</w:t>
      </w:r>
      <w:r>
        <w:rPr>
          <w:spacing w:val="-47"/>
          <w:sz w:val="20"/>
        </w:rPr>
        <w:t> </w:t>
      </w:r>
      <w:r>
        <w:rPr>
          <w:sz w:val="20"/>
        </w:rPr>
        <w:t>тра. Масло будет стекать из-под фильтра, так что сле-</w:t>
      </w:r>
      <w:r>
        <w:rPr>
          <w:spacing w:val="1"/>
          <w:sz w:val="20"/>
        </w:rPr>
        <w:t> </w:t>
      </w:r>
      <w:r>
        <w:rPr>
          <w:sz w:val="20"/>
        </w:rPr>
        <w:t>дует</w:t>
      </w:r>
      <w:r>
        <w:rPr>
          <w:spacing w:val="-4"/>
          <w:sz w:val="20"/>
        </w:rPr>
        <w:t> </w:t>
      </w:r>
      <w:r>
        <w:rPr>
          <w:sz w:val="20"/>
        </w:rPr>
        <w:t>убедиться,</w:t>
      </w:r>
      <w:r>
        <w:rPr>
          <w:spacing w:val="-3"/>
          <w:sz w:val="20"/>
        </w:rPr>
        <w:t> </w:t>
      </w:r>
      <w:r>
        <w:rPr>
          <w:sz w:val="20"/>
        </w:rPr>
        <w:t>чтобы</w:t>
      </w:r>
      <w:r>
        <w:rPr>
          <w:spacing w:val="-4"/>
          <w:sz w:val="20"/>
        </w:rPr>
        <w:t> </w:t>
      </w:r>
      <w:r>
        <w:rPr>
          <w:sz w:val="20"/>
        </w:rPr>
        <w:t>сливаемое</w:t>
      </w:r>
      <w:r>
        <w:rPr>
          <w:spacing w:val="-3"/>
          <w:sz w:val="20"/>
        </w:rPr>
        <w:t> </w:t>
      </w:r>
      <w:r>
        <w:rPr>
          <w:sz w:val="20"/>
        </w:rPr>
        <w:t>масло</w:t>
      </w:r>
      <w:r>
        <w:rPr>
          <w:spacing w:val="-4"/>
          <w:sz w:val="20"/>
        </w:rPr>
        <w:t> </w:t>
      </w:r>
      <w:r>
        <w:rPr>
          <w:sz w:val="20"/>
        </w:rPr>
        <w:t>попадало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кон-</w:t>
      </w:r>
      <w:r>
        <w:rPr>
          <w:spacing w:val="-48"/>
          <w:sz w:val="20"/>
        </w:rPr>
        <w:t> </w:t>
      </w:r>
      <w:r>
        <w:rPr>
          <w:sz w:val="20"/>
        </w:rPr>
        <w:t>тейнер</w:t>
      </w:r>
      <w:r>
        <w:rPr>
          <w:spacing w:val="-1"/>
          <w:sz w:val="20"/>
        </w:rPr>
        <w:t> </w:t>
      </w:r>
      <w:r>
        <w:rPr>
          <w:sz w:val="20"/>
        </w:rPr>
        <w:t>при</w:t>
      </w:r>
      <w:r>
        <w:rPr>
          <w:spacing w:val="-1"/>
          <w:sz w:val="20"/>
        </w:rPr>
        <w:t> </w:t>
      </w:r>
      <w:r>
        <w:rPr>
          <w:sz w:val="20"/>
        </w:rPr>
        <w:t>извлечении</w:t>
      </w:r>
      <w:r>
        <w:rPr>
          <w:spacing w:val="-1"/>
          <w:sz w:val="20"/>
        </w:rPr>
        <w:t> </w:t>
      </w:r>
      <w:r>
        <w:rPr>
          <w:sz w:val="20"/>
        </w:rPr>
        <w:t>фильтра.</w:t>
      </w:r>
    </w:p>
    <w:p>
      <w:pPr>
        <w:spacing w:line="249" w:lineRule="auto" w:before="57"/>
        <w:ind w:left="413" w:right="872" w:firstLine="0"/>
        <w:jc w:val="left"/>
        <w:rPr>
          <w:sz w:val="20"/>
        </w:rPr>
      </w:pPr>
      <w:r>
        <w:rPr/>
        <w:br w:type="column"/>
      </w:r>
      <w:r>
        <w:rPr>
          <w:b/>
          <w:sz w:val="20"/>
        </w:rPr>
        <w:t>Фото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22-6.</w:t>
      </w:r>
      <w:r>
        <w:rPr>
          <w:b/>
          <w:spacing w:val="-2"/>
          <w:sz w:val="20"/>
        </w:rPr>
        <w:t> </w:t>
      </w:r>
      <w:r>
        <w:rPr>
          <w:sz w:val="20"/>
        </w:rPr>
        <w:t>Сравните</w:t>
      </w:r>
      <w:r>
        <w:rPr>
          <w:spacing w:val="-2"/>
          <w:sz w:val="20"/>
        </w:rPr>
        <w:t> </w:t>
      </w:r>
      <w:r>
        <w:rPr>
          <w:sz w:val="20"/>
        </w:rPr>
        <w:t>новый</w:t>
      </w:r>
      <w:r>
        <w:rPr>
          <w:spacing w:val="-3"/>
          <w:sz w:val="20"/>
        </w:rPr>
        <w:t> </w:t>
      </w:r>
      <w:r>
        <w:rPr>
          <w:sz w:val="20"/>
        </w:rPr>
        <w:t>масляный</w:t>
      </w:r>
      <w:r>
        <w:rPr>
          <w:spacing w:val="-3"/>
          <w:sz w:val="20"/>
        </w:rPr>
        <w:t> </w:t>
      </w:r>
      <w:r>
        <w:rPr>
          <w:sz w:val="20"/>
        </w:rPr>
        <w:t>фильтр</w:t>
      </w:r>
      <w:r>
        <w:rPr>
          <w:spacing w:val="-2"/>
          <w:sz w:val="20"/>
        </w:rPr>
        <w:t> </w:t>
      </w:r>
      <w:r>
        <w:rPr>
          <w:sz w:val="20"/>
        </w:rPr>
        <w:t>со</w:t>
      </w:r>
      <w:r>
        <w:rPr>
          <w:spacing w:val="-2"/>
          <w:sz w:val="20"/>
        </w:rPr>
        <w:t> </w:t>
      </w:r>
      <w:r>
        <w:rPr>
          <w:sz w:val="20"/>
        </w:rPr>
        <w:t>старым,</w:t>
      </w:r>
      <w:r>
        <w:rPr>
          <w:spacing w:val="-47"/>
          <w:sz w:val="20"/>
        </w:rPr>
        <w:t> </w:t>
      </w:r>
      <w:r>
        <w:rPr>
          <w:sz w:val="20"/>
        </w:rPr>
        <w:t>чтобы быть уверенным, что сменяемый фильтр именно</w:t>
      </w:r>
      <w:r>
        <w:rPr>
          <w:spacing w:val="1"/>
          <w:sz w:val="20"/>
        </w:rPr>
        <w:t> </w:t>
      </w:r>
      <w:r>
        <w:rPr>
          <w:sz w:val="20"/>
        </w:rPr>
        <w:t>тот,</w:t>
      </w:r>
      <w:r>
        <w:rPr>
          <w:spacing w:val="-2"/>
          <w:sz w:val="20"/>
        </w:rPr>
        <w:t> </w:t>
      </w:r>
      <w:r>
        <w:rPr>
          <w:sz w:val="20"/>
        </w:rPr>
        <w:t>который</w:t>
      </w:r>
      <w:r>
        <w:rPr>
          <w:spacing w:val="-1"/>
          <w:sz w:val="20"/>
        </w:rPr>
        <w:t> </w:t>
      </w:r>
      <w:r>
        <w:rPr>
          <w:sz w:val="20"/>
        </w:rPr>
        <w:t>нужен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двигателя.</w:t>
      </w:r>
    </w:p>
    <w:p>
      <w:pPr>
        <w:pStyle w:val="Heading1"/>
        <w:spacing w:before="130"/>
        <w:ind w:right="119"/>
        <w:jc w:val="right"/>
      </w:pPr>
      <w:r>
        <w:rPr>
          <w:color w:val="D2232A"/>
        </w:rPr>
        <w:t>37</w:t>
      </w:r>
    </w:p>
    <w:p>
      <w:pPr>
        <w:spacing w:after="0"/>
        <w:jc w:val="right"/>
        <w:sectPr>
          <w:type w:val="continuous"/>
          <w:pgSz w:w="12240" w:h="15840"/>
          <w:pgMar w:top="720" w:bottom="280" w:left="220" w:right="200"/>
          <w:cols w:num="2" w:equalWidth="0">
            <w:col w:w="5581" w:space="40"/>
            <w:col w:w="6199"/>
          </w:cols>
        </w:sectPr>
      </w:pPr>
    </w:p>
    <w:p>
      <w:pPr>
        <w:tabs>
          <w:tab w:pos="6201" w:val="left" w:leader="none"/>
        </w:tabs>
        <w:spacing w:line="240" w:lineRule="auto"/>
        <w:ind w:left="9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42380" cy="2028253"/>
            <wp:effectExtent l="0" t="0" r="0" b="0"/>
            <wp:docPr id="11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380" cy="202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109747" cy="2019300"/>
            <wp:effectExtent l="0" t="0" r="0" b="0"/>
            <wp:docPr id="11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4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800" w:bottom="280" w:left="220" w:right="200"/>
        </w:sectPr>
      </w:pPr>
    </w:p>
    <w:p>
      <w:pPr>
        <w:spacing w:line="249" w:lineRule="auto" w:before="45"/>
        <w:ind w:left="959" w:right="22" w:firstLine="0"/>
        <w:jc w:val="both"/>
        <w:rPr>
          <w:sz w:val="20"/>
        </w:rPr>
      </w:pPr>
      <w:r>
        <w:rPr>
          <w:b/>
          <w:sz w:val="20"/>
        </w:rPr>
        <w:t>Фото 22-7. </w:t>
      </w:r>
      <w:r>
        <w:rPr>
          <w:sz w:val="20"/>
        </w:rPr>
        <w:t>Опытный техник добавляет масло в масля-</w:t>
      </w:r>
      <w:r>
        <w:rPr>
          <w:spacing w:val="1"/>
          <w:sz w:val="20"/>
        </w:rPr>
        <w:t> </w:t>
      </w:r>
      <w:r>
        <w:rPr>
          <w:sz w:val="20"/>
        </w:rPr>
        <w:t>ный фильтр, если это возможно. Это обеспечивает быс-</w:t>
      </w:r>
      <w:r>
        <w:rPr>
          <w:spacing w:val="-47"/>
          <w:sz w:val="20"/>
        </w:rPr>
        <w:t> </w:t>
      </w:r>
      <w:r>
        <w:rPr>
          <w:sz w:val="20"/>
        </w:rPr>
        <w:t>трое наполнение фильтра во время пуска и снизит коли-</w:t>
      </w:r>
      <w:r>
        <w:rPr>
          <w:spacing w:val="-48"/>
          <w:sz w:val="20"/>
        </w:rPr>
        <w:t> </w:t>
      </w:r>
      <w:r>
        <w:rPr>
          <w:sz w:val="20"/>
        </w:rPr>
        <w:t>чество</w:t>
      </w:r>
      <w:r>
        <w:rPr>
          <w:spacing w:val="-2"/>
          <w:sz w:val="20"/>
        </w:rPr>
        <w:t> </w:t>
      </w:r>
      <w:r>
        <w:rPr>
          <w:sz w:val="20"/>
        </w:rPr>
        <w:t>времени</w:t>
      </w:r>
      <w:r>
        <w:rPr>
          <w:spacing w:val="-2"/>
          <w:sz w:val="20"/>
        </w:rPr>
        <w:t> </w:t>
      </w:r>
      <w:r>
        <w:rPr>
          <w:sz w:val="20"/>
        </w:rPr>
        <w:t>работы</w:t>
      </w:r>
      <w:r>
        <w:rPr>
          <w:spacing w:val="-1"/>
          <w:sz w:val="20"/>
        </w:rPr>
        <w:t> </w:t>
      </w:r>
      <w:r>
        <w:rPr>
          <w:sz w:val="20"/>
        </w:rPr>
        <w:t>двигателя</w:t>
      </w:r>
      <w:r>
        <w:rPr>
          <w:spacing w:val="-1"/>
          <w:sz w:val="20"/>
        </w:rPr>
        <w:t> </w:t>
      </w:r>
      <w:r>
        <w:rPr>
          <w:sz w:val="20"/>
        </w:rPr>
        <w:t>«на</w:t>
      </w:r>
      <w:r>
        <w:rPr>
          <w:spacing w:val="-1"/>
          <w:sz w:val="20"/>
        </w:rPr>
        <w:t> </w:t>
      </w:r>
      <w:r>
        <w:rPr>
          <w:sz w:val="20"/>
        </w:rPr>
        <w:t>сухую»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ind w:left="955" w:right="-72"/>
        <w:rPr>
          <w:sz w:val="20"/>
        </w:rPr>
      </w:pPr>
      <w:r>
        <w:rPr>
          <w:sz w:val="20"/>
        </w:rPr>
        <w:drawing>
          <wp:inline distT="0" distB="0" distL="0" distR="0">
            <wp:extent cx="3084576" cy="2033016"/>
            <wp:effectExtent l="0" t="0" r="0" b="0"/>
            <wp:docPr id="12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99"/>
        <w:ind w:left="940" w:right="21" w:firstLine="0"/>
        <w:jc w:val="both"/>
        <w:rPr>
          <w:sz w:val="20"/>
        </w:rPr>
      </w:pPr>
      <w:r>
        <w:rPr>
          <w:b/>
          <w:sz w:val="20"/>
        </w:rPr>
        <w:t>Фото 22-9. </w:t>
      </w:r>
      <w:r>
        <w:rPr>
          <w:sz w:val="20"/>
        </w:rPr>
        <w:t>Внимательно осмотрите пробку для слива</w:t>
      </w:r>
      <w:r>
        <w:rPr>
          <w:spacing w:val="1"/>
          <w:sz w:val="20"/>
        </w:rPr>
        <w:t> </w:t>
      </w:r>
      <w:r>
        <w:rPr>
          <w:sz w:val="20"/>
        </w:rPr>
        <w:t>масла</w:t>
      </w:r>
      <w:r>
        <w:rPr>
          <w:spacing w:val="-9"/>
          <w:sz w:val="20"/>
        </w:rPr>
        <w:t> </w:t>
      </w:r>
      <w:r>
        <w:rPr>
          <w:sz w:val="20"/>
        </w:rPr>
        <w:t>и</w:t>
      </w:r>
      <w:r>
        <w:rPr>
          <w:spacing w:val="-9"/>
          <w:sz w:val="20"/>
        </w:rPr>
        <w:t> </w:t>
      </w:r>
      <w:r>
        <w:rPr>
          <w:sz w:val="20"/>
        </w:rPr>
        <w:t>её</w:t>
      </w:r>
      <w:r>
        <w:rPr>
          <w:spacing w:val="-8"/>
          <w:sz w:val="20"/>
        </w:rPr>
        <w:t> </w:t>
      </w:r>
      <w:r>
        <w:rPr>
          <w:sz w:val="20"/>
        </w:rPr>
        <w:t>прокладку.</w:t>
      </w:r>
      <w:r>
        <w:rPr>
          <w:spacing w:val="-9"/>
          <w:sz w:val="20"/>
        </w:rPr>
        <w:t> </w:t>
      </w:r>
      <w:r>
        <w:rPr>
          <w:sz w:val="20"/>
        </w:rPr>
        <w:t>Замените</w:t>
      </w:r>
      <w:r>
        <w:rPr>
          <w:spacing w:val="-9"/>
          <w:sz w:val="20"/>
        </w:rPr>
        <w:t> </w:t>
      </w:r>
      <w:r>
        <w:rPr>
          <w:sz w:val="20"/>
        </w:rPr>
        <w:t>прокладку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z w:val="20"/>
        </w:rPr>
        <w:t>мере</w:t>
      </w:r>
      <w:r>
        <w:rPr>
          <w:spacing w:val="-8"/>
          <w:sz w:val="20"/>
        </w:rPr>
        <w:t> </w:t>
      </w:r>
      <w:r>
        <w:rPr>
          <w:sz w:val="20"/>
        </w:rPr>
        <w:t>необ-</w:t>
      </w:r>
      <w:r>
        <w:rPr>
          <w:spacing w:val="-48"/>
          <w:sz w:val="20"/>
        </w:rPr>
        <w:t> </w:t>
      </w:r>
      <w:r>
        <w:rPr>
          <w:spacing w:val="-1"/>
          <w:sz w:val="20"/>
        </w:rPr>
        <w:t>ходимости.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Установите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сливную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пробку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место</w:t>
      </w:r>
      <w:r>
        <w:rPr>
          <w:spacing w:val="-11"/>
          <w:sz w:val="20"/>
        </w:rPr>
        <w:t> </w:t>
      </w:r>
      <w:r>
        <w:rPr>
          <w:sz w:val="20"/>
        </w:rPr>
        <w:t>и</w:t>
      </w:r>
      <w:r>
        <w:rPr>
          <w:spacing w:val="-11"/>
          <w:sz w:val="20"/>
        </w:rPr>
        <w:t> </w:t>
      </w:r>
      <w:r>
        <w:rPr>
          <w:sz w:val="20"/>
        </w:rPr>
        <w:t>проч-</w:t>
      </w:r>
      <w:r>
        <w:rPr>
          <w:spacing w:val="-48"/>
          <w:sz w:val="20"/>
        </w:rPr>
        <w:t> </w:t>
      </w:r>
      <w:r>
        <w:rPr>
          <w:sz w:val="20"/>
        </w:rPr>
        <w:t>но</w:t>
      </w:r>
      <w:r>
        <w:rPr>
          <w:spacing w:val="-2"/>
          <w:sz w:val="20"/>
        </w:rPr>
        <w:t> </w:t>
      </w:r>
      <w:r>
        <w:rPr>
          <w:sz w:val="20"/>
        </w:rPr>
        <w:t>затяните, но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перетягивайте!</w:t>
      </w:r>
    </w:p>
    <w:p>
      <w:pPr>
        <w:spacing w:line="249" w:lineRule="auto" w:before="45"/>
        <w:ind w:left="375" w:right="717" w:firstLine="0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Фото 22-8. </w:t>
      </w:r>
      <w:r>
        <w:rPr>
          <w:sz w:val="20"/>
        </w:rPr>
        <w:t>Установите новый масляный фильтр и затя-</w:t>
      </w:r>
      <w:r>
        <w:rPr>
          <w:spacing w:val="1"/>
          <w:sz w:val="20"/>
        </w:rPr>
        <w:t> </w:t>
      </w:r>
      <w:r>
        <w:rPr>
          <w:sz w:val="20"/>
        </w:rPr>
        <w:t>ните</w:t>
      </w:r>
      <w:r>
        <w:rPr>
          <w:spacing w:val="-4"/>
          <w:sz w:val="20"/>
        </w:rPr>
        <w:t> </w:t>
      </w:r>
      <w:r>
        <w:rPr>
          <w:sz w:val="20"/>
        </w:rPr>
        <w:t>его</w:t>
      </w:r>
      <w:r>
        <w:rPr>
          <w:spacing w:val="-3"/>
          <w:sz w:val="20"/>
        </w:rPr>
        <w:t> </w:t>
      </w:r>
      <w:r>
        <w:rPr>
          <w:sz w:val="20"/>
        </w:rPr>
        <w:t>от</w:t>
      </w:r>
      <w:r>
        <w:rPr>
          <w:spacing w:val="-4"/>
          <w:sz w:val="20"/>
        </w:rPr>
        <w:t> </w:t>
      </w:r>
      <w:r>
        <w:rPr>
          <w:sz w:val="20"/>
        </w:rPr>
        <w:t>руки.</w:t>
      </w:r>
      <w:r>
        <w:rPr>
          <w:spacing w:val="-3"/>
          <w:sz w:val="20"/>
        </w:rPr>
        <w:t> </w:t>
      </w:r>
      <w:r>
        <w:rPr>
          <w:sz w:val="20"/>
        </w:rPr>
        <w:t>Не</w:t>
      </w:r>
      <w:r>
        <w:rPr>
          <w:spacing w:val="-4"/>
          <w:sz w:val="20"/>
        </w:rPr>
        <w:t> </w:t>
      </w:r>
      <w:r>
        <w:rPr>
          <w:sz w:val="20"/>
        </w:rPr>
        <w:t>используйте</w:t>
      </w:r>
      <w:r>
        <w:rPr>
          <w:spacing w:val="-3"/>
          <w:sz w:val="20"/>
        </w:rPr>
        <w:t> </w:t>
      </w:r>
      <w:r>
        <w:rPr>
          <w:sz w:val="20"/>
        </w:rPr>
        <w:t>гаечный</w:t>
      </w:r>
      <w:r>
        <w:rPr>
          <w:spacing w:val="-3"/>
          <w:sz w:val="20"/>
        </w:rPr>
        <w:t> </w:t>
      </w:r>
      <w:r>
        <w:rPr>
          <w:sz w:val="20"/>
        </w:rPr>
        <w:t>ключ</w:t>
      </w:r>
      <w:r>
        <w:rPr>
          <w:spacing w:val="-4"/>
          <w:sz w:val="20"/>
        </w:rPr>
        <w:t> </w:t>
      </w:r>
      <w:r>
        <w:rPr>
          <w:sz w:val="20"/>
        </w:rPr>
        <w:t>для</w:t>
      </w:r>
      <w:r>
        <w:rPr>
          <w:spacing w:val="-3"/>
          <w:sz w:val="20"/>
        </w:rPr>
        <w:t> </w:t>
      </w:r>
      <w:r>
        <w:rPr>
          <w:sz w:val="20"/>
        </w:rPr>
        <w:t>затя-</w:t>
      </w:r>
      <w:r>
        <w:rPr>
          <w:spacing w:val="-48"/>
          <w:sz w:val="20"/>
        </w:rPr>
        <w:t> </w:t>
      </w:r>
      <w:r>
        <w:rPr>
          <w:sz w:val="20"/>
        </w:rPr>
        <w:t>гивания</w:t>
      </w:r>
      <w:r>
        <w:rPr>
          <w:spacing w:val="-5"/>
          <w:sz w:val="20"/>
        </w:rPr>
        <w:t> </w:t>
      </w:r>
      <w:r>
        <w:rPr>
          <w:sz w:val="20"/>
        </w:rPr>
        <w:t>корпуса</w:t>
      </w:r>
      <w:r>
        <w:rPr>
          <w:spacing w:val="-4"/>
          <w:sz w:val="20"/>
        </w:rPr>
        <w:t> </w:t>
      </w:r>
      <w:r>
        <w:rPr>
          <w:sz w:val="20"/>
        </w:rPr>
        <w:t>масляного</w:t>
      </w:r>
      <w:r>
        <w:rPr>
          <w:spacing w:val="-4"/>
          <w:sz w:val="20"/>
        </w:rPr>
        <w:t> </w:t>
      </w:r>
      <w:r>
        <w:rPr>
          <w:sz w:val="20"/>
        </w:rPr>
        <w:t>фильтра!</w:t>
      </w:r>
      <w:r>
        <w:rPr>
          <w:spacing w:val="-5"/>
          <w:sz w:val="20"/>
        </w:rPr>
        <w:t> </w:t>
      </w:r>
      <w:r>
        <w:rPr>
          <w:sz w:val="20"/>
        </w:rPr>
        <w:t>Большинство</w:t>
      </w:r>
      <w:r>
        <w:rPr>
          <w:spacing w:val="-4"/>
          <w:sz w:val="20"/>
        </w:rPr>
        <w:t> </w:t>
      </w:r>
      <w:r>
        <w:rPr>
          <w:sz w:val="20"/>
        </w:rPr>
        <w:t>филь-</w:t>
      </w:r>
      <w:r>
        <w:rPr>
          <w:spacing w:val="-48"/>
          <w:sz w:val="20"/>
        </w:rPr>
        <w:t> </w:t>
      </w:r>
      <w:r>
        <w:rPr>
          <w:sz w:val="20"/>
        </w:rPr>
        <w:t>тров должны быть затянуты на 3/4 оборота после сопри-</w:t>
      </w:r>
      <w:r>
        <w:rPr>
          <w:spacing w:val="1"/>
          <w:sz w:val="20"/>
        </w:rPr>
        <w:t> </w:t>
      </w:r>
      <w:r>
        <w:rPr>
          <w:sz w:val="20"/>
        </w:rPr>
        <w:t>косновения</w:t>
      </w:r>
      <w:r>
        <w:rPr>
          <w:spacing w:val="-2"/>
          <w:sz w:val="20"/>
        </w:rPr>
        <w:t> </w:t>
      </w:r>
      <w:r>
        <w:rPr>
          <w:sz w:val="20"/>
        </w:rPr>
        <w:t>прокладки</w:t>
      </w:r>
      <w:r>
        <w:rPr>
          <w:spacing w:val="-3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площадкой</w:t>
      </w:r>
      <w:r>
        <w:rPr>
          <w:spacing w:val="-2"/>
          <w:sz w:val="20"/>
        </w:rPr>
        <w:t> </w:t>
      </w:r>
      <w:r>
        <w:rPr>
          <w:sz w:val="20"/>
        </w:rPr>
        <w:t>двигателя.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drawing>
          <wp:inline distT="0" distB="0" distL="0" distR="0">
            <wp:extent cx="3008945" cy="1997392"/>
            <wp:effectExtent l="0" t="0" r="0" b="0"/>
            <wp:docPr id="12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945" cy="19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55"/>
        <w:ind w:left="415" w:right="777" w:firstLine="0"/>
        <w:jc w:val="both"/>
        <w:rPr>
          <w:sz w:val="20"/>
        </w:rPr>
      </w:pPr>
      <w:r>
        <w:rPr>
          <w:b/>
          <w:sz w:val="20"/>
        </w:rPr>
        <w:t>Фото 22-10. </w:t>
      </w:r>
      <w:r>
        <w:rPr>
          <w:sz w:val="20"/>
        </w:rPr>
        <w:t>Опустите автомобиль, и очистить зону во-</w:t>
      </w:r>
      <w:r>
        <w:rPr>
          <w:spacing w:val="1"/>
          <w:sz w:val="20"/>
        </w:rPr>
        <w:t> </w:t>
      </w:r>
      <w:r>
        <w:rPr>
          <w:sz w:val="20"/>
        </w:rPr>
        <w:t>круг</w:t>
      </w:r>
      <w:r>
        <w:rPr>
          <w:spacing w:val="-2"/>
          <w:sz w:val="20"/>
        </w:rPr>
        <w:t> </w:t>
      </w:r>
      <w:r>
        <w:rPr>
          <w:sz w:val="20"/>
        </w:rPr>
        <w:t>крышки</w:t>
      </w:r>
      <w:r>
        <w:rPr>
          <w:spacing w:val="-2"/>
          <w:sz w:val="20"/>
        </w:rPr>
        <w:t> </w:t>
      </w:r>
      <w:r>
        <w:rPr>
          <w:sz w:val="20"/>
        </w:rPr>
        <w:t>для</w:t>
      </w:r>
      <w:r>
        <w:rPr>
          <w:spacing w:val="-1"/>
          <w:sz w:val="20"/>
        </w:rPr>
        <w:t> </w:t>
      </w:r>
      <w:r>
        <w:rPr>
          <w:sz w:val="20"/>
        </w:rPr>
        <w:t>заливки</w:t>
      </w:r>
      <w:r>
        <w:rPr>
          <w:spacing w:val="-2"/>
          <w:sz w:val="20"/>
        </w:rPr>
        <w:t> </w:t>
      </w:r>
      <w:r>
        <w:rPr>
          <w:sz w:val="20"/>
        </w:rPr>
        <w:t>масла</w:t>
      </w:r>
      <w:r>
        <w:rPr>
          <w:spacing w:val="-1"/>
          <w:sz w:val="20"/>
        </w:rPr>
        <w:t> </w:t>
      </w:r>
      <w:r>
        <w:rPr>
          <w:sz w:val="20"/>
        </w:rPr>
        <w:t>перед</w:t>
      </w:r>
      <w:r>
        <w:rPr>
          <w:spacing w:val="-2"/>
          <w:sz w:val="20"/>
        </w:rPr>
        <w:t> </w:t>
      </w:r>
      <w:r>
        <w:rPr>
          <w:sz w:val="20"/>
        </w:rPr>
        <w:t>её</w:t>
      </w:r>
      <w:r>
        <w:rPr>
          <w:spacing w:val="-1"/>
          <w:sz w:val="20"/>
        </w:rPr>
        <w:t> </w:t>
      </w:r>
      <w:r>
        <w:rPr>
          <w:sz w:val="20"/>
        </w:rPr>
        <w:t>удалением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15840"/>
          <w:pgMar w:top="720" w:bottom="280" w:left="220" w:right="200"/>
          <w:cols w:num="2" w:equalWidth="0">
            <w:col w:w="5795" w:space="40"/>
            <w:col w:w="5985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tabs>
          <w:tab w:pos="6225" w:val="left" w:leader="none"/>
        </w:tabs>
        <w:spacing w:line="240" w:lineRule="auto"/>
        <w:ind w:left="8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151631" cy="2077212"/>
            <wp:effectExtent l="0" t="0" r="0" b="0"/>
            <wp:docPr id="1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1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3084568" cy="2050542"/>
            <wp:effectExtent l="0" t="0" r="0" b="0"/>
            <wp:docPr id="12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68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720" w:bottom="280" w:left="220" w:right="200"/>
        </w:sectPr>
      </w:pPr>
    </w:p>
    <w:p>
      <w:pPr>
        <w:spacing w:line="249" w:lineRule="auto" w:before="31"/>
        <w:ind w:left="880" w:right="96" w:firstLine="0"/>
        <w:jc w:val="both"/>
        <w:rPr>
          <w:sz w:val="20"/>
        </w:rPr>
      </w:pPr>
      <w:r>
        <w:rPr>
          <w:b/>
          <w:sz w:val="20"/>
        </w:rPr>
        <w:t>Фото 22-11. </w:t>
      </w:r>
      <w:r>
        <w:rPr>
          <w:sz w:val="20"/>
        </w:rPr>
        <w:t>Внимательно осмотрите пробку для слива</w:t>
      </w:r>
      <w:r>
        <w:rPr>
          <w:spacing w:val="1"/>
          <w:sz w:val="20"/>
        </w:rPr>
        <w:t> </w:t>
      </w:r>
      <w:r>
        <w:rPr>
          <w:sz w:val="20"/>
        </w:rPr>
        <w:t>масла и её прокладку. Замените прокладку по мере необ-</w:t>
      </w:r>
      <w:r>
        <w:rPr>
          <w:spacing w:val="-47"/>
          <w:sz w:val="20"/>
        </w:rPr>
        <w:t> </w:t>
      </w:r>
      <w:r>
        <w:rPr>
          <w:sz w:val="20"/>
        </w:rPr>
        <w:t>ходимости.</w:t>
      </w:r>
      <w:r>
        <w:rPr>
          <w:spacing w:val="-8"/>
          <w:sz w:val="20"/>
        </w:rPr>
        <w:t> </w:t>
      </w:r>
      <w:r>
        <w:rPr>
          <w:sz w:val="20"/>
        </w:rPr>
        <w:t>Установите</w:t>
      </w:r>
      <w:r>
        <w:rPr>
          <w:spacing w:val="-8"/>
          <w:sz w:val="20"/>
        </w:rPr>
        <w:t> </w:t>
      </w:r>
      <w:r>
        <w:rPr>
          <w:sz w:val="20"/>
        </w:rPr>
        <w:t>сливную</w:t>
      </w:r>
      <w:r>
        <w:rPr>
          <w:spacing w:val="-7"/>
          <w:sz w:val="20"/>
        </w:rPr>
        <w:t> </w:t>
      </w:r>
      <w:r>
        <w:rPr>
          <w:sz w:val="20"/>
        </w:rPr>
        <w:t>пробку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7"/>
          <w:sz w:val="20"/>
        </w:rPr>
        <w:t> </w:t>
      </w:r>
      <w:r>
        <w:rPr>
          <w:sz w:val="20"/>
        </w:rPr>
        <w:t>место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проч-</w:t>
      </w:r>
      <w:r>
        <w:rPr>
          <w:spacing w:val="-48"/>
          <w:sz w:val="20"/>
        </w:rPr>
        <w:t> </w:t>
      </w:r>
      <w:r>
        <w:rPr>
          <w:sz w:val="20"/>
        </w:rPr>
        <w:t>но</w:t>
      </w:r>
      <w:r>
        <w:rPr>
          <w:spacing w:val="-2"/>
          <w:sz w:val="20"/>
        </w:rPr>
        <w:t> </w:t>
      </w:r>
      <w:r>
        <w:rPr>
          <w:sz w:val="20"/>
        </w:rPr>
        <w:t>затяните, но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перетягивайте!</w:t>
      </w:r>
    </w:p>
    <w:p>
      <w:pPr>
        <w:pStyle w:val="BodyText"/>
        <w:rPr>
          <w:sz w:val="26"/>
        </w:rPr>
      </w:pPr>
    </w:p>
    <w:p>
      <w:pPr>
        <w:pStyle w:val="Heading1"/>
        <w:ind w:left="100"/>
      </w:pPr>
      <w:r>
        <w:rPr>
          <w:color w:val="D2232A"/>
        </w:rPr>
        <w:t>38</w:t>
      </w:r>
    </w:p>
    <w:p>
      <w:pPr>
        <w:spacing w:line="249" w:lineRule="auto" w:before="31"/>
        <w:ind w:left="100" w:right="732" w:firstLine="0"/>
        <w:jc w:val="left"/>
        <w:rPr>
          <w:sz w:val="20"/>
        </w:rPr>
      </w:pPr>
      <w:r>
        <w:rPr/>
        <w:br w:type="column"/>
      </w:r>
      <w:r>
        <w:rPr>
          <w:b/>
          <w:sz w:val="20"/>
        </w:rPr>
        <w:t>Фото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22-12.</w:t>
      </w:r>
      <w:r>
        <w:rPr>
          <w:b/>
          <w:spacing w:val="20"/>
          <w:sz w:val="20"/>
        </w:rPr>
        <w:t> </w:t>
      </w:r>
      <w:r>
        <w:rPr>
          <w:sz w:val="20"/>
        </w:rPr>
        <w:t>Опустите</w:t>
      </w:r>
      <w:r>
        <w:rPr>
          <w:spacing w:val="20"/>
          <w:sz w:val="20"/>
        </w:rPr>
        <w:t> </w:t>
      </w:r>
      <w:r>
        <w:rPr>
          <w:sz w:val="20"/>
        </w:rPr>
        <w:t>автомобиль,</w:t>
      </w:r>
      <w:r>
        <w:rPr>
          <w:spacing w:val="20"/>
          <w:sz w:val="20"/>
        </w:rPr>
        <w:t> </w:t>
      </w:r>
      <w:r>
        <w:rPr>
          <w:sz w:val="20"/>
        </w:rPr>
        <w:t>и</w:t>
      </w:r>
      <w:r>
        <w:rPr>
          <w:spacing w:val="20"/>
          <w:sz w:val="20"/>
        </w:rPr>
        <w:t> </w:t>
      </w:r>
      <w:r>
        <w:rPr>
          <w:sz w:val="20"/>
        </w:rPr>
        <w:t>очистить</w:t>
      </w:r>
      <w:r>
        <w:rPr>
          <w:spacing w:val="20"/>
          <w:sz w:val="20"/>
        </w:rPr>
        <w:t> </w:t>
      </w:r>
      <w:r>
        <w:rPr>
          <w:sz w:val="20"/>
        </w:rPr>
        <w:t>зону</w:t>
      </w:r>
      <w:r>
        <w:rPr>
          <w:spacing w:val="20"/>
          <w:sz w:val="20"/>
        </w:rPr>
        <w:t> </w:t>
      </w:r>
      <w:r>
        <w:rPr>
          <w:sz w:val="20"/>
        </w:rPr>
        <w:t>во-</w:t>
      </w:r>
      <w:r>
        <w:rPr>
          <w:spacing w:val="-47"/>
          <w:sz w:val="20"/>
        </w:rPr>
        <w:t> </w:t>
      </w:r>
      <w:r>
        <w:rPr>
          <w:sz w:val="20"/>
        </w:rPr>
        <w:t>круг</w:t>
      </w:r>
      <w:r>
        <w:rPr>
          <w:spacing w:val="-2"/>
          <w:sz w:val="20"/>
        </w:rPr>
        <w:t> </w:t>
      </w:r>
      <w:r>
        <w:rPr>
          <w:sz w:val="20"/>
        </w:rPr>
        <w:t>крышки</w:t>
      </w:r>
      <w:r>
        <w:rPr>
          <w:spacing w:val="-1"/>
          <w:sz w:val="20"/>
        </w:rPr>
        <w:t> </w:t>
      </w:r>
      <w:r>
        <w:rPr>
          <w:sz w:val="20"/>
        </w:rPr>
        <w:t>для</w:t>
      </w:r>
      <w:r>
        <w:rPr>
          <w:spacing w:val="-2"/>
          <w:sz w:val="20"/>
        </w:rPr>
        <w:t> </w:t>
      </w:r>
      <w:r>
        <w:rPr>
          <w:sz w:val="20"/>
        </w:rPr>
        <w:t>заливки</w:t>
      </w:r>
      <w:r>
        <w:rPr>
          <w:spacing w:val="-1"/>
          <w:sz w:val="20"/>
        </w:rPr>
        <w:t> </w:t>
      </w:r>
      <w:r>
        <w:rPr>
          <w:sz w:val="20"/>
        </w:rPr>
        <w:t>масла</w:t>
      </w:r>
      <w:r>
        <w:rPr>
          <w:spacing w:val="-2"/>
          <w:sz w:val="20"/>
        </w:rPr>
        <w:t> </w:t>
      </w:r>
      <w:r>
        <w:rPr>
          <w:sz w:val="20"/>
        </w:rPr>
        <w:t>перед</w:t>
      </w:r>
      <w:r>
        <w:rPr>
          <w:spacing w:val="-1"/>
          <w:sz w:val="20"/>
        </w:rPr>
        <w:t> </w:t>
      </w:r>
      <w:r>
        <w:rPr>
          <w:sz w:val="20"/>
        </w:rPr>
        <w:t>её</w:t>
      </w:r>
      <w:r>
        <w:rPr>
          <w:spacing w:val="-2"/>
          <w:sz w:val="20"/>
        </w:rPr>
        <w:t> </w:t>
      </w:r>
      <w:r>
        <w:rPr>
          <w:sz w:val="20"/>
        </w:rPr>
        <w:t>удалением.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top="720" w:bottom="280" w:left="220" w:right="200"/>
          <w:cols w:num="2" w:equalWidth="0">
            <w:col w:w="5870" w:space="240"/>
            <w:col w:w="5710"/>
          </w:cols>
        </w:sectPr>
      </w:pPr>
    </w:p>
    <w:p>
      <w:pPr>
        <w:tabs>
          <w:tab w:pos="5989" w:val="left" w:leader="none"/>
        </w:tabs>
        <w:spacing w:line="240" w:lineRule="auto"/>
        <w:ind w:left="726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3049523" cy="2024252"/>
            <wp:effectExtent l="0" t="0" r="0" b="0"/>
            <wp:docPr id="12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523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3084565" cy="2041778"/>
            <wp:effectExtent l="0" t="0" r="0" b="0"/>
            <wp:docPr id="13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65" cy="204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800" w:bottom="280" w:left="220" w:right="200"/>
        </w:sectPr>
      </w:pPr>
    </w:p>
    <w:p>
      <w:pPr>
        <w:spacing w:line="249" w:lineRule="auto" w:before="24"/>
        <w:ind w:left="700" w:right="21" w:firstLine="0"/>
        <w:jc w:val="both"/>
        <w:rPr>
          <w:sz w:val="20"/>
        </w:rPr>
      </w:pPr>
      <w:r>
        <w:rPr>
          <w:b/>
          <w:sz w:val="20"/>
        </w:rPr>
        <w:t>Фото 22-13</w:t>
      </w:r>
      <w:r>
        <w:rPr>
          <w:sz w:val="20"/>
        </w:rPr>
        <w:t>. Используйте воронку, чтобы добавить ука-</w:t>
      </w:r>
      <w:r>
        <w:rPr>
          <w:spacing w:val="1"/>
          <w:sz w:val="20"/>
        </w:rPr>
        <w:t> </w:t>
      </w:r>
      <w:r>
        <w:rPr>
          <w:sz w:val="20"/>
        </w:rPr>
        <w:t>занное</w:t>
      </w:r>
      <w:r>
        <w:rPr>
          <w:spacing w:val="-11"/>
          <w:sz w:val="20"/>
        </w:rPr>
        <w:t> </w:t>
      </w:r>
      <w:r>
        <w:rPr>
          <w:sz w:val="20"/>
        </w:rPr>
        <w:t>количество</w:t>
      </w:r>
      <w:r>
        <w:rPr>
          <w:spacing w:val="-10"/>
          <w:sz w:val="20"/>
        </w:rPr>
        <w:t> </w:t>
      </w:r>
      <w:r>
        <w:rPr>
          <w:sz w:val="20"/>
        </w:rPr>
        <w:t>масла</w:t>
      </w:r>
      <w:r>
        <w:rPr>
          <w:spacing w:val="-10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двигатель</w:t>
      </w:r>
      <w:r>
        <w:rPr>
          <w:spacing w:val="-10"/>
          <w:sz w:val="20"/>
        </w:rPr>
        <w:t> </w:t>
      </w:r>
      <w:r>
        <w:rPr>
          <w:sz w:val="20"/>
        </w:rPr>
        <w:t>через</w:t>
      </w:r>
      <w:r>
        <w:rPr>
          <w:spacing w:val="-10"/>
          <w:sz w:val="20"/>
        </w:rPr>
        <w:t> </w:t>
      </w:r>
      <w:r>
        <w:rPr>
          <w:sz w:val="20"/>
        </w:rPr>
        <w:t>отверстие</w:t>
      </w:r>
      <w:r>
        <w:rPr>
          <w:spacing w:val="-11"/>
          <w:sz w:val="20"/>
        </w:rPr>
        <w:t> </w:t>
      </w:r>
      <w:r>
        <w:rPr>
          <w:sz w:val="20"/>
        </w:rPr>
        <w:t>для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заливки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масла.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Когда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закончите</w:t>
      </w:r>
      <w:r>
        <w:rPr>
          <w:spacing w:val="-11"/>
          <w:sz w:val="20"/>
        </w:rPr>
        <w:t> </w:t>
      </w:r>
      <w:r>
        <w:rPr>
          <w:sz w:val="20"/>
        </w:rPr>
        <w:t>заливку</w:t>
      </w:r>
      <w:r>
        <w:rPr>
          <w:spacing w:val="-11"/>
          <w:sz w:val="20"/>
        </w:rPr>
        <w:t> </w:t>
      </w:r>
      <w:r>
        <w:rPr>
          <w:sz w:val="20"/>
        </w:rPr>
        <w:t>масла,</w:t>
      </w:r>
      <w:r>
        <w:rPr>
          <w:spacing w:val="-11"/>
          <w:sz w:val="20"/>
        </w:rPr>
        <w:t> </w:t>
      </w:r>
      <w:r>
        <w:rPr>
          <w:sz w:val="20"/>
        </w:rPr>
        <w:t>установи-</w:t>
      </w:r>
      <w:r>
        <w:rPr>
          <w:spacing w:val="-47"/>
          <w:sz w:val="20"/>
        </w:rPr>
        <w:t> </w:t>
      </w:r>
      <w:r>
        <w:rPr>
          <w:sz w:val="20"/>
        </w:rPr>
        <w:t>те</w:t>
      </w:r>
      <w:r>
        <w:rPr>
          <w:spacing w:val="-1"/>
          <w:sz w:val="20"/>
        </w:rPr>
        <w:t> </w:t>
      </w:r>
      <w:r>
        <w:rPr>
          <w:sz w:val="20"/>
        </w:rPr>
        <w:t>пробку заливной горловины.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581660</wp:posOffset>
            </wp:positionH>
            <wp:positionV relativeFrom="paragraph">
              <wp:posOffset>228144</wp:posOffset>
            </wp:positionV>
            <wp:extent cx="3091529" cy="2055114"/>
            <wp:effectExtent l="0" t="0" r="0" b="0"/>
            <wp:wrapTopAndBottom/>
            <wp:docPr id="13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29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98"/>
        <w:ind w:left="700" w:right="41" w:firstLine="0"/>
        <w:jc w:val="both"/>
        <w:rPr>
          <w:sz w:val="20"/>
        </w:rPr>
      </w:pPr>
      <w:r>
        <w:rPr>
          <w:b/>
          <w:spacing w:val="-1"/>
          <w:sz w:val="20"/>
        </w:rPr>
        <w:t>Фото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22-15.</w:t>
      </w:r>
      <w:r>
        <w:rPr>
          <w:b/>
          <w:spacing w:val="-10"/>
          <w:sz w:val="20"/>
        </w:rPr>
        <w:t> </w:t>
      </w:r>
      <w:r>
        <w:rPr>
          <w:spacing w:val="-1"/>
          <w:sz w:val="20"/>
        </w:rPr>
        <w:t>Остановите</w:t>
      </w:r>
      <w:r>
        <w:rPr>
          <w:spacing w:val="-11"/>
          <w:sz w:val="20"/>
        </w:rPr>
        <w:t> </w:t>
      </w:r>
      <w:r>
        <w:rPr>
          <w:sz w:val="20"/>
        </w:rPr>
        <w:t>двигатель</w:t>
      </w:r>
      <w:r>
        <w:rPr>
          <w:spacing w:val="-10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подождите</w:t>
      </w:r>
      <w:r>
        <w:rPr>
          <w:spacing w:val="-11"/>
          <w:sz w:val="20"/>
        </w:rPr>
        <w:t> </w:t>
      </w:r>
      <w:r>
        <w:rPr>
          <w:sz w:val="20"/>
        </w:rPr>
        <w:t>несколь-</w:t>
      </w:r>
      <w:r>
        <w:rPr>
          <w:spacing w:val="-47"/>
          <w:sz w:val="20"/>
        </w:rPr>
        <w:t> </w:t>
      </w:r>
      <w:r>
        <w:rPr>
          <w:sz w:val="20"/>
        </w:rPr>
        <w:t>ко минут, чтобы дать маслу стечь обратно в масляный</w:t>
      </w:r>
      <w:r>
        <w:rPr>
          <w:spacing w:val="1"/>
          <w:sz w:val="20"/>
        </w:rPr>
        <w:t> </w:t>
      </w:r>
      <w:r>
        <w:rPr>
          <w:sz w:val="20"/>
        </w:rPr>
        <w:t>поддон. Загляните под автомобиль и проверьте наличие</w:t>
      </w:r>
      <w:r>
        <w:rPr>
          <w:spacing w:val="-47"/>
          <w:sz w:val="20"/>
        </w:rPr>
        <w:t> </w:t>
      </w:r>
      <w:r>
        <w:rPr>
          <w:sz w:val="20"/>
        </w:rPr>
        <w:t>утечек масла из-под пробки для слива масла, или из-под</w:t>
      </w:r>
      <w:r>
        <w:rPr>
          <w:spacing w:val="-47"/>
          <w:sz w:val="20"/>
        </w:rPr>
        <w:t> </w:t>
      </w:r>
      <w:r>
        <w:rPr>
          <w:sz w:val="20"/>
        </w:rPr>
        <w:t>масляного</w:t>
      </w:r>
      <w:r>
        <w:rPr>
          <w:spacing w:val="-1"/>
          <w:sz w:val="20"/>
        </w:rPr>
        <w:t> </w:t>
      </w:r>
      <w:r>
        <w:rPr>
          <w:sz w:val="20"/>
        </w:rPr>
        <w:t>фильтра.</w:t>
      </w:r>
    </w:p>
    <w:p>
      <w:pPr>
        <w:spacing w:line="249" w:lineRule="auto" w:before="24"/>
        <w:ind w:left="355" w:right="977" w:firstLine="0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Фото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22-14.</w:t>
      </w:r>
      <w:r>
        <w:rPr>
          <w:b/>
          <w:spacing w:val="-4"/>
          <w:sz w:val="20"/>
        </w:rPr>
        <w:t> </w:t>
      </w:r>
      <w:r>
        <w:rPr>
          <w:sz w:val="20"/>
        </w:rPr>
        <w:t>Запустите</w:t>
      </w:r>
      <w:r>
        <w:rPr>
          <w:spacing w:val="-5"/>
          <w:sz w:val="20"/>
        </w:rPr>
        <w:t> </w:t>
      </w:r>
      <w:r>
        <w:rPr>
          <w:sz w:val="20"/>
        </w:rPr>
        <w:t>двигатель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дайте</w:t>
      </w:r>
      <w:r>
        <w:rPr>
          <w:spacing w:val="-4"/>
          <w:sz w:val="20"/>
        </w:rPr>
        <w:t> </w:t>
      </w:r>
      <w:r>
        <w:rPr>
          <w:sz w:val="20"/>
        </w:rPr>
        <w:t>ему</w:t>
      </w:r>
      <w:r>
        <w:rPr>
          <w:spacing w:val="-4"/>
          <w:sz w:val="20"/>
        </w:rPr>
        <w:t> </w:t>
      </w:r>
      <w:r>
        <w:rPr>
          <w:sz w:val="20"/>
        </w:rPr>
        <w:t>поработать</w:t>
      </w:r>
      <w:r>
        <w:rPr>
          <w:spacing w:val="-48"/>
          <w:sz w:val="20"/>
        </w:rPr>
        <w:t> </w:t>
      </w:r>
      <w:r>
        <w:rPr>
          <w:sz w:val="20"/>
        </w:rPr>
        <w:t>на холостых оборотах, наблюдая за датчиком давления</w:t>
      </w:r>
      <w:r>
        <w:rPr>
          <w:spacing w:val="1"/>
          <w:sz w:val="20"/>
        </w:rPr>
        <w:t> </w:t>
      </w:r>
      <w:r>
        <w:rPr>
          <w:sz w:val="20"/>
        </w:rPr>
        <w:t>масла</w:t>
      </w:r>
      <w:r>
        <w:rPr>
          <w:spacing w:val="-6"/>
          <w:sz w:val="20"/>
        </w:rPr>
        <w:t> </w:t>
      </w:r>
      <w:r>
        <w:rPr>
          <w:sz w:val="20"/>
        </w:rPr>
        <w:t>и/или</w:t>
      </w:r>
      <w:r>
        <w:rPr>
          <w:spacing w:val="-5"/>
          <w:sz w:val="20"/>
        </w:rPr>
        <w:t> </w:t>
      </w:r>
      <w:r>
        <w:rPr>
          <w:sz w:val="20"/>
        </w:rPr>
        <w:t>контрольной</w:t>
      </w:r>
      <w:r>
        <w:rPr>
          <w:spacing w:val="-6"/>
          <w:sz w:val="20"/>
        </w:rPr>
        <w:t> </w:t>
      </w:r>
      <w:r>
        <w:rPr>
          <w:sz w:val="20"/>
        </w:rPr>
        <w:t>лампой</w:t>
      </w:r>
      <w:r>
        <w:rPr>
          <w:spacing w:val="-5"/>
          <w:sz w:val="20"/>
        </w:rPr>
        <w:t> </w:t>
      </w:r>
      <w:r>
        <w:rPr>
          <w:sz w:val="20"/>
        </w:rPr>
        <w:t>давления</w:t>
      </w:r>
      <w:r>
        <w:rPr>
          <w:spacing w:val="-6"/>
          <w:sz w:val="20"/>
        </w:rPr>
        <w:t> </w:t>
      </w:r>
      <w:r>
        <w:rPr>
          <w:sz w:val="20"/>
        </w:rPr>
        <w:t>масла.</w:t>
      </w:r>
      <w:r>
        <w:rPr>
          <w:spacing w:val="-5"/>
          <w:sz w:val="20"/>
        </w:rPr>
        <w:t> </w:t>
      </w:r>
      <w:r>
        <w:rPr>
          <w:sz w:val="20"/>
        </w:rPr>
        <w:t>Давле-</w:t>
      </w:r>
      <w:r>
        <w:rPr>
          <w:spacing w:val="-48"/>
          <w:sz w:val="20"/>
        </w:rPr>
        <w:t> </w:t>
      </w:r>
      <w:r>
        <w:rPr>
          <w:sz w:val="20"/>
        </w:rPr>
        <w:t>ние масла должно достичь нормального значения в тече-</w:t>
      </w:r>
      <w:r>
        <w:rPr>
          <w:spacing w:val="-47"/>
          <w:sz w:val="20"/>
        </w:rPr>
        <w:t> </w:t>
      </w:r>
      <w:r>
        <w:rPr>
          <w:sz w:val="20"/>
        </w:rPr>
        <w:t>ние</w:t>
      </w:r>
      <w:r>
        <w:rPr>
          <w:spacing w:val="-2"/>
          <w:sz w:val="20"/>
        </w:rPr>
        <w:t> </w:t>
      </w:r>
      <w:r>
        <w:rPr>
          <w:sz w:val="20"/>
        </w:rPr>
        <w:t>15 секунд</w:t>
      </w:r>
      <w:r>
        <w:rPr>
          <w:spacing w:val="-1"/>
          <w:sz w:val="20"/>
        </w:rPr>
        <w:t> </w:t>
      </w:r>
      <w:r>
        <w:rPr>
          <w:sz w:val="20"/>
        </w:rPr>
        <w:t>после запуска</w:t>
      </w:r>
      <w:r>
        <w:rPr>
          <w:spacing w:val="-1"/>
          <w:sz w:val="20"/>
        </w:rPr>
        <w:t> </w:t>
      </w:r>
      <w:r>
        <w:rPr>
          <w:sz w:val="20"/>
        </w:rPr>
        <w:t>двигателя.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342"/>
        <w:rPr>
          <w:sz w:val="20"/>
        </w:rPr>
      </w:pPr>
      <w:r>
        <w:rPr>
          <w:sz w:val="20"/>
        </w:rPr>
        <w:drawing>
          <wp:inline distT="0" distB="0" distL="0" distR="0">
            <wp:extent cx="3109241" cy="2055114"/>
            <wp:effectExtent l="0" t="0" r="0" b="0"/>
            <wp:docPr id="13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41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9" w:lineRule="auto" w:before="136"/>
        <w:ind w:left="415" w:right="957" w:firstLine="0"/>
        <w:jc w:val="both"/>
        <w:rPr>
          <w:sz w:val="20"/>
        </w:rPr>
      </w:pPr>
      <w:r>
        <w:rPr>
          <w:b/>
          <w:sz w:val="20"/>
        </w:rPr>
        <w:t>Фото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22-16.</w:t>
      </w:r>
      <w:r>
        <w:rPr>
          <w:b/>
          <w:spacing w:val="-12"/>
          <w:sz w:val="20"/>
        </w:rPr>
        <w:t> </w:t>
      </w:r>
      <w:r>
        <w:rPr>
          <w:sz w:val="20"/>
        </w:rPr>
        <w:t>Выньте</w:t>
      </w:r>
      <w:r>
        <w:rPr>
          <w:spacing w:val="-11"/>
          <w:sz w:val="20"/>
        </w:rPr>
        <w:t> </w:t>
      </w:r>
      <w:r>
        <w:rPr>
          <w:sz w:val="20"/>
        </w:rPr>
        <w:t>щуп</w:t>
      </w:r>
      <w:r>
        <w:rPr>
          <w:spacing w:val="-12"/>
          <w:sz w:val="20"/>
        </w:rPr>
        <w:t> </w:t>
      </w:r>
      <w:r>
        <w:rPr>
          <w:sz w:val="20"/>
        </w:rPr>
        <w:t>оценки</w:t>
      </w:r>
      <w:r>
        <w:rPr>
          <w:spacing w:val="-11"/>
          <w:sz w:val="20"/>
        </w:rPr>
        <w:t> </w:t>
      </w:r>
      <w:r>
        <w:rPr>
          <w:sz w:val="20"/>
        </w:rPr>
        <w:t>уровня</w:t>
      </w:r>
      <w:r>
        <w:rPr>
          <w:spacing w:val="-12"/>
          <w:sz w:val="20"/>
        </w:rPr>
        <w:t> </w:t>
      </w:r>
      <w:r>
        <w:rPr>
          <w:sz w:val="20"/>
        </w:rPr>
        <w:t>масла,</w:t>
      </w:r>
      <w:r>
        <w:rPr>
          <w:spacing w:val="-11"/>
          <w:sz w:val="20"/>
        </w:rPr>
        <w:t> </w:t>
      </w:r>
      <w:r>
        <w:rPr>
          <w:sz w:val="20"/>
        </w:rPr>
        <w:t>и</w:t>
      </w:r>
      <w:r>
        <w:rPr>
          <w:spacing w:val="-12"/>
          <w:sz w:val="20"/>
        </w:rPr>
        <w:t> </w:t>
      </w:r>
      <w:r>
        <w:rPr>
          <w:sz w:val="20"/>
        </w:rPr>
        <w:t>протри-</w:t>
      </w:r>
      <w:r>
        <w:rPr>
          <w:spacing w:val="-48"/>
          <w:sz w:val="20"/>
        </w:rPr>
        <w:t> </w:t>
      </w:r>
      <w:r>
        <w:rPr>
          <w:sz w:val="20"/>
        </w:rPr>
        <w:t>те</w:t>
      </w:r>
      <w:r>
        <w:rPr>
          <w:spacing w:val="-1"/>
          <w:sz w:val="20"/>
        </w:rPr>
        <w:t> </w:t>
      </w:r>
      <w:r>
        <w:rPr>
          <w:sz w:val="20"/>
        </w:rPr>
        <w:t>его</w:t>
      </w:r>
      <w:r>
        <w:rPr>
          <w:spacing w:val="-1"/>
          <w:sz w:val="20"/>
        </w:rPr>
        <w:t> </w:t>
      </w:r>
      <w:r>
        <w:rPr>
          <w:sz w:val="20"/>
        </w:rPr>
        <w:t>с тканью</w:t>
      </w:r>
      <w:r>
        <w:rPr>
          <w:spacing w:val="-1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сервисной</w:t>
      </w:r>
      <w:r>
        <w:rPr>
          <w:spacing w:val="-1"/>
          <w:sz w:val="20"/>
        </w:rPr>
        <w:t> </w:t>
      </w:r>
      <w:r>
        <w:rPr>
          <w:sz w:val="20"/>
        </w:rPr>
        <w:t>салфеткой.</w:t>
      </w:r>
    </w:p>
    <w:p>
      <w:pPr>
        <w:spacing w:after="0" w:line="249" w:lineRule="auto"/>
        <w:jc w:val="both"/>
        <w:rPr>
          <w:sz w:val="20"/>
        </w:rPr>
        <w:sectPr>
          <w:type w:val="continuous"/>
          <w:pgSz w:w="12240" w:h="15840"/>
          <w:pgMar w:top="720" w:bottom="280" w:left="220" w:right="200"/>
          <w:cols w:num="2" w:equalWidth="0">
            <w:col w:w="5575" w:space="40"/>
            <w:col w:w="6205"/>
          </w:cols>
        </w:sectPr>
      </w:pPr>
    </w:p>
    <w:p>
      <w:pPr>
        <w:pStyle w:val="BodyText"/>
        <w:spacing w:before="7" w:after="1"/>
        <w:rPr>
          <w:sz w:val="9"/>
        </w:rPr>
      </w:pPr>
    </w:p>
    <w:p>
      <w:pPr>
        <w:tabs>
          <w:tab w:pos="5959" w:val="left" w:leader="none"/>
        </w:tabs>
        <w:spacing w:line="240" w:lineRule="auto"/>
        <w:ind w:left="7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75810" cy="2041779"/>
            <wp:effectExtent l="0" t="0" r="0" b="0"/>
            <wp:docPr id="13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10" cy="20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3118104" cy="2063972"/>
            <wp:effectExtent l="0" t="0" r="0" b="0"/>
            <wp:docPr id="13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06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2240" w:h="15840"/>
          <w:pgMar w:top="720" w:bottom="280" w:left="220" w:right="200"/>
        </w:sectPr>
      </w:pPr>
    </w:p>
    <w:p>
      <w:pPr>
        <w:spacing w:line="249" w:lineRule="auto" w:before="91"/>
        <w:ind w:left="680" w:right="-3" w:firstLine="0"/>
        <w:jc w:val="left"/>
        <w:rPr>
          <w:sz w:val="20"/>
        </w:rPr>
      </w:pPr>
      <w:r>
        <w:rPr>
          <w:b/>
          <w:spacing w:val="-1"/>
          <w:sz w:val="20"/>
        </w:rPr>
        <w:t>Фото</w:t>
      </w:r>
      <w:r>
        <w:rPr>
          <w:b/>
          <w:spacing w:val="-12"/>
          <w:sz w:val="20"/>
        </w:rPr>
        <w:t> </w:t>
      </w:r>
      <w:r>
        <w:rPr>
          <w:b/>
          <w:spacing w:val="-1"/>
          <w:sz w:val="20"/>
        </w:rPr>
        <w:t>22-17.</w:t>
      </w:r>
      <w:r>
        <w:rPr>
          <w:b/>
          <w:spacing w:val="-11"/>
          <w:sz w:val="20"/>
        </w:rPr>
        <w:t> </w:t>
      </w:r>
      <w:r>
        <w:rPr>
          <w:spacing w:val="-1"/>
          <w:sz w:val="20"/>
        </w:rPr>
        <w:t>Вставьте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щуп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его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место,</w:t>
      </w:r>
      <w:r>
        <w:rPr>
          <w:spacing w:val="-11"/>
          <w:sz w:val="20"/>
        </w:rPr>
        <w:t> </w:t>
      </w:r>
      <w:r>
        <w:rPr>
          <w:sz w:val="20"/>
        </w:rPr>
        <w:t>выньте</w:t>
      </w:r>
      <w:r>
        <w:rPr>
          <w:spacing w:val="-11"/>
          <w:sz w:val="20"/>
        </w:rPr>
        <w:t> </w:t>
      </w:r>
      <w:r>
        <w:rPr>
          <w:sz w:val="20"/>
        </w:rPr>
        <w:t>и</w:t>
      </w:r>
      <w:r>
        <w:rPr>
          <w:spacing w:val="-11"/>
          <w:sz w:val="20"/>
        </w:rPr>
        <w:t> </w:t>
      </w:r>
      <w:r>
        <w:rPr>
          <w:sz w:val="20"/>
        </w:rPr>
        <w:t>проверь-</w:t>
      </w:r>
      <w:r>
        <w:rPr>
          <w:spacing w:val="-47"/>
          <w:sz w:val="20"/>
        </w:rPr>
        <w:t> </w:t>
      </w:r>
      <w:r>
        <w:rPr>
          <w:sz w:val="20"/>
        </w:rPr>
        <w:t>те</w:t>
      </w:r>
      <w:r>
        <w:rPr>
          <w:spacing w:val="-1"/>
          <w:sz w:val="20"/>
        </w:rPr>
        <w:t> </w:t>
      </w:r>
      <w:r>
        <w:rPr>
          <w:sz w:val="20"/>
        </w:rPr>
        <w:t>уровень масла</w:t>
      </w:r>
      <w:r>
        <w:rPr>
          <w:spacing w:val="-1"/>
          <w:sz w:val="20"/>
        </w:rPr>
        <w:t> </w:t>
      </w:r>
      <w:r>
        <w:rPr>
          <w:sz w:val="20"/>
        </w:rPr>
        <w:t>по</w:t>
      </w:r>
      <w:r>
        <w:rPr>
          <w:spacing w:val="-1"/>
          <w:sz w:val="20"/>
        </w:rPr>
        <w:t> </w:t>
      </w:r>
      <w:r>
        <w:rPr>
          <w:sz w:val="20"/>
        </w:rPr>
        <w:t>щупу.</w:t>
      </w:r>
    </w:p>
    <w:p>
      <w:pPr>
        <w:spacing w:line="249" w:lineRule="auto" w:before="91"/>
        <w:ind w:left="320" w:right="978" w:firstLine="0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Фото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22-18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Уровень</w:t>
      </w:r>
      <w:r>
        <w:rPr>
          <w:spacing w:val="-4"/>
          <w:sz w:val="20"/>
        </w:rPr>
        <w:t> </w:t>
      </w:r>
      <w:r>
        <w:rPr>
          <w:sz w:val="20"/>
        </w:rPr>
        <w:t>масла</w:t>
      </w:r>
      <w:r>
        <w:rPr>
          <w:spacing w:val="-5"/>
          <w:sz w:val="20"/>
        </w:rPr>
        <w:t> </w:t>
      </w:r>
      <w:r>
        <w:rPr>
          <w:sz w:val="20"/>
        </w:rPr>
        <w:t>должен</w:t>
      </w:r>
      <w:r>
        <w:rPr>
          <w:spacing w:val="-4"/>
          <w:sz w:val="20"/>
        </w:rPr>
        <w:t> </w:t>
      </w:r>
      <w:r>
        <w:rPr>
          <w:sz w:val="20"/>
        </w:rPr>
        <w:t>быть</w:t>
      </w:r>
      <w:r>
        <w:rPr>
          <w:spacing w:val="-4"/>
          <w:sz w:val="20"/>
        </w:rPr>
        <w:t> </w:t>
      </w:r>
      <w:r>
        <w:rPr>
          <w:sz w:val="20"/>
        </w:rPr>
        <w:t>между</w:t>
      </w:r>
      <w:r>
        <w:rPr>
          <w:spacing w:val="-4"/>
          <w:sz w:val="20"/>
        </w:rPr>
        <w:t> </w:t>
      </w:r>
      <w:r>
        <w:rPr>
          <w:sz w:val="20"/>
        </w:rPr>
        <w:t>линиями</w:t>
      </w:r>
      <w:r>
        <w:rPr>
          <w:spacing w:val="-48"/>
          <w:sz w:val="20"/>
        </w:rPr>
        <w:t> </w:t>
      </w:r>
      <w:r>
        <w:rPr>
          <w:sz w:val="20"/>
        </w:rPr>
        <w:t>min и max. Как правило, на щупе между отметками рас-</w:t>
      </w:r>
      <w:r>
        <w:rPr>
          <w:spacing w:val="1"/>
          <w:sz w:val="20"/>
        </w:rPr>
        <w:t> </w:t>
      </w:r>
      <w:r>
        <w:rPr>
          <w:sz w:val="20"/>
        </w:rPr>
        <w:t>положена</w:t>
      </w:r>
      <w:r>
        <w:rPr>
          <w:spacing w:val="-1"/>
          <w:sz w:val="20"/>
        </w:rPr>
        <w:t> </w:t>
      </w:r>
      <w:r>
        <w:rPr>
          <w:sz w:val="20"/>
        </w:rPr>
        <w:t>заматованная</w:t>
      </w:r>
      <w:r>
        <w:rPr>
          <w:spacing w:val="-1"/>
          <w:sz w:val="20"/>
        </w:rPr>
        <w:t> </w:t>
      </w:r>
      <w:r>
        <w:rPr>
          <w:sz w:val="20"/>
        </w:rPr>
        <w:t>зона.</w:t>
      </w:r>
    </w:p>
    <w:p>
      <w:pPr>
        <w:pStyle w:val="Heading1"/>
        <w:spacing w:before="155"/>
        <w:ind w:right="119"/>
        <w:jc w:val="right"/>
      </w:pPr>
      <w:r>
        <w:rPr>
          <w:color w:val="D2232A"/>
        </w:rPr>
        <w:t>39</w:t>
      </w:r>
    </w:p>
    <w:p>
      <w:pPr>
        <w:spacing w:after="0"/>
        <w:jc w:val="right"/>
        <w:sectPr>
          <w:type w:val="continuous"/>
          <w:pgSz w:w="12240" w:h="15840"/>
          <w:pgMar w:top="720" w:bottom="280" w:left="220" w:right="200"/>
          <w:cols w:num="2" w:equalWidth="0">
            <w:col w:w="5590" w:space="40"/>
            <w:col w:w="6190"/>
          </w:cols>
        </w:sectPr>
      </w:pPr>
    </w:p>
    <w:p>
      <w:pPr>
        <w:pStyle w:val="Heading2"/>
        <w:spacing w:before="63"/>
        <w:ind w:left="740"/>
      </w:pPr>
      <w:r>
        <w:rPr/>
        <w:t>УТИЛИЗАЦИЯ</w:t>
      </w:r>
      <w:r>
        <w:rPr>
          <w:spacing w:val="-7"/>
        </w:rPr>
        <w:t> </w:t>
      </w:r>
      <w:r>
        <w:rPr/>
        <w:t>МАСЕЛ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740" w:right="27"/>
      </w:pPr>
      <w:r>
        <w:rPr/>
        <w:t>Производится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соответствии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/>
        <w:t>требованиями</w:t>
      </w:r>
      <w:r>
        <w:rPr>
          <w:spacing w:val="25"/>
        </w:rPr>
        <w:t> </w:t>
      </w:r>
      <w:r>
        <w:rPr/>
        <w:t>Дирек-</w:t>
      </w:r>
      <w:r>
        <w:rPr>
          <w:spacing w:val="-52"/>
        </w:rPr>
        <w:t> </w:t>
      </w:r>
      <w:r>
        <w:rPr/>
        <w:t>тивы 75/439/</w:t>
      </w:r>
      <w:r>
        <w:rPr>
          <w:i/>
        </w:rPr>
        <w:t>EEC </w:t>
      </w:r>
      <w:r>
        <w:rPr/>
        <w:t>по утилизации отработанных масел.</w:t>
      </w:r>
      <w:r>
        <w:rPr>
          <w:spacing w:val="1"/>
        </w:rPr>
        <w:t> </w:t>
      </w:r>
      <w:r>
        <w:rPr/>
        <w:t>Отработавшие</w:t>
      </w:r>
      <w:r>
        <w:rPr>
          <w:spacing w:val="38"/>
        </w:rPr>
        <w:t> </w:t>
      </w:r>
      <w:r>
        <w:rPr/>
        <w:t>масла</w:t>
      </w:r>
      <w:r>
        <w:rPr>
          <w:spacing w:val="39"/>
        </w:rPr>
        <w:t> </w:t>
      </w:r>
      <w:r>
        <w:rPr/>
        <w:t>могут</w:t>
      </w:r>
      <w:r>
        <w:rPr>
          <w:spacing w:val="39"/>
        </w:rPr>
        <w:t> </w:t>
      </w:r>
      <w:r>
        <w:rPr/>
        <w:t>быть</w:t>
      </w:r>
      <w:r>
        <w:rPr>
          <w:spacing w:val="39"/>
        </w:rPr>
        <w:t> </w:t>
      </w:r>
      <w:r>
        <w:rPr/>
        <w:t>переработаны,</w:t>
      </w:r>
      <w:r>
        <w:rPr>
          <w:spacing w:val="39"/>
        </w:rPr>
        <w:t> </w:t>
      </w:r>
      <w:r>
        <w:rPr/>
        <w:t>ути-</w:t>
      </w:r>
      <w:r>
        <w:rPr>
          <w:spacing w:val="-52"/>
        </w:rPr>
        <w:t> </w:t>
      </w:r>
      <w:r>
        <w:rPr/>
        <w:t>лизированы,</w:t>
      </w:r>
      <w:r>
        <w:rPr>
          <w:spacing w:val="51"/>
        </w:rPr>
        <w:t> </w:t>
      </w:r>
      <w:r>
        <w:rPr/>
        <w:t>или</w:t>
      </w:r>
      <w:r>
        <w:rPr>
          <w:spacing w:val="52"/>
        </w:rPr>
        <w:t> </w:t>
      </w:r>
      <w:r>
        <w:rPr/>
        <w:t>использованы</w:t>
      </w:r>
      <w:r>
        <w:rPr>
          <w:spacing w:val="52"/>
        </w:rPr>
        <w:t> </w:t>
      </w:r>
      <w:r>
        <w:rPr/>
        <w:t>для</w:t>
      </w:r>
      <w:r>
        <w:rPr>
          <w:spacing w:val="52"/>
        </w:rPr>
        <w:t> </w:t>
      </w:r>
      <w:r>
        <w:rPr/>
        <w:t>отопления</w:t>
      </w:r>
      <w:r>
        <w:rPr>
          <w:spacing w:val="52"/>
        </w:rPr>
        <w:t> </w:t>
      </w:r>
      <w:r>
        <w:rPr/>
        <w:t>авто-</w:t>
      </w:r>
      <w:r>
        <w:rPr>
          <w:spacing w:val="-52"/>
        </w:rPr>
        <w:t> </w:t>
      </w:r>
      <w:r>
        <w:rPr/>
        <w:t>ремонтной</w:t>
      </w:r>
      <w:r>
        <w:rPr>
          <w:spacing w:val="40"/>
        </w:rPr>
        <w:t> </w:t>
      </w:r>
      <w:r>
        <w:rPr/>
        <w:t>мастерской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специальных</w:t>
      </w:r>
      <w:r>
        <w:rPr>
          <w:spacing w:val="41"/>
        </w:rPr>
        <w:t> </w:t>
      </w:r>
      <w:r>
        <w:rPr/>
        <w:t>установках.</w:t>
      </w:r>
      <w:r>
        <w:rPr>
          <w:spacing w:val="40"/>
        </w:rPr>
        <w:t> </w:t>
      </w:r>
      <w:r>
        <w:rPr/>
        <w:t>В</w:t>
      </w:r>
      <w:r>
        <w:rPr>
          <w:spacing w:val="-52"/>
        </w:rPr>
        <w:t> </w:t>
      </w:r>
      <w:r>
        <w:rPr/>
        <w:t>любом</w:t>
      </w:r>
      <w:r>
        <w:rPr>
          <w:spacing w:val="13"/>
        </w:rPr>
        <w:t> </w:t>
      </w:r>
      <w:r>
        <w:rPr/>
        <w:t>случае,</w:t>
      </w:r>
      <w:r>
        <w:rPr>
          <w:spacing w:val="14"/>
        </w:rPr>
        <w:t> </w:t>
      </w:r>
      <w:r>
        <w:rPr/>
        <w:t>важнейшим</w:t>
      </w:r>
      <w:r>
        <w:rPr>
          <w:spacing w:val="14"/>
        </w:rPr>
        <w:t> </w:t>
      </w:r>
      <w:r>
        <w:rPr/>
        <w:t>условием</w:t>
      </w:r>
      <w:r>
        <w:rPr>
          <w:spacing w:val="14"/>
        </w:rPr>
        <w:t> </w:t>
      </w:r>
      <w:r>
        <w:rPr/>
        <w:t>является</w:t>
      </w:r>
      <w:r>
        <w:rPr>
          <w:spacing w:val="13"/>
        </w:rPr>
        <w:t> </w:t>
      </w:r>
      <w:r>
        <w:rPr/>
        <w:t>качест-</w:t>
      </w:r>
      <w:r>
        <w:rPr>
          <w:spacing w:val="-52"/>
        </w:rPr>
        <w:t> </w:t>
      </w:r>
      <w:r>
        <w:rPr/>
        <w:t>венное</w:t>
      </w:r>
      <w:r>
        <w:rPr>
          <w:spacing w:val="29"/>
        </w:rPr>
        <w:t> </w:t>
      </w:r>
      <w:r>
        <w:rPr/>
        <w:t>исполнение</w:t>
      </w:r>
      <w:r>
        <w:rPr>
          <w:spacing w:val="30"/>
        </w:rPr>
        <w:t> </w:t>
      </w:r>
      <w:r>
        <w:rPr/>
        <w:t>правил</w:t>
      </w:r>
      <w:r>
        <w:rPr>
          <w:spacing w:val="30"/>
        </w:rPr>
        <w:t> </w:t>
      </w:r>
      <w:r>
        <w:rPr/>
        <w:t>сбора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хранения</w:t>
      </w:r>
      <w:r>
        <w:rPr>
          <w:spacing w:val="30"/>
        </w:rPr>
        <w:t> </w:t>
      </w:r>
      <w:r>
        <w:rPr/>
        <w:t>собран-</w:t>
      </w:r>
      <w:r>
        <w:rPr>
          <w:spacing w:val="-52"/>
        </w:rPr>
        <w:t> </w:t>
      </w:r>
      <w:r>
        <w:rPr/>
        <w:t>ного</w:t>
      </w:r>
      <w:r>
        <w:rPr>
          <w:spacing w:val="19"/>
        </w:rPr>
        <w:t> </w:t>
      </w:r>
      <w:r>
        <w:rPr/>
        <w:t>отработавшего</w:t>
      </w:r>
      <w:r>
        <w:rPr>
          <w:spacing w:val="19"/>
        </w:rPr>
        <w:t> </w:t>
      </w:r>
      <w:r>
        <w:rPr/>
        <w:t>масла.</w:t>
      </w:r>
      <w:r>
        <w:rPr>
          <w:spacing w:val="19"/>
        </w:rPr>
        <w:t> </w:t>
      </w:r>
      <w:r>
        <w:rPr/>
        <w:t>Обычно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сборки</w:t>
      </w:r>
      <w:r>
        <w:rPr>
          <w:spacing w:val="19"/>
        </w:rPr>
        <w:t> </w:t>
      </w:r>
      <w:r>
        <w:rPr/>
        <w:t>масла</w:t>
      </w:r>
      <w:r>
        <w:rPr>
          <w:spacing w:val="-52"/>
        </w:rPr>
        <w:t> </w:t>
      </w:r>
      <w:r>
        <w:rPr/>
        <w:t>в</w:t>
      </w:r>
      <w:r>
        <w:rPr>
          <w:spacing w:val="2"/>
        </w:rPr>
        <w:t> </w:t>
      </w:r>
      <w:r>
        <w:rPr/>
        <w:t>предназначенную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этого</w:t>
      </w:r>
      <w:r>
        <w:rPr>
          <w:spacing w:val="2"/>
        </w:rPr>
        <w:t> </w:t>
      </w:r>
      <w:r>
        <w:rPr/>
        <w:t>емкость</w:t>
      </w:r>
      <w:r>
        <w:rPr>
          <w:spacing w:val="2"/>
        </w:rPr>
        <w:t> </w:t>
      </w:r>
      <w:r>
        <w:rPr/>
        <w:t>используется</w:t>
      </w:r>
      <w:r>
        <w:rPr>
          <w:spacing w:val="-52"/>
        </w:rPr>
        <w:t> </w:t>
      </w:r>
      <w:r>
        <w:rPr/>
        <w:t>подъемная</w:t>
      </w:r>
      <w:r>
        <w:rPr>
          <w:spacing w:val="-4"/>
        </w:rPr>
        <w:t> </w:t>
      </w:r>
      <w:r>
        <w:rPr/>
        <w:t>ванна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вакуумная</w:t>
      </w:r>
      <w:r>
        <w:rPr>
          <w:spacing w:val="-3"/>
        </w:rPr>
        <w:t> </w:t>
      </w:r>
      <w:r>
        <w:rPr/>
        <w:t>установка.</w:t>
      </w:r>
      <w:r>
        <w:rPr>
          <w:spacing w:val="-3"/>
        </w:rPr>
        <w:t> </w:t>
      </w:r>
      <w:r>
        <w:rPr/>
        <w:t>Вакуумная</w:t>
      </w:r>
      <w:r>
        <w:rPr>
          <w:spacing w:val="-52"/>
        </w:rPr>
        <w:t> </w:t>
      </w:r>
      <w:r>
        <w:rPr/>
        <w:t>установка</w:t>
      </w:r>
      <w:r>
        <w:rPr>
          <w:spacing w:val="-11"/>
        </w:rPr>
        <w:t> </w:t>
      </w:r>
      <w:r>
        <w:rPr/>
        <w:t>аккуратно</w:t>
      </w:r>
      <w:r>
        <w:rPr>
          <w:spacing w:val="-10"/>
        </w:rPr>
        <w:t> </w:t>
      </w:r>
      <w:r>
        <w:rPr/>
        <w:t>вытягивает</w:t>
      </w:r>
      <w:r>
        <w:rPr>
          <w:spacing w:val="-10"/>
        </w:rPr>
        <w:t> </w:t>
      </w:r>
      <w:r>
        <w:rPr/>
        <w:t>масло</w:t>
      </w:r>
      <w:r>
        <w:rPr>
          <w:spacing w:val="-11"/>
        </w:rPr>
        <w:t> </w:t>
      </w:r>
      <w:r>
        <w:rPr/>
        <w:t>из</w:t>
      </w:r>
      <w:r>
        <w:rPr>
          <w:spacing w:val="-10"/>
        </w:rPr>
        <w:t> </w:t>
      </w:r>
      <w:r>
        <w:rPr/>
        <w:t>поддона,</w:t>
      </w:r>
      <w:r>
        <w:rPr>
          <w:spacing w:val="-10"/>
        </w:rPr>
        <w:t> </w:t>
      </w:r>
      <w:r>
        <w:rPr/>
        <w:t>при</w:t>
      </w:r>
      <w:r>
        <w:rPr>
          <w:spacing w:val="-52"/>
        </w:rPr>
        <w:t> </w:t>
      </w:r>
      <w:r>
        <w:rPr/>
        <w:t>таком</w:t>
      </w:r>
      <w:r>
        <w:rPr>
          <w:spacing w:val="21"/>
        </w:rPr>
        <w:t> </w:t>
      </w:r>
      <w:r>
        <w:rPr/>
        <w:t>способе</w:t>
      </w:r>
      <w:r>
        <w:rPr>
          <w:spacing w:val="21"/>
        </w:rPr>
        <w:t> </w:t>
      </w:r>
      <w:r>
        <w:rPr/>
        <w:t>сборки</w:t>
      </w:r>
      <w:r>
        <w:rPr>
          <w:spacing w:val="22"/>
        </w:rPr>
        <w:t> </w:t>
      </w:r>
      <w:r>
        <w:rPr/>
        <w:t>отработавшего</w:t>
      </w:r>
      <w:r>
        <w:rPr>
          <w:spacing w:val="21"/>
        </w:rPr>
        <w:t> </w:t>
      </w:r>
      <w:r>
        <w:rPr/>
        <w:t>масла</w:t>
      </w:r>
      <w:r>
        <w:rPr>
          <w:spacing w:val="22"/>
        </w:rPr>
        <w:t> </w:t>
      </w:r>
      <w:r>
        <w:rPr/>
        <w:t>исключа-</w:t>
      </w:r>
      <w:r>
        <w:rPr>
          <w:spacing w:val="-52"/>
        </w:rPr>
        <w:t> </w:t>
      </w:r>
      <w:r>
        <w:rPr/>
        <w:t>ется</w:t>
      </w:r>
      <w:r>
        <w:rPr>
          <w:spacing w:val="-12"/>
        </w:rPr>
        <w:t> </w:t>
      </w:r>
      <w:r>
        <w:rPr/>
        <w:t>пролив</w:t>
      </w:r>
      <w:r>
        <w:rPr>
          <w:spacing w:val="-11"/>
        </w:rPr>
        <w:t> </w:t>
      </w:r>
      <w:r>
        <w:rPr/>
        <w:t>масла,</w:t>
      </w:r>
      <w:r>
        <w:rPr>
          <w:spacing w:val="-11"/>
        </w:rPr>
        <w:t> </w:t>
      </w:r>
      <w:r>
        <w:rPr/>
        <w:t>поскольку</w:t>
      </w:r>
      <w:r>
        <w:rPr>
          <w:spacing w:val="-11"/>
        </w:rPr>
        <w:t> </w:t>
      </w:r>
      <w:r>
        <w:rPr/>
        <w:t>сбор</w:t>
      </w:r>
      <w:r>
        <w:rPr>
          <w:spacing w:val="-12"/>
        </w:rPr>
        <w:t> </w:t>
      </w:r>
      <w:r>
        <w:rPr/>
        <w:t>масла</w:t>
      </w:r>
      <w:r>
        <w:rPr>
          <w:spacing w:val="-11"/>
        </w:rPr>
        <w:t> </w:t>
      </w:r>
      <w:r>
        <w:rPr/>
        <w:t>производится</w:t>
      </w:r>
      <w:r>
        <w:rPr>
          <w:spacing w:val="-52"/>
        </w:rPr>
        <w:t> </w:t>
      </w:r>
      <w:r>
        <w:rPr/>
        <w:t>без</w:t>
      </w:r>
      <w:r>
        <w:rPr>
          <w:spacing w:val="6"/>
        </w:rPr>
        <w:t> </w:t>
      </w:r>
      <w:r>
        <w:rPr/>
        <w:t>отвинчивания</w:t>
      </w:r>
      <w:r>
        <w:rPr>
          <w:spacing w:val="8"/>
        </w:rPr>
        <w:t> </w:t>
      </w:r>
      <w:r>
        <w:rPr/>
        <w:t>сливной</w:t>
      </w:r>
      <w:r>
        <w:rPr>
          <w:spacing w:val="8"/>
        </w:rPr>
        <w:t> </w:t>
      </w:r>
      <w:r>
        <w:rPr/>
        <w:t>пробки.</w:t>
      </w:r>
      <w:r>
        <w:rPr>
          <w:spacing w:val="7"/>
        </w:rPr>
        <w:t> </w:t>
      </w:r>
      <w:r>
        <w:rPr/>
        <w:t>Недостатком</w:t>
      </w:r>
      <w:r>
        <w:rPr>
          <w:spacing w:val="8"/>
        </w:rPr>
        <w:t> </w:t>
      </w:r>
      <w:r>
        <w:rPr/>
        <w:t>этого</w:t>
      </w:r>
      <w:r>
        <w:rPr>
          <w:spacing w:val="-52"/>
        </w:rPr>
        <w:t> </w:t>
      </w:r>
      <w:r>
        <w:rPr/>
        <w:t>способа</w:t>
      </w:r>
      <w:r>
        <w:rPr>
          <w:spacing w:val="24"/>
        </w:rPr>
        <w:t> </w:t>
      </w:r>
      <w:r>
        <w:rPr/>
        <w:t>является</w:t>
      </w:r>
      <w:r>
        <w:rPr>
          <w:spacing w:val="24"/>
        </w:rPr>
        <w:t> </w:t>
      </w:r>
      <w:r>
        <w:rPr/>
        <w:t>неполная</w:t>
      </w:r>
      <w:r>
        <w:rPr>
          <w:spacing w:val="24"/>
        </w:rPr>
        <w:t> </w:t>
      </w:r>
      <w:r>
        <w:rPr/>
        <w:t>выборка</w:t>
      </w:r>
      <w:r>
        <w:rPr>
          <w:spacing w:val="24"/>
        </w:rPr>
        <w:t> </w:t>
      </w:r>
      <w:r>
        <w:rPr/>
        <w:t>отработавшего</w:t>
      </w:r>
      <w:r>
        <w:rPr>
          <w:spacing w:val="-52"/>
        </w:rPr>
        <w:t> </w:t>
      </w:r>
      <w:r>
        <w:rPr/>
        <w:t>масла</w:t>
      </w:r>
      <w:r>
        <w:rPr>
          <w:spacing w:val="14"/>
        </w:rPr>
        <w:t> </w:t>
      </w:r>
      <w:r>
        <w:rPr/>
        <w:t>(около</w:t>
      </w:r>
      <w:r>
        <w:rPr>
          <w:spacing w:val="15"/>
        </w:rPr>
        <w:t> </w:t>
      </w:r>
      <w:r>
        <w:rPr/>
        <w:t>90%).</w:t>
      </w:r>
      <w:r>
        <w:rPr>
          <w:spacing w:val="14"/>
        </w:rPr>
        <w:t> </w:t>
      </w:r>
      <w:r>
        <w:rPr/>
        <w:t>Подъемная</w:t>
      </w:r>
      <w:r>
        <w:rPr>
          <w:spacing w:val="15"/>
        </w:rPr>
        <w:t> </w:t>
      </w:r>
      <w:r>
        <w:rPr/>
        <w:t>ванна</w:t>
      </w:r>
      <w:r>
        <w:rPr>
          <w:spacing w:val="14"/>
        </w:rPr>
        <w:t> </w:t>
      </w:r>
      <w:r>
        <w:rPr/>
        <w:t>позволяет</w:t>
      </w:r>
      <w:r>
        <w:rPr>
          <w:spacing w:val="15"/>
        </w:rPr>
        <w:t> </w:t>
      </w:r>
      <w:r>
        <w:rPr/>
        <w:t>слить</w:t>
      </w:r>
      <w:r>
        <w:rPr>
          <w:spacing w:val="-52"/>
        </w:rPr>
        <w:t> </w:t>
      </w:r>
      <w:r>
        <w:rPr/>
        <w:t>остатки</w:t>
      </w:r>
      <w:r>
        <w:rPr>
          <w:spacing w:val="21"/>
        </w:rPr>
        <w:t> </w:t>
      </w:r>
      <w:r>
        <w:rPr/>
        <w:t>масла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избежать</w:t>
      </w:r>
      <w:r>
        <w:rPr>
          <w:spacing w:val="22"/>
        </w:rPr>
        <w:t> </w:t>
      </w:r>
      <w:r>
        <w:rPr/>
        <w:t>утечки</w:t>
      </w:r>
      <w:r>
        <w:rPr>
          <w:spacing w:val="21"/>
        </w:rPr>
        <w:t> </w:t>
      </w:r>
      <w:r>
        <w:rPr/>
        <w:t>масла</w:t>
      </w:r>
      <w:r>
        <w:rPr>
          <w:spacing w:val="22"/>
        </w:rPr>
        <w:t> </w:t>
      </w:r>
      <w:r>
        <w:rPr/>
        <w:t>при</w:t>
      </w:r>
      <w:r>
        <w:rPr>
          <w:spacing w:val="21"/>
        </w:rPr>
        <w:t> </w:t>
      </w:r>
      <w:r>
        <w:rPr/>
        <w:t>отвинчи-</w:t>
      </w:r>
      <w:r>
        <w:rPr>
          <w:spacing w:val="-52"/>
        </w:rPr>
        <w:t> </w:t>
      </w:r>
      <w:r>
        <w:rPr/>
        <w:t>вании</w:t>
      </w:r>
      <w:r>
        <w:rPr>
          <w:spacing w:val="-3"/>
        </w:rPr>
        <w:t> </w:t>
      </w:r>
      <w:r>
        <w:rPr/>
        <w:t>корпуса</w:t>
      </w:r>
      <w:r>
        <w:rPr>
          <w:spacing w:val="-2"/>
        </w:rPr>
        <w:t> </w:t>
      </w:r>
      <w:r>
        <w:rPr/>
        <w:t>масляного</w:t>
      </w:r>
      <w:r>
        <w:rPr>
          <w:spacing w:val="-3"/>
        </w:rPr>
        <w:t> </w:t>
      </w:r>
      <w:r>
        <w:rPr/>
        <w:t>фильтра.</w:t>
      </w:r>
      <w:r>
        <w:rPr>
          <w:spacing w:val="-2"/>
        </w:rPr>
        <w:t> </w:t>
      </w:r>
      <w:r>
        <w:rPr/>
        <w:t>Снятые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двигателя</w:t>
      </w:r>
      <w:r>
        <w:rPr>
          <w:spacing w:val="-52"/>
        </w:rPr>
        <w:t> </w:t>
      </w:r>
      <w:r>
        <w:rPr/>
        <w:t>масляные</w:t>
      </w:r>
      <w:r>
        <w:rPr>
          <w:spacing w:val="41"/>
        </w:rPr>
        <w:t> </w:t>
      </w:r>
      <w:r>
        <w:rPr/>
        <w:t>фильтры</w:t>
      </w:r>
      <w:r>
        <w:rPr>
          <w:spacing w:val="41"/>
        </w:rPr>
        <w:t> </w:t>
      </w:r>
      <w:r>
        <w:rPr/>
        <w:t>должны</w:t>
      </w:r>
      <w:r>
        <w:rPr>
          <w:spacing w:val="41"/>
        </w:rPr>
        <w:t> </w:t>
      </w:r>
      <w:r>
        <w:rPr/>
        <w:t>быть</w:t>
      </w:r>
      <w:r>
        <w:rPr>
          <w:spacing w:val="41"/>
        </w:rPr>
        <w:t> </w:t>
      </w:r>
      <w:r>
        <w:rPr/>
        <w:t>повернуты</w:t>
      </w:r>
      <w:r>
        <w:rPr>
          <w:spacing w:val="42"/>
        </w:rPr>
        <w:t> </w:t>
      </w:r>
      <w:r>
        <w:rPr/>
        <w:t>в</w:t>
      </w:r>
      <w:r>
        <w:rPr>
          <w:spacing w:val="40"/>
        </w:rPr>
        <w:t> </w:t>
      </w:r>
      <w:r>
        <w:rPr/>
        <w:t>поло-</w:t>
      </w:r>
      <w:r>
        <w:rPr>
          <w:spacing w:val="-52"/>
        </w:rPr>
        <w:t> </w:t>
      </w:r>
      <w:r>
        <w:rPr/>
        <w:t>жение,</w:t>
      </w:r>
      <w:r>
        <w:rPr>
          <w:spacing w:val="22"/>
        </w:rPr>
        <w:t> </w:t>
      </w:r>
      <w:r>
        <w:rPr/>
        <w:t>при</w:t>
      </w:r>
      <w:r>
        <w:rPr>
          <w:spacing w:val="22"/>
        </w:rPr>
        <w:t> </w:t>
      </w:r>
      <w:r>
        <w:rPr/>
        <w:t>котором</w:t>
      </w:r>
      <w:r>
        <w:rPr>
          <w:spacing w:val="23"/>
        </w:rPr>
        <w:t> </w:t>
      </w:r>
      <w:r>
        <w:rPr/>
        <w:t>возможен</w:t>
      </w:r>
      <w:r>
        <w:rPr>
          <w:spacing w:val="22"/>
        </w:rPr>
        <w:t> </w:t>
      </w:r>
      <w:r>
        <w:rPr/>
        <w:t>слив</w:t>
      </w:r>
      <w:r>
        <w:rPr>
          <w:spacing w:val="23"/>
        </w:rPr>
        <w:t> </w:t>
      </w:r>
      <w:r>
        <w:rPr/>
        <w:t>из</w:t>
      </w:r>
      <w:r>
        <w:rPr>
          <w:spacing w:val="22"/>
        </w:rPr>
        <w:t> </w:t>
      </w:r>
      <w:r>
        <w:rPr/>
        <w:t>корпуса</w:t>
      </w:r>
      <w:r>
        <w:rPr>
          <w:spacing w:val="23"/>
        </w:rPr>
        <w:t> </w:t>
      </w:r>
      <w:r>
        <w:rPr/>
        <w:t>филь-</w:t>
      </w:r>
      <w:r>
        <w:rPr>
          <w:spacing w:val="-52"/>
        </w:rPr>
        <w:t> </w:t>
      </w:r>
      <w:r>
        <w:rPr/>
        <w:t>тра</w:t>
      </w:r>
      <w:r>
        <w:rPr>
          <w:spacing w:val="-8"/>
        </w:rPr>
        <w:t> </w:t>
      </w:r>
      <w:r>
        <w:rPr/>
        <w:t>остатков</w:t>
      </w:r>
      <w:r>
        <w:rPr>
          <w:spacing w:val="-7"/>
        </w:rPr>
        <w:t> </w:t>
      </w:r>
      <w:r>
        <w:rPr/>
        <w:t>масла.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положении</w:t>
      </w:r>
      <w:r>
        <w:rPr>
          <w:spacing w:val="-7"/>
        </w:rPr>
        <w:t> </w:t>
      </w:r>
      <w:r>
        <w:rPr/>
        <w:t>надо</w:t>
      </w:r>
      <w:r>
        <w:rPr>
          <w:spacing w:val="-8"/>
        </w:rPr>
        <w:t> </w:t>
      </w:r>
      <w:r>
        <w:rPr/>
        <w:t>выдержать</w:t>
      </w:r>
      <w:r>
        <w:rPr>
          <w:spacing w:val="-52"/>
        </w:rPr>
        <w:t> </w:t>
      </w:r>
      <w:r>
        <w:rPr/>
        <w:t>корпус</w:t>
      </w:r>
      <w:r>
        <w:rPr>
          <w:spacing w:val="2"/>
        </w:rPr>
        <w:t> </w:t>
      </w:r>
      <w:r>
        <w:rPr/>
        <w:t>фильтра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24</w:t>
      </w:r>
      <w:r>
        <w:rPr>
          <w:spacing w:val="2"/>
        </w:rPr>
        <w:t> </w:t>
      </w:r>
      <w:r>
        <w:rPr/>
        <w:t>часов.</w:t>
      </w:r>
      <w:r>
        <w:rPr>
          <w:spacing w:val="2"/>
        </w:rPr>
        <w:t> </w:t>
      </w:r>
      <w:r>
        <w:rPr/>
        <w:t>Только</w:t>
      </w:r>
      <w:r>
        <w:rPr>
          <w:spacing w:val="2"/>
        </w:rPr>
        <w:t> </w:t>
      </w:r>
      <w:r>
        <w:rPr/>
        <w:t>после</w:t>
      </w:r>
      <w:r>
        <w:rPr>
          <w:spacing w:val="2"/>
        </w:rPr>
        <w:t> </w:t>
      </w:r>
      <w:r>
        <w:rPr/>
        <w:t>этого</w:t>
      </w:r>
      <w:r>
        <w:rPr>
          <w:spacing w:val="-52"/>
        </w:rPr>
        <w:t> </w:t>
      </w:r>
      <w:r>
        <w:rPr/>
        <w:t>можно</w:t>
      </w:r>
      <w:r>
        <w:rPr>
          <w:spacing w:val="8"/>
        </w:rPr>
        <w:t> </w:t>
      </w:r>
      <w:r>
        <w:rPr/>
        <w:t>будет</w:t>
      </w:r>
      <w:r>
        <w:rPr>
          <w:spacing w:val="9"/>
        </w:rPr>
        <w:t> </w:t>
      </w:r>
      <w:r>
        <w:rPr/>
        <w:t>отправить</w:t>
      </w:r>
      <w:r>
        <w:rPr>
          <w:spacing w:val="9"/>
        </w:rPr>
        <w:t> </w:t>
      </w:r>
      <w:r>
        <w:rPr/>
        <w:t>корпус</w:t>
      </w:r>
      <w:r>
        <w:rPr>
          <w:spacing w:val="9"/>
        </w:rPr>
        <w:t> </w:t>
      </w:r>
      <w:r>
        <w:rPr/>
        <w:t>фильтра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емкость</w:t>
      </w:r>
      <w:r>
        <w:rPr>
          <w:spacing w:val="9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сборки</w:t>
      </w:r>
      <w:r>
        <w:rPr>
          <w:spacing w:val="1"/>
        </w:rPr>
        <w:t> </w:t>
      </w:r>
      <w:r>
        <w:rPr/>
        <w:t>фильтров.</w:t>
      </w:r>
      <w:r>
        <w:rPr>
          <w:spacing w:val="1"/>
        </w:rPr>
        <w:t> </w:t>
      </w:r>
      <w:r>
        <w:rPr/>
        <w:t>Утилизацией</w:t>
      </w:r>
      <w:r>
        <w:rPr>
          <w:spacing w:val="1"/>
        </w:rPr>
        <w:t> </w:t>
      </w:r>
      <w:r>
        <w:rPr/>
        <w:t>отработавших</w:t>
      </w:r>
      <w:r>
        <w:rPr>
          <w:spacing w:val="1"/>
        </w:rPr>
        <w:t> </w:t>
      </w:r>
      <w:r>
        <w:rPr/>
        <w:t>филь-</w:t>
      </w:r>
      <w:r>
        <w:rPr>
          <w:spacing w:val="-52"/>
        </w:rPr>
        <w:t> </w:t>
      </w:r>
      <w:r>
        <w:rPr/>
        <w:t>тров</w:t>
      </w:r>
      <w:r>
        <w:rPr>
          <w:spacing w:val="4"/>
        </w:rPr>
        <w:t> </w:t>
      </w:r>
      <w:r>
        <w:rPr/>
        <w:t>должны</w:t>
      </w:r>
      <w:r>
        <w:rPr>
          <w:spacing w:val="5"/>
        </w:rPr>
        <w:t> </w:t>
      </w:r>
      <w:r>
        <w:rPr/>
        <w:t>заниматься</w:t>
      </w:r>
      <w:r>
        <w:rPr>
          <w:spacing w:val="5"/>
        </w:rPr>
        <w:t> </w:t>
      </w:r>
      <w:r>
        <w:rPr/>
        <w:t>специализированные</w:t>
      </w:r>
      <w:r>
        <w:rPr>
          <w:spacing w:val="4"/>
        </w:rPr>
        <w:t> </w:t>
      </w:r>
      <w:r>
        <w:rPr/>
        <w:t>фирмы,</w:t>
      </w:r>
      <w:r>
        <w:rPr>
          <w:spacing w:val="-52"/>
        </w:rPr>
        <w:t> </w:t>
      </w:r>
      <w:r>
        <w:rPr/>
        <w:t>которые</w:t>
      </w:r>
      <w:r>
        <w:rPr>
          <w:spacing w:val="15"/>
        </w:rPr>
        <w:t> </w:t>
      </w:r>
      <w:r>
        <w:rPr/>
        <w:t>разбирают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сдают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металлолом</w:t>
      </w:r>
      <w:r>
        <w:rPr>
          <w:spacing w:val="16"/>
        </w:rPr>
        <w:t> </w:t>
      </w:r>
      <w:r>
        <w:rPr/>
        <w:t>металличе-</w:t>
      </w:r>
      <w:r>
        <w:rPr>
          <w:spacing w:val="-52"/>
        </w:rPr>
        <w:t> </w:t>
      </w:r>
      <w:r>
        <w:rPr/>
        <w:t>ские</w:t>
      </w:r>
      <w:r>
        <w:rPr>
          <w:spacing w:val="-13"/>
        </w:rPr>
        <w:t> </w:t>
      </w:r>
      <w:r>
        <w:rPr/>
        <w:t>части</w:t>
      </w:r>
      <w:r>
        <w:rPr>
          <w:spacing w:val="-13"/>
        </w:rPr>
        <w:t> </w:t>
      </w:r>
      <w:r>
        <w:rPr/>
        <w:t>корпуса</w:t>
      </w:r>
      <w:r>
        <w:rPr>
          <w:spacing w:val="-13"/>
        </w:rPr>
        <w:t> </w:t>
      </w:r>
      <w:r>
        <w:rPr/>
        <w:t>фильтра.</w:t>
      </w:r>
      <w:r>
        <w:rPr>
          <w:spacing w:val="-13"/>
        </w:rPr>
        <w:t> </w:t>
      </w:r>
      <w:r>
        <w:rPr/>
        <w:t>Картонный</w:t>
      </w:r>
      <w:r>
        <w:rPr>
          <w:spacing w:val="-13"/>
        </w:rPr>
        <w:t> </w:t>
      </w:r>
      <w:r>
        <w:rPr/>
        <w:t>фильтрующий</w:t>
      </w:r>
      <w:r>
        <w:rPr>
          <w:spacing w:val="-52"/>
        </w:rPr>
        <w:t> </w:t>
      </w:r>
      <w:r>
        <w:rPr/>
        <w:t>элемент,</w:t>
      </w:r>
      <w:r>
        <w:rPr>
          <w:spacing w:val="3"/>
        </w:rPr>
        <w:t> </w:t>
      </w:r>
      <w:r>
        <w:rPr/>
        <w:t>как</w:t>
      </w:r>
      <w:r>
        <w:rPr>
          <w:spacing w:val="4"/>
        </w:rPr>
        <w:t> </w:t>
      </w:r>
      <w:r>
        <w:rPr/>
        <w:t>правило,</w:t>
      </w:r>
      <w:r>
        <w:rPr>
          <w:spacing w:val="3"/>
        </w:rPr>
        <w:t> </w:t>
      </w:r>
      <w:r>
        <w:rPr/>
        <w:t>сжигается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отопительных</w:t>
      </w:r>
      <w:r>
        <w:rPr>
          <w:spacing w:val="4"/>
        </w:rPr>
        <w:t> </w:t>
      </w:r>
      <w:r>
        <w:rPr/>
        <w:t>уста-</w:t>
      </w:r>
      <w:r>
        <w:rPr>
          <w:spacing w:val="-52"/>
        </w:rPr>
        <w:t> </w:t>
      </w:r>
      <w:r>
        <w:rPr/>
        <w:t>новках.</w:t>
      </w:r>
      <w:r>
        <w:rPr>
          <w:spacing w:val="23"/>
        </w:rPr>
        <w:t> </w:t>
      </w:r>
      <w:r>
        <w:rPr/>
        <w:t>Резиновые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пластмассовые</w:t>
      </w:r>
      <w:r>
        <w:rPr>
          <w:spacing w:val="23"/>
        </w:rPr>
        <w:t> </w:t>
      </w:r>
      <w:r>
        <w:rPr/>
        <w:t>детали</w:t>
      </w:r>
      <w:r>
        <w:rPr>
          <w:spacing w:val="24"/>
        </w:rPr>
        <w:t> </w:t>
      </w:r>
      <w:r>
        <w:rPr/>
        <w:t>фильтров</w:t>
      </w:r>
      <w:r>
        <w:rPr>
          <w:spacing w:val="-52"/>
        </w:rPr>
        <w:t> </w:t>
      </w:r>
      <w:r>
        <w:rPr/>
        <w:t>подлежат</w:t>
      </w:r>
      <w:r>
        <w:rPr>
          <w:spacing w:val="24"/>
        </w:rPr>
        <w:t> </w:t>
      </w:r>
      <w:r>
        <w:rPr/>
        <w:t>сборке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утилизации,</w:t>
      </w:r>
      <w:r>
        <w:rPr>
          <w:spacing w:val="25"/>
        </w:rPr>
        <w:t> </w:t>
      </w:r>
      <w:r>
        <w:rPr/>
        <w:t>как</w:t>
      </w:r>
      <w:r>
        <w:rPr>
          <w:spacing w:val="24"/>
        </w:rPr>
        <w:t> </w:t>
      </w:r>
      <w:r>
        <w:rPr/>
        <w:t>сложные</w:t>
      </w:r>
      <w:r>
        <w:rPr>
          <w:spacing w:val="25"/>
        </w:rPr>
        <w:t> </w:t>
      </w:r>
      <w:r>
        <w:rPr/>
        <w:t>отходы.</w:t>
      </w:r>
      <w:r>
        <w:rPr>
          <w:spacing w:val="-52"/>
        </w:rPr>
        <w:t> </w:t>
      </w:r>
      <w:r>
        <w:rPr/>
        <w:t>Любые</w:t>
      </w:r>
      <w:r>
        <w:rPr>
          <w:spacing w:val="51"/>
        </w:rPr>
        <w:t> </w:t>
      </w:r>
      <w:r>
        <w:rPr/>
        <w:t>опасные</w:t>
      </w:r>
      <w:r>
        <w:rPr>
          <w:spacing w:val="51"/>
        </w:rPr>
        <w:t> </w:t>
      </w:r>
      <w:r>
        <w:rPr/>
        <w:t>отходы,</w:t>
      </w:r>
      <w:r>
        <w:rPr>
          <w:spacing w:val="51"/>
        </w:rPr>
        <w:t> </w:t>
      </w:r>
      <w:r>
        <w:rPr/>
        <w:t>которые</w:t>
      </w:r>
      <w:r>
        <w:rPr>
          <w:spacing w:val="51"/>
        </w:rPr>
        <w:t> </w:t>
      </w:r>
      <w:r>
        <w:rPr/>
        <w:t>складируются</w:t>
      </w:r>
      <w:r>
        <w:rPr>
          <w:spacing w:val="52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их</w:t>
      </w:r>
      <w:r>
        <w:rPr>
          <w:spacing w:val="29"/>
        </w:rPr>
        <w:t> </w:t>
      </w:r>
      <w:r>
        <w:rPr/>
        <w:t>последующей</w:t>
      </w:r>
      <w:r>
        <w:rPr>
          <w:spacing w:val="29"/>
        </w:rPr>
        <w:t> </w:t>
      </w:r>
      <w:r>
        <w:rPr/>
        <w:t>переработки,</w:t>
      </w:r>
      <w:r>
        <w:rPr>
          <w:spacing w:val="29"/>
        </w:rPr>
        <w:t> </w:t>
      </w:r>
      <w:r>
        <w:rPr/>
        <w:t>должны</w:t>
      </w:r>
      <w:r>
        <w:rPr>
          <w:spacing w:val="29"/>
        </w:rPr>
        <w:t> </w:t>
      </w:r>
      <w:r>
        <w:rPr/>
        <w:t>быть</w:t>
      </w:r>
      <w:r>
        <w:rPr>
          <w:spacing w:val="29"/>
        </w:rPr>
        <w:t> </w:t>
      </w:r>
      <w:r>
        <w:rPr/>
        <w:t>промар-</w:t>
      </w:r>
      <w:r>
        <w:rPr>
          <w:spacing w:val="-52"/>
        </w:rPr>
        <w:t> </w:t>
      </w:r>
      <w:r>
        <w:rPr/>
        <w:t>кированы</w:t>
      </w:r>
      <w:r>
        <w:rPr>
          <w:spacing w:val="9"/>
        </w:rPr>
        <w:t> </w:t>
      </w:r>
      <w:r>
        <w:rPr/>
        <w:t>должным</w:t>
      </w:r>
      <w:r>
        <w:rPr>
          <w:spacing w:val="9"/>
        </w:rPr>
        <w:t> </w:t>
      </w:r>
      <w:r>
        <w:rPr/>
        <w:t>образом.</w:t>
      </w:r>
      <w:r>
        <w:rPr>
          <w:spacing w:val="9"/>
        </w:rPr>
        <w:t> </w:t>
      </w:r>
      <w:r>
        <w:rPr/>
        <w:t>Кроме</w:t>
      </w:r>
      <w:r>
        <w:rPr>
          <w:spacing w:val="10"/>
        </w:rPr>
        <w:t> </w:t>
      </w:r>
      <w:r>
        <w:rPr/>
        <w:t>того,</w:t>
      </w:r>
      <w:r>
        <w:rPr>
          <w:spacing w:val="9"/>
        </w:rPr>
        <w:t> </w:t>
      </w:r>
      <w:r>
        <w:rPr/>
        <w:t>существуют</w:t>
      </w:r>
      <w:r>
        <w:rPr>
          <w:spacing w:val="-52"/>
        </w:rPr>
        <w:t> </w:t>
      </w:r>
      <w:r>
        <w:rPr/>
        <w:t>ограничения</w:t>
      </w:r>
      <w:r>
        <w:rPr>
          <w:spacing w:val="12"/>
        </w:rPr>
        <w:t> </w:t>
      </w:r>
      <w:r>
        <w:rPr/>
        <w:t>по</w:t>
      </w:r>
      <w:r>
        <w:rPr>
          <w:spacing w:val="12"/>
        </w:rPr>
        <w:t> </w:t>
      </w:r>
      <w:r>
        <w:rPr/>
        <w:t>количеству</w:t>
      </w:r>
      <w:r>
        <w:rPr>
          <w:spacing w:val="12"/>
        </w:rPr>
        <w:t> </w:t>
      </w:r>
      <w:r>
        <w:rPr/>
        <w:t>единовременно</w:t>
      </w:r>
      <w:r>
        <w:rPr>
          <w:spacing w:val="14"/>
        </w:rPr>
        <w:t> </w:t>
      </w:r>
      <w:r>
        <w:rPr/>
        <w:t>хранимых</w:t>
      </w:r>
      <w:r>
        <w:rPr>
          <w:spacing w:val="-52"/>
        </w:rPr>
        <w:t> </w:t>
      </w:r>
      <w:r>
        <w:rPr/>
        <w:t>отходов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площадке</w:t>
      </w:r>
      <w:r>
        <w:rPr>
          <w:spacing w:val="-4"/>
        </w:rPr>
        <w:t> </w:t>
      </w:r>
      <w:r>
        <w:rPr/>
        <w:t>авторемонтной</w:t>
      </w:r>
      <w:r>
        <w:rPr>
          <w:spacing w:val="-4"/>
        </w:rPr>
        <w:t> </w:t>
      </w:r>
      <w:r>
        <w:rPr/>
        <w:t>мастерской.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2"/>
        <w:spacing w:line="249" w:lineRule="auto"/>
        <w:ind w:left="740" w:right="34"/>
      </w:pPr>
      <w:r>
        <w:rPr/>
        <w:t>МЕРЫ</w:t>
      </w:r>
      <w:r>
        <w:rPr>
          <w:spacing w:val="-12"/>
        </w:rPr>
        <w:t> </w:t>
      </w:r>
      <w:r>
        <w:rPr/>
        <w:t>ПРЕДОСТОРОЖНОСТИ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ТЕХНИКА</w:t>
      </w:r>
      <w:r>
        <w:rPr>
          <w:spacing w:val="-11"/>
        </w:rPr>
        <w:t> </w:t>
      </w:r>
      <w:r>
        <w:rPr/>
        <w:t>ОБ-</w:t>
      </w:r>
      <w:r>
        <w:rPr>
          <w:spacing w:val="-52"/>
        </w:rPr>
        <w:t> </w:t>
      </w:r>
      <w:r>
        <w:rPr>
          <w:spacing w:val="-2"/>
        </w:rPr>
        <w:t>РАЩЕНИЯ</w:t>
      </w:r>
      <w:r>
        <w:rPr>
          <w:spacing w:val="-12"/>
        </w:rPr>
        <w:t> </w:t>
      </w:r>
      <w:r>
        <w:rPr>
          <w:spacing w:val="-2"/>
        </w:rPr>
        <w:t>СО</w:t>
      </w:r>
      <w:r>
        <w:rPr>
          <w:spacing w:val="-12"/>
        </w:rPr>
        <w:t> </w:t>
      </w:r>
      <w:r>
        <w:rPr>
          <w:spacing w:val="-2"/>
        </w:rPr>
        <w:t>СМАЗОЧНЫМИ</w:t>
      </w:r>
      <w:r>
        <w:rPr>
          <w:spacing w:val="-12"/>
        </w:rPr>
        <w:t> </w:t>
      </w:r>
      <w:r>
        <w:rPr>
          <w:spacing w:val="-2"/>
        </w:rPr>
        <w:t>МАТЕРИАЛАМИ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740" w:right="0" w:firstLine="0"/>
        <w:jc w:val="both"/>
        <w:rPr>
          <w:b/>
          <w:sz w:val="22"/>
        </w:rPr>
      </w:pPr>
      <w:r>
        <w:rPr>
          <w:b/>
          <w:sz w:val="22"/>
        </w:rPr>
        <w:t>Порядок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правильного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хранения</w:t>
      </w:r>
    </w:p>
    <w:p>
      <w:pPr>
        <w:pStyle w:val="BodyText"/>
        <w:spacing w:line="249" w:lineRule="auto" w:before="11"/>
        <w:ind w:left="740" w:right="38"/>
        <w:jc w:val="both"/>
      </w:pPr>
      <w:r>
        <w:rPr/>
        <w:t>Для</w:t>
      </w:r>
      <w:r>
        <w:rPr>
          <w:spacing w:val="-7"/>
        </w:rPr>
        <w:t> </w:t>
      </w:r>
      <w:r>
        <w:rPr/>
        <w:t>того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смазочные</w:t>
      </w:r>
      <w:r>
        <w:rPr>
          <w:spacing w:val="-7"/>
        </w:rPr>
        <w:t> </w:t>
      </w:r>
      <w:r>
        <w:rPr/>
        <w:t>материалы</w:t>
      </w:r>
      <w:r>
        <w:rPr>
          <w:spacing w:val="-8"/>
        </w:rPr>
        <w:t> </w:t>
      </w:r>
      <w:r>
        <w:rPr/>
        <w:t>достигли</w:t>
      </w:r>
      <w:r>
        <w:rPr>
          <w:spacing w:val="-7"/>
        </w:rPr>
        <w:t> </w:t>
      </w:r>
      <w:r>
        <w:rPr/>
        <w:t>пункта</w:t>
      </w:r>
      <w:r>
        <w:rPr>
          <w:spacing w:val="-53"/>
        </w:rPr>
        <w:t> </w:t>
      </w:r>
      <w:r>
        <w:rPr/>
        <w:t>потребления в таком же качестве и качестве, в каком</w:t>
      </w:r>
      <w:r>
        <w:rPr>
          <w:spacing w:val="1"/>
        </w:rPr>
        <w:t> </w:t>
      </w:r>
      <w:r>
        <w:rPr/>
        <w:t>они покинули нефтеперерабатывающий завод, необ-</w:t>
      </w:r>
      <w:r>
        <w:rPr>
          <w:spacing w:val="1"/>
        </w:rPr>
        <w:t> </w:t>
      </w:r>
      <w:r>
        <w:rPr/>
        <w:t>ходимо уделять особое внимание правилам хранения</w:t>
      </w:r>
      <w:r>
        <w:rPr>
          <w:spacing w:val="1"/>
        </w:rPr>
        <w:t> </w:t>
      </w:r>
      <w:r>
        <w:rPr/>
        <w:t>горюче-смазочных материалов на территории потре-</w:t>
      </w:r>
      <w:r>
        <w:rPr>
          <w:spacing w:val="1"/>
        </w:rPr>
        <w:t> </w:t>
      </w:r>
      <w:r>
        <w:rPr/>
        <w:t>бителя. Любое засорение может привести смазочный</w:t>
      </w:r>
      <w:r>
        <w:rPr>
          <w:spacing w:val="1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полную</w:t>
      </w:r>
      <w:r>
        <w:rPr>
          <w:spacing w:val="-2"/>
        </w:rPr>
        <w:t> </w:t>
      </w:r>
      <w:r>
        <w:rPr/>
        <w:t>непригодность.</w:t>
      </w:r>
    </w:p>
    <w:p>
      <w:pPr>
        <w:pStyle w:val="BodyText"/>
        <w:spacing w:line="249" w:lineRule="auto" w:before="6"/>
        <w:ind w:left="740" w:right="39"/>
        <w:jc w:val="both"/>
      </w:pPr>
      <w:r>
        <w:rPr/>
        <w:t>Как общее правило, где бы ни хранилась продукция, в</w:t>
      </w:r>
      <w:r>
        <w:rPr>
          <w:spacing w:val="-52"/>
        </w:rPr>
        <w:t> </w:t>
      </w:r>
      <w:r>
        <w:rPr/>
        <w:t>закрытом</w:t>
      </w:r>
      <w:r>
        <w:rPr>
          <w:spacing w:val="-3"/>
        </w:rPr>
        <w:t> </w:t>
      </w:r>
      <w:r>
        <w:rPr/>
        <w:t>помещении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под</w:t>
      </w:r>
      <w:r>
        <w:rPr>
          <w:spacing w:val="-2"/>
        </w:rPr>
        <w:t> </w:t>
      </w:r>
      <w:r>
        <w:rPr/>
        <w:t>навесом,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оборудо-</w:t>
      </w:r>
    </w:p>
    <w:p>
      <w:pPr>
        <w:pStyle w:val="BodyText"/>
        <w:tabs>
          <w:tab w:pos="739" w:val="left" w:leader="none"/>
        </w:tabs>
        <w:spacing w:line="160" w:lineRule="auto" w:before="61"/>
        <w:ind w:left="740" w:right="38" w:hanging="640"/>
      </w:pPr>
      <w:r>
        <w:rPr>
          <w:b/>
          <w:color w:val="D2232A"/>
          <w:position w:val="-11"/>
          <w:sz w:val="32"/>
        </w:rPr>
        <w:t>40</w:t>
        <w:tab/>
      </w:r>
      <w:r>
        <w:rPr/>
        <w:t>ванном</w:t>
      </w:r>
      <w:r>
        <w:rPr>
          <w:spacing w:val="12"/>
        </w:rPr>
        <w:t> </w:t>
      </w:r>
      <w:r>
        <w:rPr/>
        <w:t>для</w:t>
      </w:r>
      <w:r>
        <w:rPr>
          <w:spacing w:val="12"/>
        </w:rPr>
        <w:t> </w:t>
      </w:r>
      <w:r>
        <w:rPr/>
        <w:t>этой</w:t>
      </w:r>
      <w:r>
        <w:rPr>
          <w:spacing w:val="12"/>
        </w:rPr>
        <w:t> </w:t>
      </w:r>
      <w:r>
        <w:rPr/>
        <w:t>цели</w:t>
      </w:r>
      <w:r>
        <w:rPr>
          <w:spacing w:val="12"/>
        </w:rPr>
        <w:t> </w:t>
      </w:r>
      <w:r>
        <w:rPr/>
        <w:t>складе,</w:t>
      </w:r>
      <w:r>
        <w:rPr>
          <w:spacing w:val="12"/>
        </w:rPr>
        <w:t> </w:t>
      </w:r>
      <w:r>
        <w:rPr/>
        <w:t>самые</w:t>
      </w:r>
      <w:r>
        <w:rPr>
          <w:spacing w:val="12"/>
        </w:rPr>
        <w:t> </w:t>
      </w:r>
      <w:r>
        <w:rPr/>
        <w:t>необходимые</w:t>
      </w:r>
      <w:r>
        <w:rPr>
          <w:spacing w:val="12"/>
        </w:rPr>
        <w:t> </w:t>
      </w:r>
      <w:r>
        <w:rPr/>
        <w:t>ос-</w:t>
      </w:r>
      <w:r>
        <w:rPr>
          <w:spacing w:val="-52"/>
        </w:rPr>
        <w:t> </w:t>
      </w:r>
      <w:r>
        <w:rPr/>
        <w:t>новные</w:t>
      </w:r>
      <w:r>
        <w:rPr>
          <w:spacing w:val="-2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состоят в</w:t>
      </w:r>
      <w:r>
        <w:rPr>
          <w:spacing w:val="-2"/>
        </w:rPr>
        <w:t> </w:t>
      </w:r>
      <w:r>
        <w:rPr/>
        <w:t>следующем: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16"/>
        </w:numPr>
        <w:tabs>
          <w:tab w:pos="539" w:val="left" w:leader="none"/>
          <w:tab w:pos="540" w:val="left" w:leader="none"/>
        </w:tabs>
        <w:spacing w:line="249" w:lineRule="auto" w:before="1" w:after="0"/>
        <w:ind w:left="540" w:right="519" w:hanging="360"/>
        <w:jc w:val="left"/>
        <w:rPr>
          <w:sz w:val="22"/>
        </w:rPr>
      </w:pPr>
      <w:r>
        <w:rPr>
          <w:sz w:val="22"/>
        </w:rPr>
        <w:t>Следует избегать попадания влаги или пыли в ма-</w:t>
      </w:r>
      <w:r>
        <w:rPr>
          <w:spacing w:val="-52"/>
          <w:sz w:val="22"/>
        </w:rPr>
        <w:t> </w:t>
      </w:r>
      <w:r>
        <w:rPr>
          <w:sz w:val="22"/>
        </w:rPr>
        <w:t>сла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смазки;</w:t>
      </w:r>
    </w:p>
    <w:p>
      <w:pPr>
        <w:pStyle w:val="ListParagraph"/>
        <w:numPr>
          <w:ilvl w:val="0"/>
          <w:numId w:val="16"/>
        </w:numPr>
        <w:tabs>
          <w:tab w:pos="539" w:val="left" w:leader="none"/>
          <w:tab w:pos="540" w:val="left" w:leader="none"/>
        </w:tabs>
        <w:spacing w:line="251" w:lineRule="exact" w:before="0" w:after="0"/>
        <w:ind w:left="540" w:right="0" w:hanging="360"/>
        <w:jc w:val="left"/>
        <w:rPr>
          <w:sz w:val="22"/>
        </w:rPr>
      </w:pPr>
      <w:r>
        <w:rPr>
          <w:sz w:val="22"/>
        </w:rPr>
        <w:t>Избегайте</w:t>
      </w:r>
      <w:r>
        <w:rPr>
          <w:spacing w:val="-6"/>
          <w:sz w:val="22"/>
        </w:rPr>
        <w:t> </w:t>
      </w:r>
      <w:r>
        <w:rPr>
          <w:sz w:val="22"/>
        </w:rPr>
        <w:t>нарушения</w:t>
      </w:r>
      <w:r>
        <w:rPr>
          <w:spacing w:val="-6"/>
          <w:sz w:val="22"/>
        </w:rPr>
        <w:t> </w:t>
      </w:r>
      <w:r>
        <w:rPr>
          <w:sz w:val="22"/>
        </w:rPr>
        <w:t>маркировки</w:t>
      </w:r>
      <w:r>
        <w:rPr>
          <w:spacing w:val="-5"/>
          <w:sz w:val="22"/>
        </w:rPr>
        <w:t> </w:t>
      </w:r>
      <w:r>
        <w:rPr>
          <w:sz w:val="22"/>
        </w:rPr>
        <w:t>упаковки;</w:t>
      </w:r>
    </w:p>
    <w:p>
      <w:pPr>
        <w:pStyle w:val="ListParagraph"/>
        <w:numPr>
          <w:ilvl w:val="0"/>
          <w:numId w:val="16"/>
        </w:numPr>
        <w:tabs>
          <w:tab w:pos="539" w:val="left" w:leader="none"/>
          <w:tab w:pos="540" w:val="left" w:leader="none"/>
        </w:tabs>
        <w:spacing w:line="249" w:lineRule="auto" w:before="0" w:after="0"/>
        <w:ind w:left="540" w:right="517" w:hanging="360"/>
        <w:jc w:val="left"/>
        <w:rPr>
          <w:sz w:val="22"/>
        </w:rPr>
      </w:pPr>
      <w:r>
        <w:rPr>
          <w:sz w:val="22"/>
        </w:rPr>
        <w:t>Храните чувствительные к температуре продукты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соответствующем месте;</w:t>
      </w:r>
    </w:p>
    <w:p>
      <w:pPr>
        <w:pStyle w:val="ListParagraph"/>
        <w:numPr>
          <w:ilvl w:val="0"/>
          <w:numId w:val="16"/>
        </w:numPr>
        <w:tabs>
          <w:tab w:pos="539" w:val="left" w:leader="none"/>
          <w:tab w:pos="540" w:val="left" w:leader="none"/>
        </w:tabs>
        <w:spacing w:line="254" w:lineRule="exact" w:before="0" w:after="0"/>
        <w:ind w:left="540" w:right="0" w:hanging="360"/>
        <w:jc w:val="left"/>
        <w:rPr>
          <w:sz w:val="22"/>
        </w:rPr>
      </w:pPr>
      <w:r>
        <w:rPr>
          <w:sz w:val="22"/>
        </w:rPr>
        <w:t>Организуйте</w:t>
      </w:r>
      <w:r>
        <w:rPr>
          <w:spacing w:val="22"/>
          <w:sz w:val="22"/>
        </w:rPr>
        <w:t> </w:t>
      </w:r>
      <w:r>
        <w:rPr>
          <w:sz w:val="22"/>
        </w:rPr>
        <w:t>выдачу</w:t>
      </w:r>
      <w:r>
        <w:rPr>
          <w:spacing w:val="22"/>
          <w:sz w:val="22"/>
        </w:rPr>
        <w:t> </w:t>
      </w:r>
      <w:r>
        <w:rPr>
          <w:sz w:val="22"/>
        </w:rPr>
        <w:t>горюче-смазочных</w:t>
      </w:r>
      <w:r>
        <w:rPr>
          <w:spacing w:val="22"/>
          <w:sz w:val="22"/>
        </w:rPr>
        <w:t> </w:t>
      </w:r>
      <w:r>
        <w:rPr>
          <w:sz w:val="22"/>
        </w:rPr>
        <w:t>материа-</w:t>
      </w:r>
    </w:p>
    <w:p>
      <w:pPr>
        <w:pStyle w:val="BodyText"/>
        <w:spacing w:before="7"/>
        <w:ind w:left="540"/>
      </w:pPr>
      <w:r>
        <w:rPr/>
        <w:t>лов</w:t>
      </w:r>
      <w:r>
        <w:rPr>
          <w:spacing w:val="-10"/>
        </w:rPr>
        <w:t> </w:t>
      </w:r>
      <w:r>
        <w:rPr/>
        <w:t>только</w:t>
      </w:r>
      <w:r>
        <w:rPr>
          <w:spacing w:val="-8"/>
        </w:rPr>
        <w:t> </w:t>
      </w:r>
      <w:r>
        <w:rPr/>
        <w:t>под</w:t>
      </w:r>
      <w:r>
        <w:rPr>
          <w:spacing w:val="-9"/>
        </w:rPr>
        <w:t> </w:t>
      </w:r>
      <w:r>
        <w:rPr/>
        <w:t>контролем</w:t>
      </w:r>
      <w:r>
        <w:rPr>
          <w:spacing w:val="-9"/>
        </w:rPr>
        <w:t> </w:t>
      </w:r>
      <w:r>
        <w:rPr/>
        <w:t>ответственного</w:t>
      </w:r>
      <w:r>
        <w:rPr>
          <w:spacing w:val="-9"/>
        </w:rPr>
        <w:t> </w:t>
      </w:r>
      <w:r>
        <w:rPr/>
        <w:t>лица.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00" w:right="510"/>
      </w:pPr>
      <w:r>
        <w:rPr>
          <w:b/>
        </w:rPr>
        <w:t>Бочки для транспортировки и хранения масел</w:t>
      </w:r>
      <w:r>
        <w:rPr>
          <w:b/>
          <w:spacing w:val="1"/>
        </w:rPr>
        <w:t> </w:t>
      </w:r>
      <w:r>
        <w:rPr/>
        <w:t>Бочки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208</w:t>
      </w:r>
      <w:r>
        <w:rPr>
          <w:spacing w:val="2"/>
        </w:rPr>
        <w:t> </w:t>
      </w:r>
      <w:r>
        <w:rPr/>
        <w:t>л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самыми</w:t>
      </w:r>
      <w:r>
        <w:rPr>
          <w:spacing w:val="1"/>
        </w:rPr>
        <w:t> </w:t>
      </w:r>
      <w:r>
        <w:rPr/>
        <w:t>большими</w:t>
      </w:r>
      <w:r>
        <w:rPr>
          <w:spacing w:val="2"/>
        </w:rPr>
        <w:t> </w:t>
      </w:r>
      <w:r>
        <w:rPr/>
        <w:t>упаковка-</w:t>
      </w:r>
      <w:r>
        <w:rPr>
          <w:spacing w:val="-52"/>
        </w:rPr>
        <w:t> </w:t>
      </w:r>
      <w:r>
        <w:rPr/>
        <w:t>ми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хранения</w:t>
      </w:r>
      <w:r>
        <w:rPr>
          <w:spacing w:val="29"/>
        </w:rPr>
        <w:t> </w:t>
      </w:r>
      <w:r>
        <w:rPr/>
        <w:t>масел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авторемонтной</w:t>
      </w:r>
      <w:r>
        <w:rPr>
          <w:spacing w:val="28"/>
        </w:rPr>
        <w:t> </w:t>
      </w:r>
      <w:r>
        <w:rPr/>
        <w:t>мастерской.</w:t>
      </w:r>
      <w:r>
        <w:rPr>
          <w:spacing w:val="-52"/>
        </w:rPr>
        <w:t> </w:t>
      </w:r>
      <w:r>
        <w:rPr>
          <w:spacing w:val="-1"/>
        </w:rPr>
        <w:t>Полная</w:t>
      </w:r>
      <w:r>
        <w:rPr>
          <w:spacing w:val="-13"/>
        </w:rPr>
        <w:t> </w:t>
      </w:r>
      <w:r>
        <w:rPr>
          <w:spacing w:val="-1"/>
        </w:rPr>
        <w:t>бочка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только</w:t>
      </w:r>
      <w:r>
        <w:rPr>
          <w:spacing w:val="-12"/>
        </w:rPr>
        <w:t> </w:t>
      </w:r>
      <w:r>
        <w:rPr>
          <w:spacing w:val="-1"/>
        </w:rPr>
        <w:t>тяжела</w:t>
      </w:r>
      <w:r>
        <w:rPr>
          <w:spacing w:val="-13"/>
        </w:rPr>
        <w:t> </w:t>
      </w:r>
      <w:r>
        <w:rPr/>
        <w:t>(около</w:t>
      </w:r>
      <w:r>
        <w:rPr>
          <w:spacing w:val="-13"/>
        </w:rPr>
        <w:t> </w:t>
      </w:r>
      <w:r>
        <w:rPr/>
        <w:t>200</w:t>
      </w:r>
      <w:r>
        <w:rPr>
          <w:spacing w:val="-12"/>
        </w:rPr>
        <w:t> </w:t>
      </w:r>
      <w:r>
        <w:rPr/>
        <w:t>кг),</w:t>
      </w:r>
      <w:r>
        <w:rPr>
          <w:spacing w:val="-13"/>
        </w:rPr>
        <w:t> </w:t>
      </w:r>
      <w:r>
        <w:rPr/>
        <w:t>но</w:t>
      </w:r>
      <w:r>
        <w:rPr>
          <w:spacing w:val="-13"/>
        </w:rPr>
        <w:t> </w:t>
      </w:r>
      <w:r>
        <w:rPr/>
        <w:t>также</w:t>
      </w:r>
      <w:r>
        <w:rPr>
          <w:spacing w:val="-52"/>
        </w:rPr>
        <w:t> </w:t>
      </w:r>
      <w:r>
        <w:rPr/>
        <w:t>и</w:t>
      </w:r>
      <w:r>
        <w:rPr>
          <w:spacing w:val="37"/>
        </w:rPr>
        <w:t> </w:t>
      </w:r>
      <w:r>
        <w:rPr/>
        <w:t>неудобна</w:t>
      </w:r>
      <w:r>
        <w:rPr>
          <w:spacing w:val="37"/>
        </w:rPr>
        <w:t> </w:t>
      </w:r>
      <w:r>
        <w:rPr/>
        <w:t>для</w:t>
      </w:r>
      <w:r>
        <w:rPr>
          <w:spacing w:val="38"/>
        </w:rPr>
        <w:t> </w:t>
      </w:r>
      <w:r>
        <w:rPr/>
        <w:t>ручной</w:t>
      </w:r>
      <w:r>
        <w:rPr>
          <w:spacing w:val="37"/>
        </w:rPr>
        <w:t> </w:t>
      </w:r>
      <w:r>
        <w:rPr/>
        <w:t>транспортировки.</w:t>
      </w:r>
      <w:r>
        <w:rPr>
          <w:spacing w:val="38"/>
        </w:rPr>
        <w:t> </w:t>
      </w:r>
      <w:r>
        <w:rPr/>
        <w:t>Механиче-</w:t>
      </w:r>
      <w:r>
        <w:rPr>
          <w:spacing w:val="-52"/>
        </w:rPr>
        <w:t> </w:t>
      </w:r>
      <w:r>
        <w:rPr/>
        <w:t>ские</w:t>
      </w:r>
      <w:r>
        <w:rPr>
          <w:spacing w:val="9"/>
        </w:rPr>
        <w:t> </w:t>
      </w:r>
      <w:r>
        <w:rPr/>
        <w:t>подъемники</w:t>
      </w:r>
      <w:r>
        <w:rPr>
          <w:spacing w:val="9"/>
        </w:rPr>
        <w:t> </w:t>
      </w:r>
      <w:r>
        <w:rPr/>
        <w:t>должны</w:t>
      </w:r>
      <w:r>
        <w:rPr>
          <w:spacing w:val="9"/>
        </w:rPr>
        <w:t> </w:t>
      </w:r>
      <w:r>
        <w:rPr/>
        <w:t>использоваться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переме-</w:t>
      </w:r>
      <w:r>
        <w:rPr>
          <w:spacing w:val="-52"/>
        </w:rPr>
        <w:t> </w:t>
      </w:r>
      <w:r>
        <w:rPr/>
        <w:t>щения</w:t>
      </w:r>
      <w:r>
        <w:rPr>
          <w:spacing w:val="3"/>
        </w:rPr>
        <w:t> </w:t>
      </w:r>
      <w:r>
        <w:rPr/>
        <w:t>бочек,</w:t>
      </w:r>
      <w:r>
        <w:rPr>
          <w:spacing w:val="3"/>
        </w:rPr>
        <w:t> </w:t>
      </w:r>
      <w:r>
        <w:rPr/>
        <w:t>где</w:t>
      </w:r>
      <w:r>
        <w:rPr>
          <w:spacing w:val="4"/>
        </w:rPr>
        <w:t> </w:t>
      </w:r>
      <w:r>
        <w:rPr/>
        <w:t>это</w:t>
      </w:r>
      <w:r>
        <w:rPr>
          <w:spacing w:val="3"/>
        </w:rPr>
        <w:t> </w:t>
      </w:r>
      <w:r>
        <w:rPr/>
        <w:t>возможно.</w:t>
      </w:r>
      <w:r>
        <w:rPr>
          <w:spacing w:val="4"/>
        </w:rPr>
        <w:t> </w:t>
      </w:r>
      <w:r>
        <w:rPr/>
        <w:t>Если</w:t>
      </w:r>
      <w:r>
        <w:rPr>
          <w:spacing w:val="3"/>
        </w:rPr>
        <w:t> </w:t>
      </w:r>
      <w:r>
        <w:rPr/>
        <w:t>бочки</w:t>
      </w:r>
      <w:r>
        <w:rPr>
          <w:spacing w:val="3"/>
        </w:rPr>
        <w:t> </w:t>
      </w:r>
      <w:r>
        <w:rPr/>
        <w:t>находятся</w:t>
      </w:r>
      <w:r>
        <w:rPr>
          <w:spacing w:val="-5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поддоне,</w:t>
      </w:r>
      <w:r>
        <w:rPr>
          <w:spacing w:val="-12"/>
        </w:rPr>
        <w:t> </w:t>
      </w:r>
      <w:r>
        <w:rPr>
          <w:spacing w:val="-1"/>
        </w:rPr>
        <w:t>их</w:t>
      </w:r>
      <w:r>
        <w:rPr>
          <w:spacing w:val="-12"/>
        </w:rPr>
        <w:t> </w:t>
      </w:r>
      <w:r>
        <w:rPr>
          <w:spacing w:val="-1"/>
        </w:rPr>
        <w:t>можно</w:t>
      </w:r>
      <w:r>
        <w:rPr>
          <w:spacing w:val="-12"/>
        </w:rPr>
        <w:t> </w:t>
      </w:r>
      <w:r>
        <w:rPr>
          <w:spacing w:val="-1"/>
        </w:rPr>
        <w:t>поднимать</w:t>
      </w:r>
      <w:r>
        <w:rPr>
          <w:spacing w:val="-12"/>
        </w:rPr>
        <w:t> </w:t>
      </w:r>
      <w:r>
        <w:rPr/>
        <w:t>вилочными</w:t>
      </w:r>
      <w:r>
        <w:rPr>
          <w:spacing w:val="-12"/>
        </w:rPr>
        <w:t> </w:t>
      </w:r>
      <w:r>
        <w:rPr/>
        <w:t>погрузчи-</w:t>
      </w:r>
      <w:r>
        <w:rPr>
          <w:spacing w:val="-52"/>
        </w:rPr>
        <w:t> </w:t>
      </w:r>
      <w:r>
        <w:rPr/>
        <w:t>ками</w:t>
      </w:r>
      <w:r>
        <w:rPr>
          <w:spacing w:val="10"/>
        </w:rPr>
        <w:t> </w:t>
      </w:r>
      <w:r>
        <w:rPr/>
        <w:t>как</w:t>
      </w:r>
      <w:r>
        <w:rPr>
          <w:spacing w:val="10"/>
        </w:rPr>
        <w:t> </w:t>
      </w:r>
      <w:r>
        <w:rPr/>
        <w:t>отдельно,</w:t>
      </w:r>
      <w:r>
        <w:rPr>
          <w:spacing w:val="10"/>
        </w:rPr>
        <w:t> </w:t>
      </w:r>
      <w:r>
        <w:rPr/>
        <w:t>так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вместе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поддоном,</w:t>
      </w:r>
      <w:r>
        <w:rPr>
          <w:spacing w:val="10"/>
        </w:rPr>
        <w:t> </w:t>
      </w:r>
      <w:r>
        <w:rPr/>
        <w:t>горизон-</w:t>
      </w:r>
      <w:r>
        <w:rPr>
          <w:spacing w:val="-52"/>
        </w:rPr>
        <w:t> </w:t>
      </w:r>
      <w:r>
        <w:rPr/>
        <w:t>тально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вертикально.</w:t>
      </w:r>
    </w:p>
    <w:p>
      <w:pPr>
        <w:pStyle w:val="BodyText"/>
        <w:spacing w:line="249" w:lineRule="auto" w:before="9"/>
        <w:ind w:left="100" w:right="517"/>
        <w:jc w:val="both"/>
      </w:pPr>
      <w:r>
        <w:rPr/>
        <w:t>Если</w:t>
      </w:r>
      <w:r>
        <w:rPr>
          <w:spacing w:val="-4"/>
        </w:rPr>
        <w:t> </w:t>
      </w:r>
      <w:r>
        <w:rPr/>
        <w:t>невозможно</w:t>
      </w:r>
      <w:r>
        <w:rPr>
          <w:spacing w:val="-3"/>
        </w:rPr>
        <w:t> </w:t>
      </w:r>
      <w:r>
        <w:rPr/>
        <w:t>избежать</w:t>
      </w:r>
      <w:r>
        <w:rPr>
          <w:spacing w:val="-3"/>
        </w:rPr>
        <w:t> </w:t>
      </w:r>
      <w:r>
        <w:rPr/>
        <w:t>хранения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открытом</w:t>
      </w:r>
      <w:r>
        <w:rPr>
          <w:spacing w:val="-3"/>
        </w:rPr>
        <w:t> </w:t>
      </w:r>
      <w:r>
        <w:rPr/>
        <w:t>воз-</w:t>
      </w:r>
      <w:r>
        <w:rPr>
          <w:spacing w:val="-53"/>
        </w:rPr>
        <w:t> </w:t>
      </w:r>
      <w:r>
        <w:rPr/>
        <w:t>духе,</w:t>
      </w:r>
      <w:r>
        <w:rPr>
          <w:spacing w:val="-8"/>
        </w:rPr>
        <w:t> </w:t>
      </w:r>
      <w:r>
        <w:rPr/>
        <w:t>бочки</w:t>
      </w:r>
      <w:r>
        <w:rPr>
          <w:spacing w:val="-8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уложены</w:t>
      </w:r>
      <w:r>
        <w:rPr>
          <w:spacing w:val="-7"/>
        </w:rPr>
        <w:t> </w:t>
      </w:r>
      <w:r>
        <w:rPr/>
        <w:t>набок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стеллажах</w:t>
      </w:r>
      <w:r>
        <w:rPr>
          <w:spacing w:val="-53"/>
        </w:rPr>
        <w:t> </w:t>
      </w:r>
      <w:r>
        <w:rPr/>
        <w:t>или, по крайней мере, подняты над землей на брусках</w:t>
      </w:r>
      <w:r>
        <w:rPr>
          <w:spacing w:val="1"/>
        </w:rPr>
        <w:t> </w:t>
      </w:r>
      <w:r>
        <w:rPr/>
        <w:t>горизонтально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поверхностью,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защитная</w:t>
      </w:r>
      <w:r>
        <w:rPr>
          <w:spacing w:val="1"/>
        </w:rPr>
        <w:t> </w:t>
      </w:r>
      <w:r>
        <w:rPr/>
        <w:t>пленка на поверхности материала бочки не наруша-</w:t>
      </w:r>
      <w:r>
        <w:rPr>
          <w:spacing w:val="1"/>
        </w:rPr>
        <w:t> </w:t>
      </w:r>
      <w:r>
        <w:rPr/>
        <w:t>лась.</w:t>
      </w:r>
    </w:p>
    <w:p>
      <w:pPr>
        <w:pStyle w:val="BodyText"/>
        <w:spacing w:line="249" w:lineRule="auto" w:before="5"/>
        <w:ind w:left="100" w:right="516"/>
        <w:jc w:val="both"/>
      </w:pPr>
      <w:r>
        <w:rPr/>
        <w:t>Если смазочный материал будет хранится в бочке до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использования,</w:t>
      </w:r>
      <w:r>
        <w:rPr>
          <w:spacing w:val="1"/>
        </w:rPr>
        <w:t> </w:t>
      </w:r>
      <w:r>
        <w:rPr/>
        <w:t>бочку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хранить</w:t>
      </w:r>
      <w:r>
        <w:rPr>
          <w:spacing w:val="1"/>
        </w:rPr>
        <w:t> </w:t>
      </w:r>
      <w:r>
        <w:rPr/>
        <w:t>слегка наклоненной, подложив брус под одну сторону,</w:t>
      </w:r>
      <w:r>
        <w:rPr>
          <w:spacing w:val="-53"/>
        </w:rPr>
        <w:t> </w:t>
      </w:r>
      <w:r>
        <w:rPr/>
        <w:t>с</w:t>
      </w:r>
      <w:r>
        <w:rPr>
          <w:spacing w:val="-6"/>
        </w:rPr>
        <w:t> </w:t>
      </w:r>
      <w:r>
        <w:rPr/>
        <w:t>тем,</w:t>
      </w:r>
      <w:r>
        <w:rPr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предотвратить</w:t>
      </w:r>
      <w:r>
        <w:rPr>
          <w:spacing w:val="-5"/>
        </w:rPr>
        <w:t> </w:t>
      </w:r>
      <w:r>
        <w:rPr/>
        <w:t>сбор</w:t>
      </w:r>
      <w:r>
        <w:rPr>
          <w:spacing w:val="-5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пробок</w:t>
      </w:r>
      <w:r>
        <w:rPr>
          <w:spacing w:val="-5"/>
        </w:rPr>
        <w:t> </w:t>
      </w:r>
      <w:r>
        <w:rPr/>
        <w:t>и</w:t>
      </w:r>
      <w:r>
        <w:rPr>
          <w:spacing w:val="-53"/>
        </w:rPr>
        <w:t> </w:t>
      </w:r>
      <w:r>
        <w:rPr/>
        <w:t>ее проникновение внутрь, когда бочка «дышит» – рас-</w:t>
      </w:r>
      <w:r>
        <w:rPr>
          <w:spacing w:val="-52"/>
        </w:rPr>
        <w:t> </w:t>
      </w:r>
      <w:r>
        <w:rPr/>
        <w:t>ширяется и сжимается при изменении температуры.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складе</w:t>
      </w:r>
      <w:r>
        <w:rPr>
          <w:spacing w:val="-4"/>
        </w:rPr>
        <w:t> </w:t>
      </w:r>
      <w:r>
        <w:rPr/>
        <w:t>бочки</w:t>
      </w:r>
      <w:r>
        <w:rPr>
          <w:spacing w:val="-3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установлены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стеллажи,</w:t>
      </w:r>
      <w:r>
        <w:rPr>
          <w:spacing w:val="-53"/>
        </w:rPr>
        <w:t> </w:t>
      </w:r>
      <w:r>
        <w:rPr/>
        <w:t>так чтобы смазочные материалы можно было извле-</w:t>
      </w:r>
      <w:r>
        <w:rPr>
          <w:spacing w:val="1"/>
        </w:rPr>
        <w:t> </w:t>
      </w:r>
      <w:r>
        <w:rPr/>
        <w:t>кать</w:t>
      </w:r>
      <w:r>
        <w:rPr>
          <w:spacing w:val="19"/>
        </w:rPr>
        <w:t> </w:t>
      </w:r>
      <w:r>
        <w:rPr/>
        <w:t>из</w:t>
      </w:r>
      <w:r>
        <w:rPr>
          <w:spacing w:val="20"/>
        </w:rPr>
        <w:t> </w:t>
      </w:r>
      <w:r>
        <w:rPr/>
        <w:t>бочки</w:t>
      </w:r>
      <w:r>
        <w:rPr>
          <w:spacing w:val="20"/>
        </w:rPr>
        <w:t> </w:t>
      </w:r>
      <w:r>
        <w:rPr/>
        <w:t>через</w:t>
      </w:r>
      <w:r>
        <w:rPr>
          <w:spacing w:val="20"/>
        </w:rPr>
        <w:t> </w:t>
      </w:r>
      <w:r>
        <w:rPr/>
        <w:t>насос</w:t>
      </w:r>
      <w:r>
        <w:rPr>
          <w:spacing w:val="20"/>
        </w:rPr>
        <w:t> </w:t>
      </w:r>
      <w:r>
        <w:rPr/>
        <w:t>или</w:t>
      </w:r>
      <w:r>
        <w:rPr>
          <w:spacing w:val="20"/>
        </w:rPr>
        <w:t> </w:t>
      </w:r>
      <w:r>
        <w:rPr/>
        <w:t>кран,</w:t>
      </w:r>
      <w:r>
        <w:rPr>
          <w:spacing w:val="20"/>
        </w:rPr>
        <w:t> </w:t>
      </w:r>
      <w:r>
        <w:rPr/>
        <w:t>вмонтированный</w:t>
      </w:r>
      <w:r>
        <w:rPr>
          <w:spacing w:val="-53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пробку.</w:t>
      </w:r>
      <w:r>
        <w:rPr>
          <w:spacing w:val="-5"/>
        </w:rPr>
        <w:t> </w:t>
      </w:r>
      <w:r>
        <w:rPr/>
        <w:t>Под</w:t>
      </w:r>
      <w:r>
        <w:rPr>
          <w:spacing w:val="-5"/>
        </w:rPr>
        <w:t> </w:t>
      </w:r>
      <w:r>
        <w:rPr/>
        <w:t>него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подставить</w:t>
      </w:r>
      <w:r>
        <w:rPr>
          <w:spacing w:val="-5"/>
        </w:rPr>
        <w:t> </w:t>
      </w:r>
      <w:r>
        <w:rPr/>
        <w:t>поднос</w:t>
      </w:r>
      <w:r>
        <w:rPr>
          <w:spacing w:val="-6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предотвращения разбрызгивания масла по полу. Если</w:t>
      </w:r>
      <w:r>
        <w:rPr>
          <w:spacing w:val="1"/>
        </w:rPr>
        <w:t> </w:t>
      </w:r>
      <w:r>
        <w:rPr/>
        <w:t>же бочка стоит на днище, для отбора продукта 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ручной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пневматический</w:t>
      </w:r>
      <w:r>
        <w:rPr>
          <w:spacing w:val="-2"/>
        </w:rPr>
        <w:t> </w:t>
      </w:r>
      <w:r>
        <w:rPr/>
        <w:t>насос.</w:t>
      </w:r>
    </w:p>
    <w:p>
      <w:pPr>
        <w:pStyle w:val="BodyText"/>
        <w:rPr>
          <w:sz w:val="24"/>
        </w:rPr>
      </w:pPr>
    </w:p>
    <w:p>
      <w:pPr>
        <w:pStyle w:val="Heading2"/>
        <w:ind w:left="100"/>
        <w:jc w:val="both"/>
      </w:pPr>
      <w:r>
        <w:rPr/>
        <w:t>Маленькие</w:t>
      </w:r>
      <w:r>
        <w:rPr>
          <w:spacing w:val="-7"/>
        </w:rPr>
        <w:t> </w:t>
      </w:r>
      <w:r>
        <w:rPr/>
        <w:t>упаковки</w:t>
      </w:r>
    </w:p>
    <w:p>
      <w:pPr>
        <w:pStyle w:val="BodyText"/>
        <w:spacing w:line="249" w:lineRule="auto" w:before="11"/>
        <w:ind w:left="100" w:right="517"/>
        <w:jc w:val="both"/>
      </w:pPr>
      <w:r>
        <w:rPr/>
        <w:t>Маленькие упаковки должны храниться, разделено по</w:t>
      </w:r>
      <w:r>
        <w:rPr>
          <w:spacing w:val="1"/>
        </w:rPr>
        <w:t> </w:t>
      </w:r>
      <w:r>
        <w:rPr/>
        <w:t>видам и сортам материала. Не следует вскрывать упа-</w:t>
      </w:r>
      <w:r>
        <w:rPr>
          <w:spacing w:val="1"/>
        </w:rPr>
        <w:t> </w:t>
      </w:r>
      <w:r>
        <w:rPr/>
        <w:t>ковку до использования смазочного материала. Если</w:t>
      </w:r>
      <w:r>
        <w:rPr>
          <w:spacing w:val="1"/>
        </w:rPr>
        <w:t> </w:t>
      </w:r>
      <w:r>
        <w:rPr/>
        <w:t>упаковка вскрывалась, пометьте, что она находится в</w:t>
      </w:r>
      <w:r>
        <w:rPr>
          <w:spacing w:val="1"/>
        </w:rPr>
        <w:t> </w:t>
      </w:r>
      <w:r>
        <w:rPr/>
        <w:t>пользовании, и обеспечьте первоочередное использо-</w:t>
      </w:r>
      <w:r>
        <w:rPr>
          <w:spacing w:val="1"/>
        </w:rPr>
        <w:t> </w:t>
      </w:r>
      <w:r>
        <w:rPr/>
        <w:t>вание</w:t>
      </w:r>
      <w:r>
        <w:rPr>
          <w:spacing w:val="-1"/>
        </w:rPr>
        <w:t> </w:t>
      </w:r>
      <w:r>
        <w:rPr/>
        <w:t>содержимого</w:t>
      </w:r>
      <w:r>
        <w:rPr>
          <w:spacing w:val="-1"/>
        </w:rPr>
        <w:t> </w:t>
      </w:r>
      <w:r>
        <w:rPr/>
        <w:t>упаковки.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100"/>
        <w:jc w:val="both"/>
      </w:pPr>
      <w:r>
        <w:rPr>
          <w:spacing w:val="-1"/>
        </w:rPr>
        <w:t>Оборудование</w:t>
      </w:r>
      <w:r>
        <w:rPr>
          <w:spacing w:val="-12"/>
        </w:rPr>
        <w:t> </w:t>
      </w:r>
      <w:r>
        <w:rPr>
          <w:spacing w:val="-1"/>
        </w:rPr>
        <w:t>раздачи</w:t>
      </w:r>
      <w:r>
        <w:rPr>
          <w:spacing w:val="-10"/>
        </w:rPr>
        <w:t> </w:t>
      </w:r>
      <w:r>
        <w:rPr>
          <w:spacing w:val="-1"/>
        </w:rPr>
        <w:t>продуктов</w:t>
      </w:r>
    </w:p>
    <w:p>
      <w:pPr>
        <w:pStyle w:val="BodyText"/>
        <w:spacing w:line="249" w:lineRule="auto" w:before="11"/>
        <w:ind w:left="100" w:right="517"/>
        <w:jc w:val="both"/>
      </w:pPr>
      <w:r>
        <w:rPr/>
        <w:t>Каждый продукт должен иметь отдельные дозировоч-</w:t>
      </w:r>
      <w:r>
        <w:rPr>
          <w:spacing w:val="1"/>
        </w:rPr>
        <w:t> </w:t>
      </w:r>
      <w:r>
        <w:rPr/>
        <w:t>ное устройство, измерительную емкость и воронку во</w:t>
      </w:r>
      <w:r>
        <w:rPr>
          <w:spacing w:val="1"/>
        </w:rPr>
        <w:t> </w:t>
      </w:r>
      <w:r>
        <w:rPr/>
        <w:t>избежание</w:t>
      </w:r>
      <w:r>
        <w:rPr>
          <w:spacing w:val="-8"/>
        </w:rPr>
        <w:t> </w:t>
      </w:r>
      <w:r>
        <w:rPr/>
        <w:t>смешивания</w:t>
      </w:r>
      <w:r>
        <w:rPr>
          <w:spacing w:val="-7"/>
        </w:rPr>
        <w:t> </w:t>
      </w:r>
      <w:r>
        <w:rPr/>
        <w:t>часто</w:t>
      </w:r>
      <w:r>
        <w:rPr>
          <w:spacing w:val="-7"/>
        </w:rPr>
        <w:t> </w:t>
      </w:r>
      <w:r>
        <w:rPr/>
        <w:t>несовместимых</w:t>
      </w:r>
      <w:r>
        <w:rPr>
          <w:spacing w:val="-7"/>
        </w:rPr>
        <w:t> </w:t>
      </w:r>
      <w:r>
        <w:rPr/>
        <w:t>техниче-</w:t>
      </w:r>
      <w:r>
        <w:rPr>
          <w:spacing w:val="-53"/>
        </w:rPr>
        <w:t> </w:t>
      </w:r>
      <w:r>
        <w:rPr/>
        <w:t>ских</w:t>
      </w:r>
      <w:r>
        <w:rPr>
          <w:spacing w:val="-1"/>
        </w:rPr>
        <w:t> </w:t>
      </w:r>
      <w:r>
        <w:rPr/>
        <w:t>жидкостей.</w:t>
      </w:r>
    </w:p>
    <w:p>
      <w:pPr>
        <w:spacing w:after="0" w:line="249" w:lineRule="auto"/>
        <w:jc w:val="both"/>
        <w:sectPr>
          <w:pgSz w:w="12240" w:h="15840"/>
          <w:pgMar w:top="600" w:bottom="280" w:left="220" w:right="200"/>
          <w:cols w:num="2" w:equalWidth="0">
            <w:col w:w="5942" w:space="98"/>
            <w:col w:w="5780"/>
          </w:cols>
        </w:sectPr>
      </w:pPr>
    </w:p>
    <w:p>
      <w:pPr>
        <w:pStyle w:val="Heading2"/>
        <w:spacing w:before="63"/>
        <w:ind w:left="500"/>
        <w:jc w:val="both"/>
      </w:pPr>
      <w:r>
        <w:rPr>
          <w:spacing w:val="-1"/>
        </w:rPr>
        <w:t>ПРАВИЛА</w:t>
      </w:r>
      <w:r>
        <w:rPr>
          <w:spacing w:val="-13"/>
        </w:rPr>
        <w:t> </w:t>
      </w:r>
      <w:r>
        <w:rPr/>
        <w:t>ТЕХНИКИ</w:t>
      </w:r>
      <w:r>
        <w:rPr>
          <w:spacing w:val="-12"/>
        </w:rPr>
        <w:t> </w:t>
      </w:r>
      <w:r>
        <w:rPr/>
        <w:t>БЕЗОПАСНОСТИ</w:t>
      </w:r>
    </w:p>
    <w:p>
      <w:pPr>
        <w:pStyle w:val="BodyText"/>
        <w:spacing w:line="249" w:lineRule="auto" w:before="11"/>
        <w:ind w:left="500"/>
        <w:jc w:val="both"/>
      </w:pPr>
      <w:r>
        <w:rPr/>
        <w:t>Всегда следует сверяться с документацией на смазоч-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смазочные</w:t>
      </w:r>
      <w:r>
        <w:rPr>
          <w:spacing w:val="1"/>
        </w:rPr>
        <w:t> </w:t>
      </w:r>
      <w:r>
        <w:rPr/>
        <w:t>материалы,</w:t>
      </w:r>
      <w:r>
        <w:rPr>
          <w:spacing w:val="-52"/>
        </w:rPr>
        <w:t> </w:t>
      </w:r>
      <w:r>
        <w:rPr/>
        <w:t>употребляемые по назначению, не должны причинять</w:t>
      </w:r>
      <w:r>
        <w:rPr>
          <w:spacing w:val="1"/>
        </w:rPr>
        <w:t> </w:t>
      </w:r>
      <w:r>
        <w:rPr/>
        <w:t>никакой опасности пользователю, если соблюдаются</w:t>
      </w:r>
      <w:r>
        <w:rPr>
          <w:spacing w:val="1"/>
        </w:rPr>
        <w:t> </w:t>
      </w:r>
      <w:r>
        <w:rPr/>
        <w:t>правила</w:t>
      </w:r>
      <w:r>
        <w:rPr>
          <w:spacing w:val="-14"/>
        </w:rPr>
        <w:t> </w:t>
      </w:r>
      <w:r>
        <w:rPr/>
        <w:t>личной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коллективной</w:t>
      </w:r>
      <w:r>
        <w:rPr>
          <w:spacing w:val="-12"/>
        </w:rPr>
        <w:t> </w:t>
      </w:r>
      <w:r>
        <w:rPr/>
        <w:t>безопасности,</w:t>
      </w:r>
      <w:r>
        <w:rPr>
          <w:spacing w:val="-12"/>
        </w:rPr>
        <w:t> </w:t>
      </w:r>
      <w:r>
        <w:rPr/>
        <w:t>правила</w:t>
      </w:r>
      <w:r>
        <w:rPr>
          <w:spacing w:val="-53"/>
        </w:rPr>
        <w:t> </w:t>
      </w:r>
      <w:r>
        <w:rPr/>
        <w:t>сбора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хранения</w:t>
      </w:r>
      <w:r>
        <w:rPr>
          <w:spacing w:val="-1"/>
        </w:rPr>
        <w:t> </w:t>
      </w:r>
      <w:r>
        <w:rPr/>
        <w:t>отходов</w:t>
      </w:r>
      <w:r>
        <w:rPr>
          <w:spacing w:val="-1"/>
        </w:rPr>
        <w:t> </w:t>
      </w:r>
      <w:r>
        <w:rPr/>
        <w:t>производства.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500"/>
        <w:jc w:val="both"/>
      </w:pPr>
      <w:r>
        <w:rPr/>
        <w:t>Ответственность</w:t>
      </w:r>
      <w:r>
        <w:rPr>
          <w:spacing w:val="-12"/>
        </w:rPr>
        <w:t> </w:t>
      </w:r>
      <w:r>
        <w:rPr/>
        <w:t>работодателя</w:t>
      </w:r>
    </w:p>
    <w:p>
      <w:pPr>
        <w:pStyle w:val="BodyText"/>
        <w:spacing w:line="249" w:lineRule="auto" w:before="11"/>
        <w:ind w:left="500"/>
        <w:jc w:val="both"/>
      </w:pPr>
      <w:r>
        <w:rPr/>
        <w:t>Ответственностью работодателя является обеспечение</w:t>
      </w:r>
      <w:r>
        <w:rPr>
          <w:spacing w:val="-52"/>
        </w:rPr>
        <w:t> </w:t>
      </w:r>
      <w:r>
        <w:rPr/>
        <w:t>штата работников информацией об опасных в обраще-</w:t>
      </w:r>
      <w:r>
        <w:rPr>
          <w:spacing w:val="-52"/>
        </w:rPr>
        <w:t> </w:t>
      </w:r>
      <w:r>
        <w:rPr/>
        <w:t>нии смазочных материалах и сопутствующих продук-</w:t>
      </w:r>
      <w:r>
        <w:rPr>
          <w:spacing w:val="1"/>
        </w:rPr>
        <w:t> </w:t>
      </w:r>
      <w:r>
        <w:rPr/>
        <w:t>тах, и правил обращения с ними. Работодатель также</w:t>
      </w:r>
      <w:r>
        <w:rPr>
          <w:spacing w:val="1"/>
        </w:rPr>
        <w:t> </w:t>
      </w:r>
      <w:r>
        <w:rPr/>
        <w:t>должен убедиться, что обеспечены все необходимые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мытья</w:t>
      </w:r>
      <w:r>
        <w:rPr>
          <w:spacing w:val="1"/>
        </w:rPr>
        <w:t> </w:t>
      </w:r>
      <w:r>
        <w:rPr/>
        <w:t>рук,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моющих</w:t>
      </w:r>
      <w:r>
        <w:rPr>
          <w:spacing w:val="1"/>
        </w:rPr>
        <w:t> </w:t>
      </w:r>
      <w:r>
        <w:rPr/>
        <w:t>средств, мыла и чистых полотенец, а также наличие</w:t>
      </w:r>
      <w:r>
        <w:rPr>
          <w:spacing w:val="1"/>
        </w:rPr>
        <w:t> </w:t>
      </w:r>
      <w:r>
        <w:rPr/>
        <w:t>защитных кремов в достаточном количестве. На рабо-</w:t>
      </w:r>
      <w:r>
        <w:rPr>
          <w:spacing w:val="1"/>
        </w:rPr>
        <w:t> </w:t>
      </w:r>
      <w:r>
        <w:rPr/>
        <w:t>тодателя возлагается забота о чистке и стирке защит-</w:t>
      </w:r>
      <w:r>
        <w:rPr>
          <w:spacing w:val="1"/>
        </w:rPr>
        <w:t> </w:t>
      </w:r>
      <w:r>
        <w:rPr/>
        <w:t>ной одежды, перчаток, ковриков и защитных очков, и</w:t>
      </w:r>
      <w:r>
        <w:rPr>
          <w:spacing w:val="1"/>
        </w:rPr>
        <w:t> </w:t>
      </w:r>
      <w:r>
        <w:rPr/>
        <w:t>других средств индивидуальной защиты работников</w:t>
      </w:r>
      <w:r>
        <w:rPr>
          <w:spacing w:val="1"/>
        </w:rPr>
        <w:t> </w:t>
      </w:r>
      <w:r>
        <w:rPr/>
        <w:t>предприятия.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1"/>
        <w:ind w:left="500"/>
        <w:jc w:val="both"/>
      </w:pPr>
      <w:r>
        <w:rPr/>
        <w:t>Ответственность</w:t>
      </w:r>
      <w:r>
        <w:rPr>
          <w:spacing w:val="-6"/>
        </w:rPr>
        <w:t> </w:t>
      </w:r>
      <w:r>
        <w:rPr/>
        <w:t>работника</w:t>
      </w:r>
    </w:p>
    <w:p>
      <w:pPr>
        <w:pStyle w:val="BodyText"/>
        <w:spacing w:line="249" w:lineRule="auto" w:before="11"/>
        <w:ind w:left="500"/>
        <w:jc w:val="both"/>
      </w:pPr>
      <w:r>
        <w:rPr/>
        <w:t>Работник</w:t>
      </w:r>
      <w:r>
        <w:rPr>
          <w:spacing w:val="-6"/>
        </w:rPr>
        <w:t> </w:t>
      </w:r>
      <w:r>
        <w:rPr/>
        <w:t>обязан</w:t>
      </w:r>
      <w:r>
        <w:rPr>
          <w:spacing w:val="-6"/>
        </w:rPr>
        <w:t> </w:t>
      </w:r>
      <w:r>
        <w:rPr/>
        <w:t>соблюдать</w:t>
      </w:r>
      <w:r>
        <w:rPr>
          <w:spacing w:val="-5"/>
        </w:rPr>
        <w:t> </w:t>
      </w:r>
      <w:r>
        <w:rPr/>
        <w:t>общие</w:t>
      </w:r>
      <w:r>
        <w:rPr>
          <w:spacing w:val="-6"/>
        </w:rPr>
        <w:t> </w:t>
      </w:r>
      <w:r>
        <w:rPr/>
        <w:t>меры</w:t>
      </w:r>
      <w:r>
        <w:rPr>
          <w:spacing w:val="-5"/>
        </w:rPr>
        <w:t> </w:t>
      </w:r>
      <w:r>
        <w:rPr/>
        <w:t>предосторож-</w:t>
      </w:r>
      <w:r>
        <w:rPr>
          <w:spacing w:val="-53"/>
        </w:rPr>
        <w:t> </w:t>
      </w:r>
      <w:r>
        <w:rPr/>
        <w:t>ности, и неукоснительно соблюдать меры безопасного</w:t>
      </w:r>
      <w:r>
        <w:rPr>
          <w:spacing w:val="-52"/>
        </w:rPr>
        <w:t> </w:t>
      </w:r>
      <w:r>
        <w:rPr/>
        <w:t>обращения</w:t>
      </w:r>
      <w:r>
        <w:rPr>
          <w:spacing w:val="-9"/>
        </w:rPr>
        <w:t> </w:t>
      </w:r>
      <w:r>
        <w:rPr/>
        <w:t>со</w:t>
      </w:r>
      <w:r>
        <w:rPr>
          <w:spacing w:val="-9"/>
        </w:rPr>
        <w:t> </w:t>
      </w:r>
      <w:r>
        <w:rPr/>
        <w:t>смазочными</w:t>
      </w:r>
      <w:r>
        <w:rPr>
          <w:spacing w:val="-9"/>
        </w:rPr>
        <w:t> </w:t>
      </w:r>
      <w:r>
        <w:rPr/>
        <w:t>материалами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сопутствую-</w:t>
      </w:r>
      <w:r>
        <w:rPr>
          <w:spacing w:val="-53"/>
        </w:rPr>
        <w:t> </w:t>
      </w:r>
      <w:r>
        <w:rPr/>
        <w:t>щими</w:t>
      </w:r>
      <w:r>
        <w:rPr>
          <w:spacing w:val="-1"/>
        </w:rPr>
        <w:t> </w:t>
      </w:r>
      <w:r>
        <w:rPr/>
        <w:t>продуктами:</w:t>
      </w:r>
    </w:p>
    <w:p>
      <w:pPr>
        <w:pStyle w:val="ListParagraph"/>
        <w:numPr>
          <w:ilvl w:val="1"/>
          <w:numId w:val="16"/>
        </w:numPr>
        <w:tabs>
          <w:tab w:pos="1000" w:val="left" w:leader="none"/>
        </w:tabs>
        <w:spacing w:line="249" w:lineRule="auto" w:before="0" w:after="0"/>
        <w:ind w:left="999" w:right="0" w:hanging="360"/>
        <w:jc w:val="both"/>
        <w:rPr>
          <w:sz w:val="22"/>
        </w:rPr>
      </w:pPr>
      <w:r>
        <w:rPr>
          <w:sz w:val="22"/>
        </w:rPr>
        <w:t>Следует избегать длительного контакта кожи с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маслами,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для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этого</w:t>
      </w:r>
      <w:r>
        <w:rPr>
          <w:spacing w:val="-12"/>
          <w:sz w:val="22"/>
        </w:rPr>
        <w:t> </w:t>
      </w:r>
      <w:r>
        <w:rPr>
          <w:sz w:val="22"/>
        </w:rPr>
        <w:t>необходимо</w:t>
      </w:r>
      <w:r>
        <w:rPr>
          <w:spacing w:val="-12"/>
          <w:sz w:val="22"/>
        </w:rPr>
        <w:t> </w:t>
      </w:r>
      <w:r>
        <w:rPr>
          <w:sz w:val="22"/>
        </w:rPr>
        <w:t>надевать</w:t>
      </w:r>
      <w:r>
        <w:rPr>
          <w:spacing w:val="-13"/>
          <w:sz w:val="22"/>
        </w:rPr>
        <w:t> </w:t>
      </w:r>
      <w:r>
        <w:rPr>
          <w:sz w:val="22"/>
        </w:rPr>
        <w:t>маслоза-</w:t>
      </w:r>
      <w:r>
        <w:rPr>
          <w:spacing w:val="-52"/>
          <w:sz w:val="22"/>
        </w:rPr>
        <w:t> </w:t>
      </w:r>
      <w:r>
        <w:rPr>
          <w:sz w:val="22"/>
        </w:rPr>
        <w:t>щитные</w:t>
      </w:r>
      <w:r>
        <w:rPr>
          <w:spacing w:val="-1"/>
          <w:sz w:val="22"/>
        </w:rPr>
        <w:t> </w:t>
      </w:r>
      <w:r>
        <w:rPr>
          <w:sz w:val="22"/>
        </w:rPr>
        <w:t>перчатки;</w:t>
      </w:r>
    </w:p>
    <w:p>
      <w:pPr>
        <w:pStyle w:val="ListParagraph"/>
        <w:numPr>
          <w:ilvl w:val="1"/>
          <w:numId w:val="16"/>
        </w:numPr>
        <w:tabs>
          <w:tab w:pos="1000" w:val="left" w:leader="none"/>
        </w:tabs>
        <w:spacing w:line="255" w:lineRule="exact" w:before="0" w:after="0"/>
        <w:ind w:left="999" w:right="0" w:hanging="361"/>
        <w:jc w:val="both"/>
        <w:rPr>
          <w:sz w:val="22"/>
        </w:rPr>
      </w:pPr>
      <w:r>
        <w:rPr>
          <w:sz w:val="22"/>
        </w:rPr>
        <w:t>Необходимо</w:t>
      </w:r>
      <w:r>
        <w:rPr>
          <w:spacing w:val="-4"/>
          <w:sz w:val="22"/>
        </w:rPr>
        <w:t> </w:t>
      </w:r>
      <w:r>
        <w:rPr>
          <w:sz w:val="22"/>
        </w:rPr>
        <w:t>надевать</w:t>
      </w:r>
      <w:r>
        <w:rPr>
          <w:spacing w:val="-4"/>
          <w:sz w:val="22"/>
        </w:rPr>
        <w:t> </w:t>
      </w:r>
      <w:r>
        <w:rPr>
          <w:sz w:val="22"/>
        </w:rPr>
        <w:t>защитную</w:t>
      </w:r>
      <w:r>
        <w:rPr>
          <w:spacing w:val="-4"/>
          <w:sz w:val="22"/>
        </w:rPr>
        <w:t> </w:t>
      </w:r>
      <w:r>
        <w:rPr>
          <w:sz w:val="22"/>
        </w:rPr>
        <w:t>одежду,</w:t>
      </w:r>
      <w:r>
        <w:rPr>
          <w:spacing w:val="-3"/>
          <w:sz w:val="22"/>
        </w:rPr>
        <w:t> </w:t>
      </w:r>
      <w:r>
        <w:rPr>
          <w:sz w:val="22"/>
        </w:rPr>
        <w:t>чистить</w:t>
      </w:r>
    </w:p>
    <w:p>
      <w:pPr>
        <w:pStyle w:val="BodyText"/>
        <w:spacing w:line="249" w:lineRule="auto"/>
        <w:ind w:left="999" w:right="1"/>
        <w:jc w:val="both"/>
      </w:pPr>
      <w:r>
        <w:rPr/>
        <w:t>ее регулярно и проверять на отсутствие повре-</w:t>
      </w:r>
      <w:r>
        <w:rPr>
          <w:spacing w:val="1"/>
        </w:rPr>
        <w:t> </w:t>
      </w:r>
      <w:r>
        <w:rPr/>
        <w:t>ждений;</w:t>
      </w:r>
    </w:p>
    <w:p>
      <w:pPr>
        <w:pStyle w:val="ListParagraph"/>
        <w:numPr>
          <w:ilvl w:val="1"/>
          <w:numId w:val="16"/>
        </w:numPr>
        <w:tabs>
          <w:tab w:pos="1000" w:val="left" w:leader="none"/>
        </w:tabs>
        <w:spacing w:line="256" w:lineRule="exact" w:before="0" w:after="0"/>
        <w:ind w:left="999" w:right="0" w:hanging="361"/>
        <w:jc w:val="both"/>
        <w:rPr>
          <w:sz w:val="22"/>
        </w:rPr>
      </w:pPr>
      <w:r>
        <w:rPr>
          <w:sz w:val="22"/>
        </w:rPr>
        <w:t>Для</w:t>
      </w:r>
      <w:r>
        <w:rPr>
          <w:spacing w:val="31"/>
          <w:sz w:val="22"/>
        </w:rPr>
        <w:t> </w:t>
      </w:r>
      <w:r>
        <w:rPr>
          <w:sz w:val="22"/>
        </w:rPr>
        <w:t>снятия</w:t>
      </w:r>
      <w:r>
        <w:rPr>
          <w:spacing w:val="32"/>
          <w:sz w:val="22"/>
        </w:rPr>
        <w:t> </w:t>
      </w:r>
      <w:r>
        <w:rPr>
          <w:sz w:val="22"/>
        </w:rPr>
        <w:t>смазки,</w:t>
      </w:r>
      <w:r>
        <w:rPr>
          <w:spacing w:val="31"/>
          <w:sz w:val="22"/>
        </w:rPr>
        <w:t> </w:t>
      </w:r>
      <w:r>
        <w:rPr>
          <w:sz w:val="22"/>
        </w:rPr>
        <w:t>попавшей</w:t>
      </w:r>
      <w:r>
        <w:rPr>
          <w:spacing w:val="32"/>
          <w:sz w:val="22"/>
        </w:rPr>
        <w:t> </w:t>
      </w:r>
      <w:r>
        <w:rPr>
          <w:sz w:val="22"/>
        </w:rPr>
        <w:t>на</w:t>
      </w:r>
      <w:r>
        <w:rPr>
          <w:spacing w:val="31"/>
          <w:sz w:val="22"/>
        </w:rPr>
        <w:t> </w:t>
      </w:r>
      <w:r>
        <w:rPr>
          <w:sz w:val="22"/>
        </w:rPr>
        <w:t>кожу,</w:t>
      </w:r>
      <w:r>
        <w:rPr>
          <w:spacing w:val="32"/>
          <w:sz w:val="22"/>
        </w:rPr>
        <w:t> </w:t>
      </w:r>
      <w:r>
        <w:rPr>
          <w:sz w:val="22"/>
        </w:rPr>
        <w:t>должны</w:t>
      </w:r>
    </w:p>
    <w:p>
      <w:pPr>
        <w:pStyle w:val="BodyText"/>
        <w:spacing w:line="249" w:lineRule="auto" w:before="8"/>
        <w:ind w:left="999"/>
        <w:jc w:val="both"/>
      </w:pPr>
      <w:r>
        <w:rPr/>
        <w:t>использоваться</w:t>
      </w:r>
      <w:r>
        <w:rPr>
          <w:spacing w:val="1"/>
        </w:rPr>
        <w:t> </w:t>
      </w:r>
      <w:r>
        <w:rPr/>
        <w:t>мыло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моющие</w:t>
      </w:r>
      <w:r>
        <w:rPr>
          <w:spacing w:val="1"/>
        </w:rPr>
        <w:t> </w:t>
      </w:r>
      <w:r>
        <w:rPr/>
        <w:t>средства, и ни в коем случае нельзя использовать</w:t>
      </w:r>
      <w:r>
        <w:rPr>
          <w:spacing w:val="-52"/>
        </w:rPr>
        <w:t> </w:t>
      </w:r>
      <w:r>
        <w:rPr/>
        <w:t>керосин,</w:t>
      </w:r>
      <w:r>
        <w:rPr>
          <w:spacing w:val="-1"/>
        </w:rPr>
        <w:t> </w:t>
      </w:r>
      <w:r>
        <w:rPr/>
        <w:t>бензин или</w:t>
      </w:r>
      <w:r>
        <w:rPr>
          <w:spacing w:val="-1"/>
        </w:rPr>
        <w:t> </w:t>
      </w:r>
      <w:r>
        <w:rPr/>
        <w:t>растворитель;</w:t>
      </w:r>
    </w:p>
    <w:p>
      <w:pPr>
        <w:pStyle w:val="ListParagraph"/>
        <w:numPr>
          <w:ilvl w:val="1"/>
          <w:numId w:val="16"/>
        </w:numPr>
        <w:tabs>
          <w:tab w:pos="1000" w:val="left" w:leader="none"/>
        </w:tabs>
        <w:spacing w:line="249" w:lineRule="auto" w:before="0" w:after="0"/>
        <w:ind w:left="999" w:right="0" w:hanging="360"/>
        <w:jc w:val="both"/>
        <w:rPr>
          <w:sz w:val="22"/>
        </w:rPr>
      </w:pPr>
      <w:r>
        <w:rPr>
          <w:sz w:val="22"/>
        </w:rPr>
        <w:t>Регулярно мойте руки, в частности, перед едой,</w:t>
      </w:r>
      <w:r>
        <w:rPr>
          <w:spacing w:val="1"/>
          <w:sz w:val="22"/>
        </w:rPr>
        <w:t> </w:t>
      </w:r>
      <w:r>
        <w:rPr>
          <w:sz w:val="22"/>
        </w:rPr>
        <w:t>перед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после</w:t>
      </w:r>
      <w:r>
        <w:rPr>
          <w:spacing w:val="-3"/>
          <w:sz w:val="22"/>
        </w:rPr>
        <w:t> </w:t>
      </w:r>
      <w:r>
        <w:rPr>
          <w:sz w:val="22"/>
        </w:rPr>
        <w:t>пользования</w:t>
      </w:r>
      <w:r>
        <w:rPr>
          <w:spacing w:val="-3"/>
          <w:sz w:val="22"/>
        </w:rPr>
        <w:t> </w:t>
      </w:r>
      <w:r>
        <w:rPr>
          <w:sz w:val="22"/>
        </w:rPr>
        <w:t>туалетом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оконча-</w:t>
      </w:r>
      <w:r>
        <w:rPr>
          <w:spacing w:val="-53"/>
          <w:sz w:val="22"/>
        </w:rPr>
        <w:t> </w:t>
      </w:r>
      <w:r>
        <w:rPr>
          <w:sz w:val="22"/>
        </w:rPr>
        <w:t>нии</w:t>
      </w:r>
      <w:r>
        <w:rPr>
          <w:spacing w:val="-2"/>
          <w:sz w:val="22"/>
        </w:rPr>
        <w:t> </w:t>
      </w:r>
      <w:r>
        <w:rPr>
          <w:sz w:val="22"/>
        </w:rPr>
        <w:t>работы;</w:t>
      </w:r>
    </w:p>
    <w:p>
      <w:pPr>
        <w:pStyle w:val="ListParagraph"/>
        <w:numPr>
          <w:ilvl w:val="1"/>
          <w:numId w:val="16"/>
        </w:numPr>
        <w:tabs>
          <w:tab w:pos="1000" w:val="left" w:leader="none"/>
        </w:tabs>
        <w:spacing w:line="255" w:lineRule="exact" w:before="0" w:after="0"/>
        <w:ind w:left="999" w:right="0" w:hanging="361"/>
        <w:jc w:val="both"/>
        <w:rPr>
          <w:sz w:val="22"/>
        </w:rPr>
      </w:pPr>
      <w:r>
        <w:rPr>
          <w:sz w:val="22"/>
        </w:rPr>
        <w:t>Всегда</w:t>
      </w:r>
      <w:r>
        <w:rPr>
          <w:spacing w:val="15"/>
          <w:sz w:val="22"/>
        </w:rPr>
        <w:t> </w:t>
      </w:r>
      <w:r>
        <w:rPr>
          <w:sz w:val="22"/>
        </w:rPr>
        <w:t>наносите</w:t>
      </w:r>
      <w:r>
        <w:rPr>
          <w:spacing w:val="16"/>
          <w:sz w:val="22"/>
        </w:rPr>
        <w:t> </w:t>
      </w:r>
      <w:r>
        <w:rPr>
          <w:sz w:val="22"/>
        </w:rPr>
        <w:t>защитный</w:t>
      </w:r>
      <w:r>
        <w:rPr>
          <w:spacing w:val="16"/>
          <w:sz w:val="22"/>
        </w:rPr>
        <w:t> </w:t>
      </w:r>
      <w:r>
        <w:rPr>
          <w:sz w:val="22"/>
        </w:rPr>
        <w:t>крем</w:t>
      </w:r>
      <w:r>
        <w:rPr>
          <w:spacing w:val="16"/>
          <w:sz w:val="22"/>
        </w:rPr>
        <w:t> </w:t>
      </w:r>
      <w:r>
        <w:rPr>
          <w:sz w:val="22"/>
        </w:rPr>
        <w:t>на</w:t>
      </w:r>
      <w:r>
        <w:rPr>
          <w:spacing w:val="15"/>
          <w:sz w:val="22"/>
        </w:rPr>
        <w:t> </w:t>
      </w:r>
      <w:r>
        <w:rPr>
          <w:sz w:val="22"/>
        </w:rPr>
        <w:t>руки</w:t>
      </w:r>
      <w:r>
        <w:rPr>
          <w:spacing w:val="16"/>
          <w:sz w:val="22"/>
        </w:rPr>
        <w:t> </w:t>
      </w:r>
      <w:r>
        <w:rPr>
          <w:sz w:val="22"/>
        </w:rPr>
        <w:t>и</w:t>
      </w:r>
      <w:r>
        <w:rPr>
          <w:spacing w:val="16"/>
          <w:sz w:val="22"/>
        </w:rPr>
        <w:t> </w:t>
      </w:r>
      <w:r>
        <w:rPr>
          <w:sz w:val="22"/>
        </w:rPr>
        <w:t>запя-</w:t>
      </w:r>
    </w:p>
    <w:p>
      <w:pPr>
        <w:pStyle w:val="BodyText"/>
        <w:spacing w:line="251" w:lineRule="exact"/>
        <w:ind w:left="999"/>
      </w:pPr>
      <w:r>
        <w:rPr/>
        <w:t>стья;</w:t>
      </w:r>
    </w:p>
    <w:p>
      <w:pPr>
        <w:pStyle w:val="ListParagraph"/>
        <w:numPr>
          <w:ilvl w:val="1"/>
          <w:numId w:val="16"/>
        </w:numPr>
        <w:tabs>
          <w:tab w:pos="999" w:val="left" w:leader="none"/>
          <w:tab w:pos="1000" w:val="left" w:leader="none"/>
        </w:tabs>
        <w:spacing w:line="267" w:lineRule="exact" w:before="0" w:after="0"/>
        <w:ind w:left="999" w:right="0" w:hanging="361"/>
        <w:jc w:val="left"/>
        <w:rPr>
          <w:sz w:val="22"/>
        </w:rPr>
      </w:pPr>
      <w:r>
        <w:rPr>
          <w:sz w:val="22"/>
        </w:rPr>
        <w:t>Не</w:t>
      </w:r>
      <w:r>
        <w:rPr>
          <w:spacing w:val="-7"/>
          <w:sz w:val="22"/>
        </w:rPr>
        <w:t> </w:t>
      </w:r>
      <w:r>
        <w:rPr>
          <w:sz w:val="22"/>
        </w:rPr>
        <w:t>используйте</w:t>
      </w:r>
      <w:r>
        <w:rPr>
          <w:spacing w:val="-7"/>
          <w:sz w:val="22"/>
        </w:rPr>
        <w:t> </w:t>
      </w:r>
      <w:r>
        <w:rPr>
          <w:sz w:val="22"/>
        </w:rPr>
        <w:t>грязные</w:t>
      </w:r>
      <w:r>
        <w:rPr>
          <w:spacing w:val="-7"/>
          <w:sz w:val="22"/>
        </w:rPr>
        <w:t> </w:t>
      </w:r>
      <w:r>
        <w:rPr>
          <w:sz w:val="22"/>
        </w:rPr>
        <w:t>тряпки</w:t>
      </w:r>
      <w:r>
        <w:rPr>
          <w:spacing w:val="-7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протирки</w:t>
      </w:r>
      <w:r>
        <w:rPr>
          <w:spacing w:val="-7"/>
          <w:sz w:val="22"/>
        </w:rPr>
        <w:t> </w:t>
      </w:r>
      <w:r>
        <w:rPr>
          <w:sz w:val="22"/>
        </w:rPr>
        <w:t>рук</w:t>
      </w:r>
    </w:p>
    <w:p>
      <w:pPr>
        <w:pStyle w:val="BodyText"/>
        <w:spacing w:line="249" w:lineRule="auto" w:before="7"/>
        <w:ind w:left="999" w:right="-7"/>
      </w:pPr>
      <w:r>
        <w:rPr/>
        <w:t>–</w:t>
      </w:r>
      <w:r>
        <w:rPr>
          <w:spacing w:val="-8"/>
        </w:rPr>
        <w:t> </w:t>
      </w:r>
      <w:r>
        <w:rPr/>
        <w:t>они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содержать</w:t>
      </w:r>
      <w:r>
        <w:rPr>
          <w:spacing w:val="-7"/>
        </w:rPr>
        <w:t> </w:t>
      </w:r>
      <w:r>
        <w:rPr/>
        <w:t>абразивные</w:t>
      </w:r>
      <w:r>
        <w:rPr>
          <w:spacing w:val="-7"/>
        </w:rPr>
        <w:t> </w:t>
      </w:r>
      <w:r>
        <w:rPr/>
        <w:t>вещества,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не</w:t>
      </w:r>
      <w:r>
        <w:rPr>
          <w:spacing w:val="-52"/>
        </w:rPr>
        <w:t> </w:t>
      </w:r>
      <w:r>
        <w:rPr/>
        <w:t>носите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карманах</w:t>
      </w:r>
      <w:r>
        <w:rPr>
          <w:spacing w:val="-2"/>
        </w:rPr>
        <w:t> </w:t>
      </w:r>
      <w:r>
        <w:rPr/>
        <w:t>пропитанные</w:t>
      </w:r>
      <w:r>
        <w:rPr>
          <w:spacing w:val="-2"/>
        </w:rPr>
        <w:t> </w:t>
      </w:r>
      <w:r>
        <w:rPr/>
        <w:t>маслом</w:t>
      </w:r>
      <w:r>
        <w:rPr>
          <w:spacing w:val="-2"/>
        </w:rPr>
        <w:t> </w:t>
      </w:r>
      <w:r>
        <w:rPr/>
        <w:t>тряпки;</w:t>
      </w:r>
    </w:p>
    <w:p>
      <w:pPr>
        <w:pStyle w:val="ListParagraph"/>
        <w:numPr>
          <w:ilvl w:val="1"/>
          <w:numId w:val="16"/>
        </w:numPr>
        <w:tabs>
          <w:tab w:pos="999" w:val="left" w:leader="none"/>
          <w:tab w:pos="1000" w:val="left" w:leader="none"/>
        </w:tabs>
        <w:spacing w:line="256" w:lineRule="exact" w:before="0" w:after="0"/>
        <w:ind w:left="999" w:right="0" w:hanging="361"/>
        <w:jc w:val="left"/>
        <w:rPr>
          <w:sz w:val="22"/>
        </w:rPr>
      </w:pPr>
      <w:r>
        <w:rPr>
          <w:sz w:val="22"/>
        </w:rPr>
        <w:t>Всегда</w:t>
      </w:r>
      <w:r>
        <w:rPr>
          <w:spacing w:val="55"/>
          <w:sz w:val="22"/>
        </w:rPr>
        <w:t> </w:t>
      </w:r>
      <w:r>
        <w:rPr>
          <w:sz w:val="22"/>
        </w:rPr>
        <w:t>сообщайте</w:t>
      </w:r>
      <w:r>
        <w:rPr>
          <w:spacing w:val="55"/>
          <w:sz w:val="22"/>
        </w:rPr>
        <w:t> </w:t>
      </w:r>
      <w:r>
        <w:rPr>
          <w:sz w:val="22"/>
        </w:rPr>
        <w:t>руководителю</w:t>
      </w:r>
      <w:r>
        <w:rPr>
          <w:spacing w:val="55"/>
          <w:sz w:val="22"/>
        </w:rPr>
        <w:t> </w:t>
      </w:r>
      <w:r>
        <w:rPr>
          <w:sz w:val="22"/>
        </w:rPr>
        <w:t>работ</w:t>
      </w:r>
      <w:r>
        <w:rPr>
          <w:spacing w:val="55"/>
          <w:sz w:val="22"/>
        </w:rPr>
        <w:t> </w:t>
      </w:r>
      <w:r>
        <w:rPr>
          <w:sz w:val="22"/>
        </w:rPr>
        <w:t>даже</w:t>
      </w:r>
      <w:r>
        <w:rPr>
          <w:spacing w:val="55"/>
          <w:sz w:val="22"/>
        </w:rPr>
        <w:t> </w:t>
      </w:r>
      <w:r>
        <w:rPr>
          <w:sz w:val="22"/>
        </w:rPr>
        <w:t>о</w:t>
      </w:r>
    </w:p>
    <w:p>
      <w:pPr>
        <w:pStyle w:val="BodyText"/>
        <w:spacing w:line="249" w:lineRule="auto" w:before="11"/>
        <w:ind w:left="999"/>
      </w:pPr>
      <w:r>
        <w:rPr/>
        <w:t>небольших</w:t>
      </w:r>
      <w:r>
        <w:rPr>
          <w:spacing w:val="15"/>
        </w:rPr>
        <w:t> </w:t>
      </w:r>
      <w:r>
        <w:rPr/>
        <w:t>травмах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попросите</w:t>
      </w:r>
      <w:r>
        <w:rPr>
          <w:spacing w:val="16"/>
        </w:rPr>
        <w:t> </w:t>
      </w:r>
      <w:r>
        <w:rPr/>
        <w:t>оказать</w:t>
      </w:r>
      <w:r>
        <w:rPr>
          <w:spacing w:val="15"/>
        </w:rPr>
        <w:t> </w:t>
      </w:r>
      <w:r>
        <w:rPr/>
        <w:t>первую</w:t>
      </w:r>
      <w:r>
        <w:rPr>
          <w:spacing w:val="-52"/>
        </w:rPr>
        <w:t> </w:t>
      </w:r>
      <w:r>
        <w:rPr/>
        <w:t>помощь;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499" w:right="1"/>
        <w:jc w:val="both"/>
      </w:pPr>
      <w:r>
        <w:rPr/>
        <w:t>При обнаружении любых кожных инфекциях следует</w:t>
      </w:r>
      <w:r>
        <w:rPr>
          <w:spacing w:val="1"/>
        </w:rPr>
        <w:t> </w:t>
      </w:r>
      <w:r>
        <w:rPr/>
        <w:t>обратиться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советом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врачу.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9"/>
        </w:rPr>
      </w:pPr>
    </w:p>
    <w:p>
      <w:pPr>
        <w:pStyle w:val="Heading2"/>
        <w:ind w:left="1009" w:right="867"/>
        <w:jc w:val="center"/>
      </w:pPr>
      <w:r>
        <w:rPr/>
        <w:t>Краткое</w:t>
      </w:r>
      <w:r>
        <w:rPr>
          <w:spacing w:val="-11"/>
        </w:rPr>
        <w:t> </w:t>
      </w:r>
      <w:r>
        <w:rPr/>
        <w:t>изложение</w:t>
      </w:r>
      <w:r>
        <w:rPr>
          <w:spacing w:val="-11"/>
        </w:rPr>
        <w:t> </w:t>
      </w:r>
      <w:r>
        <w:rPr/>
        <w:t>изученного</w:t>
      </w:r>
      <w:r>
        <w:rPr>
          <w:spacing w:val="-11"/>
        </w:rPr>
        <w:t> </w:t>
      </w:r>
      <w:r>
        <w:rPr/>
        <w:t>материала</w:t>
      </w:r>
    </w:p>
    <w:p>
      <w:pPr>
        <w:pStyle w:val="BodyText"/>
        <w:spacing w:before="7"/>
        <w:rPr>
          <w:b/>
        </w:rPr>
      </w:pPr>
    </w:p>
    <w:p>
      <w:pPr>
        <w:pStyle w:val="Heading3"/>
        <w:ind w:left="198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3890355</wp:posOffset>
            </wp:positionH>
            <wp:positionV relativeFrom="paragraph">
              <wp:posOffset>-640080</wp:posOffset>
            </wp:positionV>
            <wp:extent cx="523530" cy="444500"/>
            <wp:effectExtent l="0" t="0" r="0" b="0"/>
            <wp:wrapNone/>
            <wp:docPr id="14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3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</w:rPr>
        <w:drawing>
          <wp:inline distT="0" distB="0" distL="0" distR="0">
            <wp:extent cx="196947" cy="292099"/>
            <wp:effectExtent l="0" t="0" r="0" b="0"/>
            <wp:docPr id="14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7" cy="2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b w:val="0"/>
          <w:i w:val="0"/>
          <w:spacing w:val="-25"/>
          <w:sz w:val="20"/>
        </w:rPr>
        <w:t> </w:t>
      </w:r>
      <w:r>
        <w:rPr>
          <w:u w:val="thick"/>
        </w:rPr>
        <w:t>Ремарка:</w:t>
      </w:r>
    </w:p>
    <w:p>
      <w:pPr>
        <w:spacing w:line="249" w:lineRule="auto" w:before="11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Термины и основные формулировки приведены на двух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языках: английском и русском. Конечно же, Вы може-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те проигнорировать формулировки, приведенные 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иностранном языке, однако, повседневная работа по-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требует знания языков, и часто Вам придется быть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один-на-один с Manual Repair, неважно, в бумажном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электронном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виде.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Поэтому,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рекомендуем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Вам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степенно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набираться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опыта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переводе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текста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«с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ли-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ста».</w:t>
      </w:r>
    </w:p>
    <w:p>
      <w:pPr>
        <w:spacing w:line="249" w:lineRule="auto" w:before="8"/>
        <w:ind w:left="198" w:right="757" w:firstLine="0"/>
        <w:jc w:val="both"/>
        <w:rPr>
          <w:i/>
          <w:sz w:val="22"/>
        </w:rPr>
      </w:pPr>
      <w:r>
        <w:rPr>
          <w:i/>
          <w:sz w:val="22"/>
        </w:rPr>
        <w:t>Работодатель крайне заинтересован в этом умении.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Его не интересует, умеете ли Вы говорить, и пони-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мать устную речь, сможете ли Вы «выжить» за ру-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бежом, не зная языка. Ему важно только Ваше уме-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ние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читать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по-русски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английские/немецкие</w:t>
      </w:r>
      <w:r>
        <w:rPr>
          <w:i/>
          <w:spacing w:val="46"/>
          <w:sz w:val="22"/>
        </w:rPr>
        <w:t> </w:t>
      </w:r>
      <w:r>
        <w:rPr>
          <w:i/>
          <w:sz w:val="22"/>
        </w:rPr>
        <w:t>тексты,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и безошибочно находить необходимую информацию,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установочные и регулировочные параметры, читать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 понимать указания производителя транспортного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средства.</w:t>
      </w:r>
    </w:p>
    <w:p>
      <w:pPr>
        <w:pStyle w:val="BodyText"/>
        <w:spacing w:before="5"/>
        <w:rPr>
          <w:i/>
        </w:rPr>
      </w:pPr>
    </w:p>
    <w:p>
      <w:pPr>
        <w:pStyle w:val="Heading2"/>
      </w:pPr>
      <w:r>
        <w:rPr>
          <w:b w:val="0"/>
        </w:rPr>
        <w:drawing>
          <wp:inline distT="0" distB="0" distL="0" distR="0">
            <wp:extent cx="505822" cy="282574"/>
            <wp:effectExtent l="0" t="0" r="0" b="0"/>
            <wp:docPr id="14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2" cy="2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spacing w:val="-1"/>
        </w:rPr>
        <w:t>Термины,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необходимо</w:t>
      </w:r>
      <w:r>
        <w:rPr>
          <w:spacing w:val="-11"/>
        </w:rPr>
        <w:t> </w:t>
      </w:r>
      <w:r>
        <w:rPr>
          <w:spacing w:val="-1"/>
        </w:rPr>
        <w:t>знать!</w:t>
      </w:r>
    </w:p>
    <w:p>
      <w:pPr>
        <w:spacing w:before="275"/>
        <w:ind w:left="198" w:right="0" w:firstLine="0"/>
        <w:jc w:val="left"/>
        <w:rPr>
          <w:sz w:val="22"/>
        </w:rPr>
      </w:pPr>
      <w:r>
        <w:rPr>
          <w:i/>
          <w:sz w:val="22"/>
        </w:rPr>
        <w:t>Additive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package</w:t>
      </w:r>
      <w:r>
        <w:rPr>
          <w:i/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sz w:val="22"/>
        </w:rPr>
        <w:t>Пакет</w:t>
      </w:r>
      <w:r>
        <w:rPr>
          <w:spacing w:val="-1"/>
          <w:sz w:val="22"/>
        </w:rPr>
        <w:t> </w:t>
      </w:r>
      <w:r>
        <w:rPr>
          <w:sz w:val="22"/>
        </w:rPr>
        <w:t>присадок</w:t>
      </w:r>
    </w:p>
    <w:p>
      <w:pPr>
        <w:spacing w:line="249" w:lineRule="auto" w:before="11"/>
        <w:ind w:left="198" w:right="750" w:firstLine="0"/>
        <w:jc w:val="left"/>
        <w:rPr>
          <w:sz w:val="22"/>
        </w:rPr>
      </w:pPr>
      <w:r>
        <w:rPr>
          <w:i/>
          <w:sz w:val="22"/>
        </w:rPr>
        <w:t>American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Petroleum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Institute</w:t>
      </w:r>
      <w:r>
        <w:rPr>
          <w:i/>
          <w:spacing w:val="-4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API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4"/>
          <w:sz w:val="22"/>
        </w:rPr>
        <w:t> </w:t>
      </w:r>
      <w:r>
        <w:rPr>
          <w:sz w:val="22"/>
        </w:rPr>
        <w:t>Американский</w:t>
      </w:r>
      <w:r>
        <w:rPr>
          <w:spacing w:val="-3"/>
          <w:sz w:val="22"/>
        </w:rPr>
        <w:t> </w:t>
      </w:r>
      <w:r>
        <w:rPr>
          <w:sz w:val="22"/>
        </w:rPr>
        <w:t>Ин-</w:t>
      </w:r>
      <w:r>
        <w:rPr>
          <w:spacing w:val="-52"/>
          <w:sz w:val="22"/>
        </w:rPr>
        <w:t> </w:t>
      </w:r>
      <w:r>
        <w:rPr>
          <w:sz w:val="22"/>
        </w:rPr>
        <w:t>ститут</w:t>
      </w:r>
      <w:r>
        <w:rPr>
          <w:spacing w:val="-1"/>
          <w:sz w:val="22"/>
        </w:rPr>
        <w:t> </w:t>
      </w:r>
      <w:r>
        <w:rPr>
          <w:sz w:val="22"/>
        </w:rPr>
        <w:t>Нефти</w:t>
      </w:r>
    </w:p>
    <w:p>
      <w:pPr>
        <w:spacing w:before="2"/>
        <w:ind w:left="198" w:right="0" w:firstLine="0"/>
        <w:jc w:val="left"/>
        <w:rPr>
          <w:sz w:val="22"/>
        </w:rPr>
      </w:pPr>
      <w:r>
        <w:rPr>
          <w:i/>
          <w:sz w:val="22"/>
        </w:rPr>
        <w:t>Antidrainback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valve</w:t>
      </w:r>
      <w:r>
        <w:rPr>
          <w:i/>
          <w:spacing w:val="-5"/>
          <w:sz w:val="22"/>
        </w:rPr>
        <w:t> </w:t>
      </w: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Анти-дренажный</w:t>
      </w:r>
      <w:r>
        <w:rPr>
          <w:spacing w:val="-5"/>
          <w:sz w:val="22"/>
        </w:rPr>
        <w:t> </w:t>
      </w:r>
      <w:r>
        <w:rPr>
          <w:sz w:val="22"/>
        </w:rPr>
        <w:t>клапан</w:t>
      </w:r>
    </w:p>
    <w:p>
      <w:pPr>
        <w:spacing w:line="249" w:lineRule="auto" w:before="11"/>
        <w:ind w:left="198" w:right="746" w:firstLine="0"/>
        <w:jc w:val="left"/>
        <w:rPr>
          <w:i/>
          <w:sz w:val="22"/>
        </w:rPr>
      </w:pPr>
      <w:r>
        <w:rPr>
          <w:i/>
          <w:sz w:val="22"/>
        </w:rPr>
        <w:t>API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Certification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Mark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API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Символ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Свидетельства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Сертификации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(Starburst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Звездный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Взрыв).</w:t>
      </w:r>
    </w:p>
    <w:p>
      <w:pPr>
        <w:spacing w:line="249" w:lineRule="auto" w:before="2"/>
        <w:ind w:left="198" w:right="756" w:firstLine="0"/>
        <w:jc w:val="both"/>
        <w:rPr>
          <w:i/>
          <w:sz w:val="22"/>
        </w:rPr>
      </w:pPr>
      <w:r>
        <w:rPr>
          <w:i/>
          <w:sz w:val="22"/>
        </w:rPr>
        <w:t>API EC = API Energy Conserving = API Энергосберега-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ющие</w:t>
      </w:r>
    </w:p>
    <w:p>
      <w:pPr>
        <w:spacing w:line="249" w:lineRule="auto" w:before="1"/>
        <w:ind w:left="198" w:right="758" w:firstLine="0"/>
        <w:jc w:val="both"/>
        <w:rPr>
          <w:sz w:val="22"/>
        </w:rPr>
      </w:pPr>
      <w:r>
        <w:rPr>
          <w:i/>
          <w:sz w:val="22"/>
        </w:rPr>
        <w:t>API Engine Service Classification System = API </w:t>
      </w:r>
      <w:r>
        <w:rPr>
          <w:sz w:val="22"/>
        </w:rPr>
        <w:t>Система</w:t>
      </w:r>
      <w:r>
        <w:rPr>
          <w:spacing w:val="-52"/>
          <w:sz w:val="22"/>
        </w:rPr>
        <w:t> </w:t>
      </w:r>
      <w:r>
        <w:rPr>
          <w:sz w:val="22"/>
        </w:rPr>
        <w:t>Классификации</w:t>
      </w:r>
      <w:r>
        <w:rPr>
          <w:spacing w:val="-1"/>
          <w:sz w:val="22"/>
        </w:rPr>
        <w:t> </w:t>
      </w:r>
      <w:r>
        <w:rPr>
          <w:sz w:val="22"/>
        </w:rPr>
        <w:t>Моторных Масел</w:t>
      </w:r>
    </w:p>
    <w:p>
      <w:pPr>
        <w:spacing w:line="249" w:lineRule="auto" w:before="2"/>
        <w:ind w:left="198" w:right="757" w:firstLine="0"/>
        <w:jc w:val="both"/>
        <w:rPr>
          <w:i/>
          <w:sz w:val="22"/>
        </w:rPr>
      </w:pPr>
      <w:r>
        <w:rPr>
          <w:i/>
          <w:spacing w:val="-1"/>
          <w:sz w:val="22"/>
        </w:rPr>
        <w:t>API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Service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Symbol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API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Символ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Обслуживания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(Donut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Mark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= </w:t>
      </w:r>
      <w:r>
        <w:rPr>
          <w:sz w:val="22"/>
        </w:rPr>
        <w:t>Круглый</w:t>
      </w:r>
      <w:r>
        <w:rPr>
          <w:spacing w:val="-1"/>
          <w:sz w:val="22"/>
        </w:rPr>
        <w:t> </w:t>
      </w:r>
      <w:r>
        <w:rPr>
          <w:sz w:val="22"/>
        </w:rPr>
        <w:t>Знак</w:t>
      </w:r>
      <w:r>
        <w:rPr>
          <w:i/>
          <w:sz w:val="22"/>
        </w:rPr>
        <w:t>)</w:t>
      </w:r>
    </w:p>
    <w:p>
      <w:pPr>
        <w:spacing w:line="249" w:lineRule="auto" w:before="2"/>
        <w:ind w:left="198" w:right="755" w:firstLine="0"/>
        <w:jc w:val="both"/>
        <w:rPr>
          <w:sz w:val="22"/>
        </w:rPr>
      </w:pPr>
      <w:r>
        <w:rPr>
          <w:i/>
          <w:sz w:val="22"/>
        </w:rPr>
        <w:t>Association des Constructeurs Européens d’Automobiles</w:t>
      </w:r>
      <w:r>
        <w:rPr>
          <w:i/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ACEA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Ассоциация</w:t>
      </w:r>
      <w:r>
        <w:rPr>
          <w:spacing w:val="1"/>
          <w:sz w:val="22"/>
        </w:rPr>
        <w:t> </w:t>
      </w:r>
      <w:r>
        <w:rPr>
          <w:sz w:val="22"/>
        </w:rPr>
        <w:t>Европейских</w:t>
      </w:r>
      <w:r>
        <w:rPr>
          <w:spacing w:val="1"/>
          <w:sz w:val="22"/>
        </w:rPr>
        <w:t> </w:t>
      </w:r>
      <w:r>
        <w:rPr>
          <w:sz w:val="22"/>
        </w:rPr>
        <w:t>Производителей</w:t>
      </w:r>
      <w:r>
        <w:rPr>
          <w:spacing w:val="-53"/>
          <w:sz w:val="22"/>
        </w:rPr>
        <w:t> </w:t>
      </w:r>
      <w:r>
        <w:rPr>
          <w:sz w:val="22"/>
        </w:rPr>
        <w:t>Автомобилей</w:t>
      </w:r>
    </w:p>
    <w:p>
      <w:pPr>
        <w:spacing w:line="249" w:lineRule="auto" w:before="3"/>
        <w:ind w:left="198" w:right="756" w:firstLine="0"/>
        <w:jc w:val="both"/>
        <w:rPr>
          <w:sz w:val="22"/>
        </w:rPr>
      </w:pPr>
      <w:r>
        <w:rPr>
          <w:i/>
          <w:sz w:val="22"/>
        </w:rPr>
        <w:t>ASTM = American Society for Testing and Materials =</w:t>
      </w:r>
      <w:r>
        <w:rPr>
          <w:i/>
          <w:spacing w:val="1"/>
          <w:sz w:val="22"/>
        </w:rPr>
        <w:t> </w:t>
      </w:r>
      <w:r>
        <w:rPr>
          <w:sz w:val="22"/>
        </w:rPr>
        <w:t>Американская</w:t>
      </w:r>
      <w:r>
        <w:rPr>
          <w:spacing w:val="1"/>
          <w:sz w:val="22"/>
        </w:rPr>
        <w:t> </w:t>
      </w:r>
      <w:r>
        <w:rPr>
          <w:sz w:val="22"/>
        </w:rPr>
        <w:t>Международная</w:t>
      </w:r>
      <w:r>
        <w:rPr>
          <w:spacing w:val="1"/>
          <w:sz w:val="22"/>
        </w:rPr>
        <w:t> </w:t>
      </w:r>
      <w:r>
        <w:rPr>
          <w:sz w:val="22"/>
        </w:rPr>
        <w:t>Добровольная</w:t>
      </w:r>
      <w:r>
        <w:rPr>
          <w:spacing w:val="1"/>
          <w:sz w:val="22"/>
        </w:rPr>
        <w:t> </w:t>
      </w:r>
      <w:r>
        <w:rPr>
          <w:sz w:val="22"/>
        </w:rPr>
        <w:t>Орга-</w:t>
      </w:r>
      <w:r>
        <w:rPr>
          <w:spacing w:val="1"/>
          <w:sz w:val="22"/>
        </w:rPr>
        <w:t> </w:t>
      </w:r>
      <w:r>
        <w:rPr>
          <w:sz w:val="22"/>
        </w:rPr>
        <w:t>низация, разрабатывающая и издающая стандарты для</w:t>
      </w:r>
      <w:r>
        <w:rPr>
          <w:spacing w:val="-52"/>
          <w:sz w:val="22"/>
        </w:rPr>
        <w:t> </w:t>
      </w:r>
      <w:r>
        <w:rPr>
          <w:sz w:val="22"/>
        </w:rPr>
        <w:t>материалов,</w:t>
      </w:r>
      <w:r>
        <w:rPr>
          <w:spacing w:val="-3"/>
          <w:sz w:val="22"/>
        </w:rPr>
        <w:t> </w:t>
      </w:r>
      <w:r>
        <w:rPr>
          <w:sz w:val="22"/>
        </w:rPr>
        <w:t>продуктов,</w:t>
      </w:r>
      <w:r>
        <w:rPr>
          <w:spacing w:val="-2"/>
          <w:sz w:val="22"/>
        </w:rPr>
        <w:t> </w:t>
      </w:r>
      <w:r>
        <w:rPr>
          <w:sz w:val="22"/>
        </w:rPr>
        <w:t>систем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услуг.</w:t>
      </w:r>
    </w:p>
    <w:p>
      <w:pPr>
        <w:spacing w:before="3"/>
        <w:ind w:left="198" w:right="0" w:firstLine="0"/>
        <w:jc w:val="both"/>
        <w:rPr>
          <w:sz w:val="22"/>
        </w:rPr>
      </w:pPr>
      <w:r>
        <w:rPr>
          <w:i/>
          <w:sz w:val="22"/>
        </w:rPr>
        <w:t>Bypass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valve</w:t>
      </w:r>
      <w:r>
        <w:rPr>
          <w:i/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-3"/>
          <w:sz w:val="22"/>
        </w:rPr>
        <w:t> </w:t>
      </w:r>
      <w:r>
        <w:rPr>
          <w:sz w:val="22"/>
        </w:rPr>
        <w:t>Перепускной</w:t>
      </w:r>
      <w:r>
        <w:rPr>
          <w:spacing w:val="-4"/>
          <w:sz w:val="22"/>
        </w:rPr>
        <w:t> </w:t>
      </w:r>
      <w:r>
        <w:rPr>
          <w:sz w:val="22"/>
        </w:rPr>
        <w:t>клапан</w:t>
      </w:r>
    </w:p>
    <w:p>
      <w:pPr>
        <w:spacing w:line="249" w:lineRule="auto" w:before="11"/>
        <w:ind w:left="198" w:right="756" w:firstLine="0"/>
        <w:jc w:val="both"/>
        <w:rPr>
          <w:i/>
          <w:sz w:val="22"/>
        </w:rPr>
      </w:pPr>
      <w:r>
        <w:rPr>
          <w:i/>
          <w:sz w:val="22"/>
        </w:rPr>
        <w:t>DG - </w:t>
      </w:r>
      <w:r>
        <w:rPr>
          <w:sz w:val="22"/>
        </w:rPr>
        <w:t>Масло для дизельных двигателей, работающих в</w:t>
      </w:r>
      <w:r>
        <w:rPr>
          <w:spacing w:val="1"/>
          <w:sz w:val="22"/>
        </w:rPr>
        <w:t> </w:t>
      </w:r>
      <w:r>
        <w:rPr>
          <w:sz w:val="22"/>
        </w:rPr>
        <w:t>легких</w:t>
      </w:r>
      <w:r>
        <w:rPr>
          <w:spacing w:val="-2"/>
          <w:sz w:val="22"/>
        </w:rPr>
        <w:t> </w:t>
      </w:r>
      <w:r>
        <w:rPr>
          <w:sz w:val="22"/>
        </w:rPr>
        <w:t>условиях </w:t>
      </w:r>
      <w:r>
        <w:rPr>
          <w:i/>
          <w:sz w:val="22"/>
        </w:rPr>
        <w:t>(G - general);</w:t>
      </w:r>
    </w:p>
    <w:p>
      <w:pPr>
        <w:spacing w:line="249" w:lineRule="auto" w:before="2"/>
        <w:ind w:left="198" w:right="756" w:firstLine="0"/>
        <w:jc w:val="both"/>
        <w:rPr>
          <w:i/>
          <w:sz w:val="22"/>
        </w:rPr>
      </w:pPr>
      <w:r>
        <w:rPr>
          <w:i/>
          <w:sz w:val="22"/>
        </w:rPr>
        <w:t>DM - </w:t>
      </w:r>
      <w:r>
        <w:rPr>
          <w:sz w:val="22"/>
        </w:rPr>
        <w:t>Масло для дизельных двигателей, работающих в</w:t>
      </w:r>
      <w:r>
        <w:rPr>
          <w:spacing w:val="-52"/>
          <w:sz w:val="22"/>
        </w:rPr>
        <w:t> </w:t>
      </w:r>
      <w:r>
        <w:rPr>
          <w:sz w:val="22"/>
        </w:rPr>
        <w:t>умеренно</w:t>
      </w:r>
      <w:r>
        <w:rPr>
          <w:spacing w:val="-1"/>
          <w:sz w:val="22"/>
        </w:rPr>
        <w:t> </w:t>
      </w:r>
      <w:r>
        <w:rPr>
          <w:sz w:val="22"/>
        </w:rPr>
        <w:t>тяжелых</w:t>
      </w:r>
      <w:r>
        <w:rPr>
          <w:spacing w:val="-1"/>
          <w:sz w:val="22"/>
        </w:rPr>
        <w:t> </w:t>
      </w:r>
      <w:r>
        <w:rPr>
          <w:sz w:val="22"/>
        </w:rPr>
        <w:t>условиях</w:t>
      </w:r>
      <w:r>
        <w:rPr>
          <w:spacing w:val="-1"/>
          <w:sz w:val="22"/>
        </w:rPr>
        <w:t> </w:t>
      </w:r>
      <w:r>
        <w:rPr>
          <w:i/>
          <w:sz w:val="22"/>
        </w:rPr>
        <w:t>(М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moderate);</w:t>
      </w:r>
    </w:p>
    <w:p>
      <w:pPr>
        <w:pStyle w:val="Heading1"/>
        <w:spacing w:before="64"/>
        <w:ind w:right="119"/>
        <w:jc w:val="right"/>
      </w:pPr>
      <w:r>
        <w:rPr>
          <w:color w:val="D2232A"/>
        </w:rPr>
        <w:t>41</w:t>
      </w:r>
    </w:p>
    <w:p>
      <w:pPr>
        <w:spacing w:after="0"/>
        <w:jc w:val="right"/>
        <w:sectPr>
          <w:pgSz w:w="12240" w:h="15840"/>
          <w:pgMar w:top="600" w:bottom="280" w:left="220" w:right="200"/>
          <w:cols w:num="2" w:equalWidth="0">
            <w:col w:w="5662" w:space="40"/>
            <w:col w:w="6118"/>
          </w:cols>
        </w:sectPr>
      </w:pPr>
    </w:p>
    <w:p>
      <w:pPr>
        <w:spacing w:line="249" w:lineRule="auto" w:before="67"/>
        <w:ind w:left="740" w:right="0" w:firstLine="0"/>
        <w:jc w:val="both"/>
        <w:rPr>
          <w:sz w:val="22"/>
        </w:rPr>
      </w:pPr>
      <w:r>
        <w:rPr>
          <w:i/>
          <w:sz w:val="22"/>
        </w:rPr>
        <w:t>DPF= Diesel Particular Filter = </w:t>
      </w:r>
      <w:r>
        <w:rPr>
          <w:sz w:val="22"/>
        </w:rPr>
        <w:t>Сажевый фильтр ди-</w:t>
      </w:r>
      <w:r>
        <w:rPr>
          <w:spacing w:val="1"/>
          <w:sz w:val="22"/>
        </w:rPr>
        <w:t> </w:t>
      </w:r>
      <w:r>
        <w:rPr>
          <w:sz w:val="22"/>
        </w:rPr>
        <w:t>зельного</w:t>
      </w:r>
      <w:r>
        <w:rPr>
          <w:spacing w:val="-1"/>
          <w:sz w:val="22"/>
        </w:rPr>
        <w:t> </w:t>
      </w:r>
      <w:r>
        <w:rPr>
          <w:sz w:val="22"/>
        </w:rPr>
        <w:t>автомобиля</w:t>
      </w:r>
    </w:p>
    <w:p>
      <w:pPr>
        <w:spacing w:line="249" w:lineRule="auto" w:before="2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DS - </w:t>
      </w:r>
      <w:r>
        <w:rPr>
          <w:sz w:val="22"/>
        </w:rPr>
        <w:t>Масло для дизельных двигателей, работающих в</w:t>
      </w:r>
      <w:r>
        <w:rPr>
          <w:spacing w:val="1"/>
          <w:sz w:val="22"/>
        </w:rPr>
        <w:t> </w:t>
      </w:r>
      <w:r>
        <w:rPr>
          <w:sz w:val="22"/>
        </w:rPr>
        <w:t>тяжелых</w:t>
      </w:r>
      <w:r>
        <w:rPr>
          <w:spacing w:val="-1"/>
          <w:sz w:val="22"/>
        </w:rPr>
        <w:t> </w:t>
      </w:r>
      <w:r>
        <w:rPr>
          <w:sz w:val="22"/>
        </w:rPr>
        <w:t>условиях </w:t>
      </w:r>
      <w:r>
        <w:rPr>
          <w:i/>
          <w:sz w:val="22"/>
        </w:rPr>
        <w:t>(S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- severe).</w:t>
      </w:r>
    </w:p>
    <w:p>
      <w:pPr>
        <w:spacing w:line="249" w:lineRule="auto" w:before="2"/>
        <w:ind w:left="740" w:right="1" w:firstLine="0"/>
        <w:jc w:val="both"/>
        <w:rPr>
          <w:sz w:val="22"/>
        </w:rPr>
      </w:pPr>
      <w:r>
        <w:rPr>
          <w:i/>
          <w:sz w:val="22"/>
        </w:rPr>
        <w:t>EOLCS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Engine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Licensing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Certification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53"/>
          <w:sz w:val="22"/>
        </w:rPr>
        <w:t> </w:t>
      </w:r>
      <w:r>
        <w:rPr>
          <w:sz w:val="22"/>
        </w:rPr>
        <w:t>Система Лицензирования и Сертификации Моторных</w:t>
      </w:r>
      <w:r>
        <w:rPr>
          <w:spacing w:val="1"/>
          <w:sz w:val="22"/>
        </w:rPr>
        <w:t> </w:t>
      </w:r>
      <w:r>
        <w:rPr>
          <w:sz w:val="22"/>
        </w:rPr>
        <w:t>Масел</w:t>
      </w:r>
    </w:p>
    <w:p>
      <w:pPr>
        <w:spacing w:line="249" w:lineRule="auto" w:before="2"/>
        <w:ind w:left="740" w:right="0" w:firstLine="0"/>
        <w:jc w:val="both"/>
        <w:rPr>
          <w:sz w:val="22"/>
        </w:rPr>
      </w:pPr>
      <w:r>
        <w:rPr>
          <w:i/>
          <w:sz w:val="22"/>
        </w:rPr>
        <w:t>Heavy Duty oil, HD oil - </w:t>
      </w:r>
      <w:r>
        <w:rPr>
          <w:sz w:val="22"/>
        </w:rPr>
        <w:t>Масло с антиокислительными,</w:t>
      </w:r>
      <w:r>
        <w:rPr>
          <w:spacing w:val="-52"/>
          <w:sz w:val="22"/>
        </w:rPr>
        <w:t> </w:t>
      </w:r>
      <w:r>
        <w:rPr>
          <w:sz w:val="22"/>
        </w:rPr>
        <w:t>моющими и диспергирующими присадками для мощ-</w:t>
      </w:r>
      <w:r>
        <w:rPr>
          <w:spacing w:val="1"/>
          <w:sz w:val="22"/>
        </w:rPr>
        <w:t> </w:t>
      </w:r>
      <w:r>
        <w:rPr>
          <w:sz w:val="22"/>
        </w:rPr>
        <w:t>ных</w:t>
      </w:r>
      <w:r>
        <w:rPr>
          <w:spacing w:val="-2"/>
          <w:sz w:val="22"/>
        </w:rPr>
        <w:t> </w:t>
      </w:r>
      <w:r>
        <w:rPr>
          <w:sz w:val="22"/>
        </w:rPr>
        <w:t>двигателей;</w:t>
      </w:r>
    </w:p>
    <w:p>
      <w:pPr>
        <w:spacing w:line="249" w:lineRule="auto" w:before="3"/>
        <w:ind w:left="740" w:right="1" w:firstLine="0"/>
        <w:jc w:val="both"/>
        <w:rPr>
          <w:sz w:val="22"/>
        </w:rPr>
      </w:pPr>
      <w:r>
        <w:rPr>
          <w:i/>
          <w:sz w:val="22"/>
        </w:rPr>
        <w:t>HTHSR = High Temperature High Shear Rate </w:t>
      </w:r>
      <w:r>
        <w:rPr>
          <w:sz w:val="22"/>
        </w:rPr>
        <w:t>= Высокая</w:t>
      </w:r>
      <w:r>
        <w:rPr>
          <w:spacing w:val="-52"/>
          <w:sz w:val="22"/>
        </w:rPr>
        <w:t> </w:t>
      </w:r>
      <w:r>
        <w:rPr>
          <w:sz w:val="22"/>
        </w:rPr>
        <w:t>Температура</w:t>
      </w:r>
      <w:r>
        <w:rPr>
          <w:spacing w:val="-2"/>
          <w:sz w:val="22"/>
        </w:rPr>
        <w:t> </w:t>
      </w:r>
      <w:r>
        <w:rPr>
          <w:sz w:val="22"/>
        </w:rPr>
        <w:t>—</w:t>
      </w:r>
      <w:r>
        <w:rPr>
          <w:spacing w:val="-1"/>
          <w:sz w:val="22"/>
        </w:rPr>
        <w:t> </w:t>
      </w:r>
      <w:r>
        <w:rPr>
          <w:sz w:val="22"/>
        </w:rPr>
        <w:t>Высокая</w:t>
      </w:r>
      <w:r>
        <w:rPr>
          <w:spacing w:val="-1"/>
          <w:sz w:val="22"/>
        </w:rPr>
        <w:t> </w:t>
      </w:r>
      <w:r>
        <w:rPr>
          <w:sz w:val="22"/>
        </w:rPr>
        <w:t>Прочность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Сдвиг</w:t>
      </w:r>
    </w:p>
    <w:p>
      <w:pPr>
        <w:spacing w:line="249" w:lineRule="auto" w:before="2"/>
        <w:ind w:left="740" w:right="0" w:firstLine="0"/>
        <w:jc w:val="both"/>
        <w:rPr>
          <w:sz w:val="22"/>
        </w:rPr>
      </w:pPr>
      <w:r>
        <w:rPr>
          <w:i/>
          <w:sz w:val="22"/>
        </w:rPr>
        <w:t>ILSAC = International Lubricant Standardization and Ap-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proval Committee </w:t>
      </w:r>
      <w:r>
        <w:rPr>
          <w:sz w:val="22"/>
        </w:rPr>
        <w:t>= Международный Комитет по Стан-</w:t>
      </w:r>
      <w:r>
        <w:rPr>
          <w:spacing w:val="-52"/>
          <w:sz w:val="22"/>
        </w:rPr>
        <w:t> </w:t>
      </w:r>
      <w:r>
        <w:rPr>
          <w:sz w:val="22"/>
        </w:rPr>
        <w:t>дартизации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Одобрению</w:t>
      </w:r>
      <w:r>
        <w:rPr>
          <w:spacing w:val="-2"/>
          <w:sz w:val="22"/>
        </w:rPr>
        <w:t> </w:t>
      </w:r>
      <w:r>
        <w:rPr>
          <w:sz w:val="22"/>
        </w:rPr>
        <w:t>Смазочных</w:t>
      </w:r>
      <w:r>
        <w:rPr>
          <w:spacing w:val="-2"/>
          <w:sz w:val="22"/>
        </w:rPr>
        <w:t> </w:t>
      </w:r>
      <w:r>
        <w:rPr>
          <w:sz w:val="22"/>
        </w:rPr>
        <w:t>Материалов.</w:t>
      </w:r>
    </w:p>
    <w:p>
      <w:pPr>
        <w:spacing w:line="249" w:lineRule="auto" w:before="3"/>
        <w:ind w:left="740" w:right="0" w:firstLine="0"/>
        <w:jc w:val="both"/>
        <w:rPr>
          <w:sz w:val="22"/>
        </w:rPr>
      </w:pPr>
      <w:r>
        <w:rPr>
          <w:i/>
          <w:sz w:val="22"/>
        </w:rPr>
        <w:t>JASO </w:t>
      </w:r>
      <w:r>
        <w:rPr>
          <w:sz w:val="22"/>
        </w:rPr>
        <w:t>= </w:t>
      </w:r>
      <w:r>
        <w:rPr>
          <w:i/>
          <w:sz w:val="22"/>
        </w:rPr>
        <w:t>Japanese Automobile Standards Organization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Японская Организация Стандартизации Автомобилей.</w:t>
      </w:r>
      <w:r>
        <w:rPr>
          <w:spacing w:val="-52"/>
          <w:sz w:val="22"/>
        </w:rPr>
        <w:t> </w:t>
      </w:r>
      <w:r>
        <w:rPr>
          <w:i/>
          <w:sz w:val="22"/>
        </w:rPr>
        <w:t>Keep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Clean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Effect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9"/>
          <w:sz w:val="22"/>
        </w:rPr>
        <w:t> </w:t>
      </w:r>
      <w:r>
        <w:rPr>
          <w:sz w:val="22"/>
        </w:rPr>
        <w:t>=</w:t>
      </w:r>
      <w:r>
        <w:rPr>
          <w:spacing w:val="-10"/>
          <w:sz w:val="22"/>
        </w:rPr>
        <w:t> </w:t>
      </w:r>
      <w:r>
        <w:rPr>
          <w:sz w:val="22"/>
        </w:rPr>
        <w:t>Масло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эффектом</w:t>
      </w:r>
      <w:r>
        <w:rPr>
          <w:spacing w:val="-8"/>
          <w:sz w:val="22"/>
        </w:rPr>
        <w:t> </w:t>
      </w:r>
      <w:r>
        <w:rPr>
          <w:sz w:val="22"/>
        </w:rPr>
        <w:t>поддержания</w:t>
      </w:r>
      <w:r>
        <w:rPr>
          <w:spacing w:val="-53"/>
          <w:sz w:val="22"/>
        </w:rPr>
        <w:t> </w:t>
      </w:r>
      <w:r>
        <w:rPr>
          <w:sz w:val="22"/>
        </w:rPr>
        <w:t>чистоты</w:t>
      </w:r>
      <w:r>
        <w:rPr>
          <w:spacing w:val="-1"/>
          <w:sz w:val="22"/>
        </w:rPr>
        <w:t> </w:t>
      </w:r>
      <w:r>
        <w:rPr>
          <w:sz w:val="22"/>
        </w:rPr>
        <w:t>двигателя;</w:t>
      </w:r>
    </w:p>
    <w:p>
      <w:pPr>
        <w:spacing w:line="249" w:lineRule="auto" w:before="3"/>
        <w:ind w:left="740" w:right="0" w:firstLine="0"/>
        <w:jc w:val="both"/>
        <w:rPr>
          <w:sz w:val="22"/>
        </w:rPr>
      </w:pPr>
      <w:r>
        <w:rPr>
          <w:i/>
          <w:sz w:val="22"/>
        </w:rPr>
        <w:t>Long Distance Oil = LDO </w:t>
      </w:r>
      <w:r>
        <w:rPr>
          <w:sz w:val="22"/>
        </w:rPr>
        <w:t>= Масло с удлиненным про-</w:t>
      </w:r>
      <w:r>
        <w:rPr>
          <w:spacing w:val="1"/>
          <w:sz w:val="22"/>
        </w:rPr>
        <w:t> </w:t>
      </w:r>
      <w:r>
        <w:rPr>
          <w:sz w:val="22"/>
        </w:rPr>
        <w:t>бегом</w:t>
      </w:r>
    </w:p>
    <w:p>
      <w:pPr>
        <w:spacing w:before="2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Low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SAPS</w:t>
      </w:r>
      <w:r>
        <w:rPr>
          <w:i/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4"/>
          <w:sz w:val="22"/>
        </w:rPr>
        <w:t> </w:t>
      </w:r>
      <w:r>
        <w:rPr>
          <w:i/>
          <w:sz w:val="22"/>
        </w:rPr>
        <w:t>Low-Sulphated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Ash,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Phosphorus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Sulphur</w:t>
      </w:r>
    </w:p>
    <w:p>
      <w:pPr>
        <w:pStyle w:val="BodyText"/>
        <w:spacing w:line="249" w:lineRule="auto" w:before="11"/>
        <w:ind w:left="740" w:right="1"/>
        <w:jc w:val="both"/>
      </w:pPr>
      <w:r>
        <w:rPr/>
        <w:t>– Низкий уровень сульфатной зольности, фосфора и</w:t>
      </w:r>
      <w:r>
        <w:rPr>
          <w:spacing w:val="1"/>
        </w:rPr>
        <w:t> </w:t>
      </w:r>
      <w:r>
        <w:rPr/>
        <w:t>серы</w:t>
      </w:r>
    </w:p>
    <w:p>
      <w:pPr>
        <w:pStyle w:val="BodyText"/>
        <w:spacing w:before="2"/>
        <w:ind w:left="740"/>
        <w:jc w:val="both"/>
      </w:pPr>
      <w:r>
        <w:rPr/>
        <w:t>Miscible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/>
        <w:t>Смешивание</w:t>
      </w:r>
    </w:p>
    <w:p>
      <w:pPr>
        <w:spacing w:line="249" w:lineRule="auto" w:before="11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ML = Масло для бензиновых двигателей, работающих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легких условиях (L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- light);</w:t>
      </w:r>
    </w:p>
    <w:p>
      <w:pPr>
        <w:spacing w:line="249" w:lineRule="auto" w:before="2"/>
        <w:ind w:left="740" w:right="0" w:firstLine="0"/>
        <w:jc w:val="both"/>
        <w:rPr>
          <w:i/>
          <w:sz w:val="22"/>
        </w:rPr>
      </w:pPr>
      <w:r>
        <w:rPr>
          <w:i/>
          <w:sz w:val="22"/>
        </w:rPr>
        <w:t>MS = Масло для бензиновых двигателей, работающих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тяжелых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условиях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(S 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severe);</w:t>
      </w:r>
    </w:p>
    <w:p>
      <w:pPr>
        <w:spacing w:before="1"/>
        <w:ind w:left="740" w:right="0" w:firstLine="0"/>
        <w:jc w:val="left"/>
        <w:rPr>
          <w:i/>
          <w:sz w:val="22"/>
        </w:rPr>
      </w:pPr>
      <w:r>
        <w:rPr>
          <w:i/>
          <w:sz w:val="22"/>
        </w:rPr>
        <w:t>Multigrade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Всесезонное</w:t>
      </w:r>
    </w:p>
    <w:p>
      <w:pPr>
        <w:spacing w:before="11"/>
        <w:ind w:left="740" w:right="0" w:firstLine="0"/>
        <w:jc w:val="left"/>
        <w:rPr>
          <w:sz w:val="22"/>
        </w:rPr>
      </w:pPr>
      <w:r>
        <w:rPr>
          <w:i/>
          <w:sz w:val="22"/>
        </w:rPr>
        <w:t>Pour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point</w:t>
      </w:r>
      <w:r>
        <w:rPr>
          <w:i/>
          <w:spacing w:val="-4"/>
          <w:sz w:val="22"/>
        </w:rPr>
        <w:t> </w:t>
      </w:r>
      <w:r>
        <w:rPr>
          <w:sz w:val="22"/>
        </w:rPr>
        <w:t>=</w:t>
      </w:r>
      <w:r>
        <w:rPr>
          <w:spacing w:val="-4"/>
          <w:sz w:val="22"/>
        </w:rPr>
        <w:t> </w:t>
      </w:r>
      <w:r>
        <w:rPr>
          <w:sz w:val="22"/>
        </w:rPr>
        <w:t>Температура</w:t>
      </w:r>
      <w:r>
        <w:rPr>
          <w:spacing w:val="-4"/>
          <w:sz w:val="22"/>
        </w:rPr>
        <w:t> </w:t>
      </w:r>
      <w:r>
        <w:rPr>
          <w:sz w:val="22"/>
        </w:rPr>
        <w:t>застывания</w:t>
      </w:r>
    </w:p>
    <w:p>
      <w:pPr>
        <w:spacing w:line="249" w:lineRule="auto" w:before="12"/>
        <w:ind w:left="740" w:right="-7" w:firstLine="0"/>
        <w:jc w:val="left"/>
        <w:rPr>
          <w:sz w:val="22"/>
        </w:rPr>
      </w:pPr>
      <w:r>
        <w:rPr>
          <w:i/>
          <w:sz w:val="22"/>
        </w:rPr>
        <w:t>Premium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8"/>
          <w:sz w:val="22"/>
        </w:rPr>
        <w:t> </w:t>
      </w:r>
      <w:r>
        <w:rPr>
          <w:sz w:val="22"/>
        </w:rPr>
        <w:t>Минеральное</w:t>
      </w:r>
      <w:r>
        <w:rPr>
          <w:spacing w:val="-8"/>
          <w:sz w:val="22"/>
        </w:rPr>
        <w:t> </w:t>
      </w:r>
      <w:r>
        <w:rPr>
          <w:sz w:val="22"/>
        </w:rPr>
        <w:t>масло</w:t>
      </w:r>
      <w:r>
        <w:rPr>
          <w:spacing w:val="-8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антиокислительны-</w:t>
      </w:r>
      <w:r>
        <w:rPr>
          <w:spacing w:val="-52"/>
          <w:sz w:val="22"/>
        </w:rPr>
        <w:t> </w:t>
      </w:r>
      <w:r>
        <w:rPr>
          <w:sz w:val="22"/>
        </w:rPr>
        <w:t>ми</w:t>
      </w:r>
      <w:r>
        <w:rPr>
          <w:spacing w:val="-1"/>
          <w:sz w:val="22"/>
        </w:rPr>
        <w:t> </w:t>
      </w:r>
      <w:r>
        <w:rPr>
          <w:sz w:val="22"/>
        </w:rPr>
        <w:t>присадками</w:t>
      </w:r>
    </w:p>
    <w:p>
      <w:pPr>
        <w:spacing w:line="249" w:lineRule="auto" w:before="67"/>
        <w:ind w:left="198" w:right="517" w:firstLine="0"/>
        <w:jc w:val="both"/>
        <w:rPr>
          <w:i/>
          <w:sz w:val="22"/>
        </w:rPr>
      </w:pPr>
      <w:r>
        <w:rPr/>
        <w:br w:type="column"/>
      </w:r>
      <w:r>
        <w:rPr>
          <w:i/>
          <w:sz w:val="22"/>
        </w:rPr>
        <w:t>Regular oil = Обычное масло – минеральное масло без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присадок, полученное путем вакуумной дистилляции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без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дальнейшей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обработки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(Straight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Mineral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Oil);</w:t>
      </w:r>
    </w:p>
    <w:p>
      <w:pPr>
        <w:spacing w:line="249" w:lineRule="auto" w:before="3"/>
        <w:ind w:left="198" w:right="517" w:firstLine="0"/>
        <w:jc w:val="both"/>
        <w:rPr>
          <w:sz w:val="22"/>
        </w:rPr>
      </w:pPr>
      <w:r>
        <w:rPr>
          <w:i/>
          <w:sz w:val="22"/>
        </w:rPr>
        <w:t>SAE = Society of Automotive Engineers </w:t>
      </w:r>
      <w:r>
        <w:rPr>
          <w:sz w:val="22"/>
        </w:rPr>
        <w:t>= Общества Ав-</w:t>
      </w:r>
      <w:r>
        <w:rPr>
          <w:spacing w:val="1"/>
          <w:sz w:val="22"/>
        </w:rPr>
        <w:t> </w:t>
      </w:r>
      <w:r>
        <w:rPr>
          <w:sz w:val="22"/>
        </w:rPr>
        <w:t>томобильных</w:t>
      </w:r>
      <w:r>
        <w:rPr>
          <w:spacing w:val="-1"/>
          <w:sz w:val="22"/>
        </w:rPr>
        <w:t> </w:t>
      </w:r>
      <w:r>
        <w:rPr>
          <w:sz w:val="22"/>
        </w:rPr>
        <w:t>Инженеров (США)</w:t>
      </w:r>
    </w:p>
    <w:p>
      <w:pPr>
        <w:spacing w:before="2"/>
        <w:ind w:left="198" w:right="0" w:firstLine="0"/>
        <w:jc w:val="both"/>
        <w:rPr>
          <w:sz w:val="22"/>
        </w:rPr>
      </w:pPr>
      <w:r>
        <w:rPr>
          <w:i/>
          <w:sz w:val="22"/>
        </w:rPr>
        <w:t>SAE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Viscosity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Grade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SAE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VG</w:t>
      </w:r>
      <w:r>
        <w:rPr>
          <w:i/>
          <w:spacing w:val="18"/>
          <w:sz w:val="22"/>
        </w:rPr>
        <w:t> </w:t>
      </w:r>
      <w:r>
        <w:rPr>
          <w:sz w:val="22"/>
        </w:rPr>
        <w:t>=</w:t>
      </w:r>
      <w:r>
        <w:rPr>
          <w:spacing w:val="17"/>
          <w:sz w:val="22"/>
        </w:rPr>
        <w:t> </w:t>
      </w:r>
      <w:r>
        <w:rPr>
          <w:sz w:val="22"/>
        </w:rPr>
        <w:t>Степень</w:t>
      </w:r>
      <w:r>
        <w:rPr>
          <w:spacing w:val="18"/>
          <w:sz w:val="22"/>
        </w:rPr>
        <w:t> </w:t>
      </w:r>
      <w:r>
        <w:rPr>
          <w:sz w:val="22"/>
        </w:rPr>
        <w:t>вязкости</w:t>
      </w:r>
      <w:r>
        <w:rPr>
          <w:spacing w:val="17"/>
          <w:sz w:val="22"/>
        </w:rPr>
        <w:t> </w:t>
      </w:r>
      <w:r>
        <w:rPr>
          <w:sz w:val="22"/>
        </w:rPr>
        <w:t>по</w:t>
      </w:r>
    </w:p>
    <w:p>
      <w:pPr>
        <w:spacing w:before="11"/>
        <w:ind w:left="198" w:right="0" w:firstLine="0"/>
        <w:jc w:val="left"/>
        <w:rPr>
          <w:i/>
          <w:sz w:val="22"/>
        </w:rPr>
      </w:pPr>
      <w:r>
        <w:rPr>
          <w:i/>
          <w:sz w:val="22"/>
        </w:rPr>
        <w:t>SAE</w:t>
      </w:r>
    </w:p>
    <w:p>
      <w:pPr>
        <w:spacing w:line="249" w:lineRule="auto" w:before="11"/>
        <w:ind w:left="198" w:right="517" w:firstLine="0"/>
        <w:jc w:val="both"/>
        <w:rPr>
          <w:sz w:val="22"/>
        </w:rPr>
      </w:pPr>
      <w:r>
        <w:rPr>
          <w:i/>
          <w:sz w:val="22"/>
        </w:rPr>
        <w:t>SAPS = Sulphated Ash, Phosphorus and Sulphur </w:t>
      </w:r>
      <w:r>
        <w:rPr>
          <w:sz w:val="22"/>
        </w:rPr>
        <w:t>= Суль-</w:t>
      </w:r>
      <w:r>
        <w:rPr>
          <w:spacing w:val="1"/>
          <w:sz w:val="22"/>
        </w:rPr>
        <w:t> </w:t>
      </w:r>
      <w:r>
        <w:rPr>
          <w:sz w:val="22"/>
        </w:rPr>
        <w:t>фатная</w:t>
      </w:r>
      <w:r>
        <w:rPr>
          <w:spacing w:val="-1"/>
          <w:sz w:val="22"/>
        </w:rPr>
        <w:t> </w:t>
      </w:r>
      <w:r>
        <w:rPr>
          <w:sz w:val="22"/>
        </w:rPr>
        <w:t>зола,</w:t>
      </w:r>
      <w:r>
        <w:rPr>
          <w:spacing w:val="-1"/>
          <w:sz w:val="22"/>
        </w:rPr>
        <w:t> </w:t>
      </w:r>
      <w:r>
        <w:rPr>
          <w:sz w:val="22"/>
        </w:rPr>
        <w:t>Фосфор и</w:t>
      </w:r>
      <w:r>
        <w:rPr>
          <w:spacing w:val="-1"/>
          <w:sz w:val="22"/>
        </w:rPr>
        <w:t> </w:t>
      </w:r>
      <w:r>
        <w:rPr>
          <w:sz w:val="22"/>
        </w:rPr>
        <w:t>Сера</w:t>
      </w:r>
    </w:p>
    <w:p>
      <w:pPr>
        <w:spacing w:line="249" w:lineRule="auto" w:before="1"/>
        <w:ind w:left="198" w:right="518" w:firstLine="0"/>
        <w:jc w:val="both"/>
        <w:rPr>
          <w:sz w:val="22"/>
        </w:rPr>
      </w:pPr>
      <w:r>
        <w:rPr>
          <w:i/>
          <w:sz w:val="22"/>
        </w:rPr>
        <w:t>SHPD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Super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High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Diesel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2"/>
          <w:sz w:val="22"/>
        </w:rPr>
        <w:t> </w:t>
      </w:r>
      <w:r>
        <w:rPr>
          <w:sz w:val="22"/>
        </w:rPr>
        <w:t>Масло</w:t>
      </w:r>
      <w:r>
        <w:rPr>
          <w:spacing w:val="-14"/>
          <w:sz w:val="22"/>
        </w:rPr>
        <w:t> </w:t>
      </w:r>
      <w:r>
        <w:rPr>
          <w:sz w:val="22"/>
        </w:rPr>
        <w:t>с</w:t>
      </w:r>
      <w:r>
        <w:rPr>
          <w:spacing w:val="-13"/>
          <w:sz w:val="22"/>
        </w:rPr>
        <w:t> </w:t>
      </w:r>
      <w:r>
        <w:rPr>
          <w:sz w:val="22"/>
        </w:rPr>
        <w:t>высо-</w:t>
      </w:r>
      <w:r>
        <w:rPr>
          <w:spacing w:val="-52"/>
          <w:sz w:val="22"/>
        </w:rPr>
        <w:t> </w:t>
      </w:r>
      <w:r>
        <w:rPr>
          <w:sz w:val="22"/>
        </w:rPr>
        <w:t>ким резервом мощности для дизеля</w:t>
      </w:r>
    </w:p>
    <w:p>
      <w:pPr>
        <w:spacing w:before="2"/>
        <w:ind w:left="198" w:right="0" w:firstLine="0"/>
        <w:jc w:val="both"/>
        <w:rPr>
          <w:sz w:val="22"/>
        </w:rPr>
      </w:pPr>
      <w:r>
        <w:rPr>
          <w:i/>
          <w:sz w:val="22"/>
        </w:rPr>
        <w:t>Stay-in-Grade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Oil</w:t>
      </w:r>
      <w:r>
        <w:rPr>
          <w:i/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Масло</w:t>
      </w:r>
      <w:r>
        <w:rPr>
          <w:spacing w:val="-2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стабильными</w:t>
      </w:r>
      <w:r>
        <w:rPr>
          <w:spacing w:val="-1"/>
          <w:sz w:val="22"/>
        </w:rPr>
        <w:t> </w:t>
      </w:r>
      <w:r>
        <w:rPr>
          <w:sz w:val="22"/>
        </w:rPr>
        <w:t>свойствами</w:t>
      </w:r>
    </w:p>
    <w:p>
      <w:pPr>
        <w:spacing w:before="11"/>
        <w:ind w:left="198" w:right="0" w:firstLine="0"/>
        <w:jc w:val="both"/>
        <w:rPr>
          <w:sz w:val="22"/>
        </w:rPr>
      </w:pPr>
      <w:r>
        <w:rPr>
          <w:i/>
          <w:sz w:val="22"/>
        </w:rPr>
        <w:t>Viscosity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index</w:t>
      </w:r>
      <w:r>
        <w:rPr>
          <w:i/>
          <w:spacing w:val="-7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VI</w:t>
      </w:r>
      <w:r>
        <w:rPr>
          <w:sz w:val="22"/>
        </w:rPr>
        <w:t>)</w:t>
      </w:r>
      <w:r>
        <w:rPr>
          <w:spacing w:val="-6"/>
          <w:sz w:val="22"/>
        </w:rPr>
        <w:t> </w:t>
      </w:r>
      <w:r>
        <w:rPr>
          <w:sz w:val="22"/>
        </w:rPr>
        <w:t>=</w:t>
      </w:r>
      <w:r>
        <w:rPr>
          <w:spacing w:val="-6"/>
          <w:sz w:val="22"/>
        </w:rPr>
        <w:t> </w:t>
      </w:r>
      <w:r>
        <w:rPr>
          <w:sz w:val="22"/>
        </w:rPr>
        <w:t>Индекс</w:t>
      </w:r>
      <w:r>
        <w:rPr>
          <w:spacing w:val="-6"/>
          <w:sz w:val="22"/>
        </w:rPr>
        <w:t> </w:t>
      </w:r>
      <w:r>
        <w:rPr>
          <w:sz w:val="22"/>
        </w:rPr>
        <w:t>вязкости.</w:t>
      </w:r>
    </w:p>
    <w:p>
      <w:pPr>
        <w:spacing w:line="249" w:lineRule="auto" w:before="11"/>
        <w:ind w:left="198" w:right="518" w:firstLine="0"/>
        <w:jc w:val="both"/>
        <w:rPr>
          <w:sz w:val="22"/>
        </w:rPr>
      </w:pPr>
      <w:r>
        <w:rPr>
          <w:i/>
          <w:sz w:val="22"/>
        </w:rPr>
        <w:t>Zinc Dialkyl Dithiophosphate </w:t>
      </w:r>
      <w:r>
        <w:rPr>
          <w:sz w:val="22"/>
        </w:rPr>
        <w:t>( </w:t>
      </w:r>
      <w:r>
        <w:rPr>
          <w:i/>
          <w:sz w:val="22"/>
        </w:rPr>
        <w:t>ZDDP </w:t>
      </w:r>
      <w:r>
        <w:rPr>
          <w:sz w:val="22"/>
        </w:rPr>
        <w:t>или </w:t>
      </w:r>
      <w:r>
        <w:rPr>
          <w:i/>
          <w:sz w:val="22"/>
        </w:rPr>
        <w:t>ZDP</w:t>
      </w:r>
      <w:r>
        <w:rPr>
          <w:sz w:val="22"/>
        </w:rPr>
        <w:t>) = Цинк</w:t>
      </w:r>
      <w:r>
        <w:rPr>
          <w:spacing w:val="1"/>
          <w:sz w:val="22"/>
        </w:rPr>
        <w:t> </w:t>
      </w:r>
      <w:r>
        <w:rPr>
          <w:sz w:val="22"/>
        </w:rPr>
        <w:t>Диалкил</w:t>
      </w:r>
      <w:r>
        <w:rPr>
          <w:spacing w:val="-2"/>
          <w:sz w:val="22"/>
        </w:rPr>
        <w:t> </w:t>
      </w:r>
      <w:r>
        <w:rPr>
          <w:sz w:val="22"/>
        </w:rPr>
        <w:t>Дитиофосфата</w:t>
      </w:r>
    </w:p>
    <w:p>
      <w:pPr>
        <w:spacing w:line="249" w:lineRule="auto" w:before="2"/>
        <w:ind w:left="198" w:right="517" w:firstLine="0"/>
        <w:jc w:val="both"/>
        <w:rPr>
          <w:i/>
          <w:sz w:val="22"/>
        </w:rPr>
      </w:pPr>
      <w:r>
        <w:rPr>
          <w:i/>
          <w:sz w:val="22"/>
        </w:rPr>
        <w:t>ММ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Масло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для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бензиновых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двигателей,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работающих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умеренно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тяжелых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условиях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moderate);</w:t>
      </w:r>
    </w:p>
    <w:p>
      <w:pPr>
        <w:spacing w:line="249" w:lineRule="auto" w:before="2"/>
        <w:ind w:left="198" w:right="516" w:firstLine="0"/>
        <w:jc w:val="both"/>
        <w:rPr>
          <w:sz w:val="22"/>
        </w:rPr>
      </w:pPr>
      <w:r>
        <w:rPr>
          <w:i/>
          <w:sz w:val="22"/>
        </w:rPr>
        <w:t>ССМС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Committee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Common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Market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Automobile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Con-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structions = </w:t>
      </w:r>
      <w:r>
        <w:rPr>
          <w:sz w:val="22"/>
        </w:rPr>
        <w:t>Комитет производителей автомобилей Ев-</w:t>
      </w:r>
      <w:r>
        <w:rPr>
          <w:spacing w:val="-52"/>
          <w:sz w:val="22"/>
        </w:rPr>
        <w:t> </w:t>
      </w:r>
      <w:r>
        <w:rPr>
          <w:sz w:val="22"/>
        </w:rPr>
        <w:t>ропейского</w:t>
      </w:r>
      <w:r>
        <w:rPr>
          <w:spacing w:val="-1"/>
          <w:sz w:val="22"/>
        </w:rPr>
        <w:t> </w:t>
      </w:r>
      <w:r>
        <w:rPr>
          <w:sz w:val="22"/>
        </w:rPr>
        <w:t>Общего</w:t>
      </w:r>
      <w:r>
        <w:rPr>
          <w:spacing w:val="-1"/>
          <w:sz w:val="22"/>
        </w:rPr>
        <w:t> </w:t>
      </w:r>
      <w:r>
        <w:rPr>
          <w:sz w:val="22"/>
        </w:rPr>
        <w:t>Рынка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line="244" w:lineRule="auto"/>
        <w:ind w:right="512"/>
      </w:pPr>
      <w:r>
        <w:rPr>
          <w:b w:val="0"/>
          <w:position w:val="1"/>
        </w:rPr>
        <w:drawing>
          <wp:inline distT="0" distB="0" distL="0" distR="0">
            <wp:extent cx="322862" cy="363250"/>
            <wp:effectExtent l="0" t="0" r="0" b="0"/>
            <wp:docPr id="14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" cy="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"/>
        </w:rPr>
      </w:r>
      <w:r>
        <w:rPr>
          <w:b w:val="0"/>
          <w:spacing w:val="13"/>
          <w:sz w:val="20"/>
        </w:rPr>
        <w:t> </w:t>
      </w:r>
      <w:r>
        <w:rPr/>
        <w:t>Основные формулировки и расшифровки по-</w:t>
      </w:r>
      <w:r>
        <w:rPr>
          <w:spacing w:val="-52"/>
        </w:rPr>
        <w:t> </w:t>
      </w:r>
      <w:r>
        <w:rPr/>
        <w:t>нятий,</w:t>
      </w:r>
      <w:r>
        <w:rPr>
          <w:spacing w:val="-2"/>
        </w:rPr>
        <w:t> </w:t>
      </w:r>
      <w:r>
        <w:rPr/>
        <w:t>применяемых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главе</w:t>
      </w:r>
      <w:r>
        <w:rPr>
          <w:spacing w:val="-1"/>
        </w:rPr>
        <w:t> </w:t>
      </w:r>
      <w:r>
        <w:rPr/>
        <w:t>20</w:t>
      </w:r>
    </w:p>
    <w:p>
      <w:pPr>
        <w:pStyle w:val="BodyText"/>
        <w:spacing w:line="249" w:lineRule="auto" w:before="6"/>
        <w:ind w:left="198" w:right="517"/>
        <w:jc w:val="both"/>
      </w:pPr>
      <w:r>
        <w:rPr/>
        <w:t>(англоязычная версия изложения материала позволит</w:t>
      </w:r>
      <w:r>
        <w:rPr>
          <w:spacing w:val="1"/>
        </w:rPr>
        <w:t> </w:t>
      </w:r>
      <w:r>
        <w:rPr/>
        <w:t>Вам подготовиться к сертификации, а преподавателям</w:t>
      </w:r>
      <w:r>
        <w:rPr>
          <w:spacing w:val="-52"/>
        </w:rPr>
        <w:t> </w:t>
      </w:r>
      <w:r>
        <w:rPr/>
        <w:t>иностранного языка подобрать тематику занятий, при-</w:t>
      </w:r>
      <w:r>
        <w:rPr>
          <w:spacing w:val="-52"/>
        </w:rPr>
        <w:t> </w:t>
      </w:r>
      <w:r>
        <w:rPr/>
        <w:t>ближенную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изучаемому</w:t>
      </w:r>
      <w:r>
        <w:rPr>
          <w:spacing w:val="-1"/>
        </w:rPr>
        <w:t> </w:t>
      </w:r>
      <w:r>
        <w:rPr/>
        <w:t>материалу).</w:t>
      </w: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198" w:right="517" w:firstLine="0"/>
        <w:jc w:val="both"/>
        <w:rPr>
          <w:sz w:val="22"/>
        </w:rPr>
      </w:pPr>
      <w:r>
        <w:rPr>
          <w:b/>
          <w:i/>
          <w:sz w:val="22"/>
          <w:u w:val="thick"/>
        </w:rPr>
        <w:t>Замечание автора:</w:t>
      </w:r>
      <w:r>
        <w:rPr>
          <w:b/>
          <w:i/>
          <w:sz w:val="22"/>
        </w:rPr>
        <w:t> </w:t>
      </w:r>
      <w:r>
        <w:rPr>
          <w:sz w:val="22"/>
        </w:rPr>
        <w:t>перевод дан с минимальной лите-</w:t>
      </w:r>
      <w:r>
        <w:rPr>
          <w:spacing w:val="1"/>
          <w:sz w:val="22"/>
        </w:rPr>
        <w:t> </w:t>
      </w:r>
      <w:r>
        <w:rPr>
          <w:sz w:val="22"/>
        </w:rPr>
        <w:t>ратурной</w:t>
      </w:r>
      <w:r>
        <w:rPr>
          <w:spacing w:val="-1"/>
          <w:sz w:val="22"/>
        </w:rPr>
        <w:t> </w:t>
      </w:r>
      <w:r>
        <w:rPr>
          <w:sz w:val="22"/>
        </w:rPr>
        <w:t>обработкой</w:t>
      </w:r>
    </w:p>
    <w:p>
      <w:pPr>
        <w:spacing w:after="0" w:line="249" w:lineRule="auto"/>
        <w:jc w:val="both"/>
        <w:rPr>
          <w:sz w:val="22"/>
        </w:rPr>
        <w:sectPr>
          <w:pgSz w:w="12240" w:h="15840"/>
          <w:pgMar w:top="600" w:bottom="280" w:left="220" w:right="200"/>
          <w:cols w:num="2" w:equalWidth="0">
            <w:col w:w="5902" w:space="40"/>
            <w:col w:w="58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7.5pt;height:41.45pt;mso-position-horizontal-relative:char;mso-position-vertical-relative:line" coordorigin="0,0" coordsize="10550,829">
            <v:shape style="position:absolute;left:5275;top:5;width:5270;height:8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7"/>
                      <w:ind w:left="175" w:right="15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Моторное масло имеет большое влияние на правильное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функционирование и продолжительность жизни любого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двигателя.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8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67"/>
                      <w:ind w:left="115" w:right="204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has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major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effect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on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proper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operation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life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 any engine.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pict>
          <v:group style="width:527.5pt;height:160.450pt;mso-position-horizontal-relative:char;mso-position-vertical-relative:line" coordorigin="0,0" coordsize="10550,3209">
            <v:shape style="position:absolute;left:5275;top:5;width:5270;height:319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7"/>
                      <w:ind w:left="235" w:right="20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Моторное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масло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обеспечивает</w:t>
                    </w:r>
                    <w:r>
                      <w:rPr>
                        <w:spacing w:val="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выполнение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следующих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функций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каждом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двигателе: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30" w:lineRule="exact" w:before="0"/>
                      <w:ind w:left="615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Смазывает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движущиеся части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40" w:lineRule="exact" w:before="0"/>
                      <w:ind w:left="615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Помогает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охлаждать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детали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двигателя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40" w:lineRule="exact" w:before="0"/>
                      <w:ind w:left="615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Помогает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уплотнению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поршневых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колец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49" w:lineRule="auto" w:before="0"/>
                      <w:ind w:left="615" w:right="378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Помогает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нейтрализовать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кислоты,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созданные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бочными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продуктами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горения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29" w:lineRule="exact" w:before="0"/>
                      <w:ind w:left="615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Снижает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трение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двигателе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49" w:lineRule="auto" w:before="0"/>
                      <w:ind w:left="615" w:right="375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Помогает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предотвратить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образование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ржавчины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коррозии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29" w:lineRule="exact" w:before="0"/>
                      <w:ind w:left="615" w:right="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Смывает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продукты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горения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со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стенок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цилиндра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614" w:val="left" w:leader="none"/>
                        <w:tab w:pos="615" w:val="left" w:leader="none"/>
                      </w:tabs>
                      <w:spacing w:line="249" w:lineRule="auto" w:before="0"/>
                      <w:ind w:left="615" w:right="367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Транспортирует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продукты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износа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продукты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сго-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рания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фильтр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3199" type="#_x0000_t202" filled="false" stroked="true" strokeweight=".5pt" strokecolor="#000000">
              <v:textbox inset="0,0,0,0">
                <w:txbxContent>
                  <w:p>
                    <w:pPr>
                      <w:spacing w:line="228" w:lineRule="exact" w:before="47"/>
                      <w:ind w:left="75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provides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following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functions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 every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engine: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0" w:lineRule="exact" w:before="0"/>
                      <w:ind w:left="475" w:right="0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Lubricates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moving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parts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0" w:lineRule="exact" w:before="0"/>
                      <w:ind w:left="475" w:right="0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Helps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cool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parts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0" w:lineRule="exact" w:before="0"/>
                      <w:ind w:left="475" w:right="0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Helps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seal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piston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rings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9" w:lineRule="auto" w:before="0"/>
                      <w:ind w:left="475" w:right="313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Helps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to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neutralize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acids</w:t>
                    </w:r>
                    <w:r>
                      <w:rPr>
                        <w:i/>
                        <w:spacing w:val="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created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by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by-products</w:t>
                    </w:r>
                    <w:r>
                      <w:rPr>
                        <w:i/>
                        <w:spacing w:val="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combustion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29" w:lineRule="exact" w:before="0"/>
                      <w:ind w:left="475" w:right="0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Reduces friction in the engine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3" w:lineRule="exact" w:before="0"/>
                      <w:ind w:left="475" w:right="0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Helps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to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prevent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rust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corrosion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49" w:lineRule="auto" w:before="0"/>
                      <w:ind w:left="474" w:right="314" w:hanging="36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Washes</w:t>
                    </w:r>
                    <w:r>
                      <w:rPr>
                        <w:i/>
                        <w:spacing w:val="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away</w:t>
                    </w:r>
                    <w:r>
                      <w:rPr>
                        <w:i/>
                        <w:spacing w:val="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products</w:t>
                    </w:r>
                    <w:r>
                      <w:rPr>
                        <w:i/>
                        <w:spacing w:val="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combustion</w:t>
                    </w:r>
                    <w:r>
                      <w:rPr>
                        <w:i/>
                        <w:spacing w:val="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from</w:t>
                    </w:r>
                    <w:r>
                      <w:rPr>
                        <w:i/>
                        <w:spacing w:val="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cyl-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inder wall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474" w:val="left" w:leader="none"/>
                        <w:tab w:pos="475" w:val="left" w:leader="none"/>
                      </w:tabs>
                      <w:spacing w:line="231" w:lineRule="exact" w:before="0"/>
                      <w:ind w:left="475" w:right="0" w:hanging="361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Delivers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products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wear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combustion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products</w:t>
                    </w:r>
                  </w:p>
                  <w:p>
                    <w:pPr>
                      <w:spacing w:before="10"/>
                      <w:ind w:left="474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in</w:t>
                    </w:r>
                    <w:r>
                      <w:rPr>
                        <w:i/>
                        <w:spacing w:val="-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filter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86"/>
        <w:ind w:left="100"/>
      </w:pPr>
      <w:r>
        <w:rPr/>
        <w:pict>
          <v:group style="position:absolute;margin-left:48pt;margin-top:-8.922198pt;width:527.5pt;height:28.45pt;mso-position-horizontal-relative:page;mso-position-vertical-relative:paragraph;z-index:15778304" coordorigin="960,-178" coordsize="10550,569">
            <v:shape style="position:absolute;left:6235;top:-174;width:5270;height:5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7"/>
                      <w:ind w:left="195" w:right="13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Индекса изменения вязкости между холодным и горячим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крайностями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называется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индексом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вязкости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i/>
                        <w:sz w:val="20"/>
                      </w:rPr>
                      <w:t>VI</w:t>
                    </w:r>
                    <w:r>
                      <w:rPr>
                        <w:sz w:val="20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v:shape style="position:absolute;left:965;top:-174;width:5270;height:5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47"/>
                      <w:ind w:left="135" w:right="27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An index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 change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viscosity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between the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cold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hot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extremes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is called the viscosity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index (VI)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D2232A"/>
        </w:rPr>
        <w:t>42</w:t>
      </w:r>
    </w:p>
    <w:p>
      <w:pPr>
        <w:spacing w:after="0"/>
        <w:sectPr>
          <w:type w:val="continuous"/>
          <w:pgSz w:w="12240" w:h="15840"/>
          <w:pgMar w:top="720" w:bottom="280" w:left="220" w:right="200"/>
        </w:sectPr>
      </w:pPr>
    </w:p>
    <w:p>
      <w:pPr>
        <w:pStyle w:val="BodyText"/>
        <w:ind w:left="500"/>
        <w:rPr>
          <w:sz w:val="20"/>
        </w:rPr>
      </w:pPr>
      <w:r>
        <w:rPr/>
        <w:pict>
          <v:group style="position:absolute;margin-left:36pt;margin-top:190.310501pt;width:264pt;height:99.45pt;mso-position-horizontal-relative:page;mso-position-vertical-relative:page;z-index:15784960" coordorigin="720,3806" coordsize="5280,1989">
            <v:shape style="position:absolute;left:906;top:3891;width:775;height:797" type="#_x0000_t75" stroked="false">
              <v:imagedata r:id="rId53" o:title=""/>
            </v:shape>
            <v:shape style="position:absolute;left:725;top:3811;width:5270;height:1979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9" w:lineRule="auto" w:before="178"/>
                      <w:ind w:left="135" w:right="232" w:firstLine="858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An oil displaying this mark meets the current en-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gine protection standard and fuel economy requirements of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 International Lubricant Standardization and Approval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Committee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(ILSAC),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joint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effort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U.S.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Japanese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auto-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mobile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manufacturers.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27.5pt;height:51.45pt;mso-position-horizontal-relative:char;mso-position-vertical-relative:line" coordorigin="0,0" coordsize="10550,1029">
            <v:shape style="position:absolute;left:5275;top:5;width:5270;height:10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55" w:right="19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Масла также должны обладать растворимостью, то есть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они должны быть способны смешиваться с другими ма-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слами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(например,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маркой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и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вязкостью),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вызывая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каких-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либо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проблем, таких как осадок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10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271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Oils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must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also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miscible,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meaning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they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are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capable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mix-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ing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other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oils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(brands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viscosities,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example)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with-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out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causing any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problems such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as sludge.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51.45pt;mso-position-horizontal-relative:char;mso-position-vertical-relative:line" coordorigin="0,0" coordsize="10550,1029">
            <v:shape style="position:absolute;left:5275;top:5;width:5270;height:10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55" w:right="19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Моторные масла продаются с численной градацией Об-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щества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Автомобильных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Инженеров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i/>
                        <w:sz w:val="20"/>
                      </w:rPr>
                      <w:t>Society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Automotive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pacing w:val="-1"/>
                        <w:sz w:val="20"/>
                      </w:rPr>
                      <w:t>Engineers</w:t>
                    </w:r>
                    <w:r>
                      <w:rPr>
                        <w:i/>
                        <w:spacing w:val="-12"/>
                        <w:sz w:val="20"/>
                      </w:rPr>
                      <w:t> </w:t>
                    </w:r>
                    <w:r>
                      <w:rPr>
                        <w:i/>
                        <w:spacing w:val="-1"/>
                        <w:sz w:val="20"/>
                      </w:rPr>
                      <w:t>=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pacing w:val="-1"/>
                        <w:sz w:val="20"/>
                      </w:rPr>
                      <w:t>SAE</w:t>
                    </w:r>
                    <w:r>
                      <w:rPr>
                        <w:spacing w:val="-1"/>
                        <w:sz w:val="20"/>
                      </w:rPr>
                      <w:t>),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которая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указывает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степень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вязкости,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ко-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торой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масло соответствует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101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272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Engine oils are sold with a Society of Automotive Engineers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(SAE)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grade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number,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which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indicates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viscosity</w:t>
                    </w:r>
                    <w:r>
                      <w:rPr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range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into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which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 oil fits.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39.450pt;mso-position-horizontal-relative:char;mso-position-vertical-relative:line" coordorigin="0,0" coordsize="10550,789">
            <v:shape style="position:absolute;left:527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75" w:right="15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 </w:t>
                    </w:r>
                    <w:r>
                      <w:rPr>
                        <w:i/>
                        <w:sz w:val="20"/>
                      </w:rPr>
                      <w:t>API</w:t>
                    </w:r>
                    <w:r>
                      <w:rPr>
                        <w:sz w:val="20"/>
                      </w:rPr>
                      <w:t>-классификации масла для сервисной заливки де-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лятся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масла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бензиновых,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легких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дизельных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тяже-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лых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дизельных двигателей.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15" w:right="305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API-classification</w:t>
                    </w:r>
                    <w:r>
                      <w:rPr>
                        <w:i/>
                        <w:spacing w:val="1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lubricants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service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fills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are</w:t>
                    </w:r>
                    <w:r>
                      <w:rPr>
                        <w:i/>
                        <w:spacing w:val="1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divided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into oil for gasoline, light diesel and heavy diesel engines.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770"/>
        <w:rPr>
          <w:sz w:val="20"/>
        </w:rPr>
      </w:pPr>
      <w:r>
        <w:rPr>
          <w:position w:val="0"/>
          <w:sz w:val="20"/>
        </w:rPr>
        <w:pict>
          <v:shape style="width:263.5pt;height:98.9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pStyle w:val="BodyText"/>
                    <w:rPr>
                      <w:b/>
                    </w:rPr>
                  </w:pPr>
                </w:p>
                <w:p>
                  <w:pPr>
                    <w:spacing w:line="249" w:lineRule="auto" w:before="1"/>
                    <w:ind w:left="175" w:right="151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Масло, отмеченное этим знаком, соответствует действу-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ющим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стандартам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защиты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двигателя</w:t>
                  </w:r>
                  <w:r>
                    <w:rPr>
                      <w:spacing w:val="-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экономии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топлива,</w:t>
                  </w:r>
                  <w:r>
                    <w:rPr>
                      <w:spacing w:val="-4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требованиям Международного Комитета по Стандарти-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зации и Одобрению Смазочных Материалов (</w:t>
                  </w:r>
                  <w:r>
                    <w:rPr>
                      <w:i/>
                      <w:sz w:val="20"/>
                    </w:rPr>
                    <w:t>ILSAC</w:t>
                  </w:r>
                  <w:r>
                    <w:rPr>
                      <w:sz w:val="20"/>
                    </w:rPr>
                    <w:t>), со-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здано совместными усилиями американских и японских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автомобилестроителей.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63.45pt;mso-position-horizontal-relative:char;mso-position-vertical-relative:line" coordorigin="0,0" coordsize="10550,1269">
            <v:shape style="position:absolute;left:5275;top:5;width:5270;height:12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55" w:right="17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Категории масел для бензиновых двигателей (для легко-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вых автомобилей, микроавтобусов и легких грузовиков с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бензиновыми двигателями); масла, предназначенные для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обслуживания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бензиновых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двигателей,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подпадают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под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тегорию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API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отмеченных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буквой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</w:t>
                    </w:r>
                    <w:r>
                      <w:rPr>
                        <w:i/>
                        <w:sz w:val="20"/>
                      </w:rPr>
                      <w:t>S</w:t>
                    </w:r>
                    <w:r>
                      <w:rPr>
                        <w:sz w:val="20"/>
                      </w:rPr>
                      <w:t>»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i/>
                        <w:sz w:val="20"/>
                      </w:rPr>
                      <w:t>Service</w:t>
                    </w:r>
                    <w:r>
                      <w:rPr>
                        <w:sz w:val="20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12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191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Gasoline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categories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(for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cars,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vans,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light</w:t>
                    </w:r>
                    <w:r>
                      <w:rPr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trucks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gasoline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engines):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Oils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designed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gasoline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ser-</w:t>
                    </w:r>
                    <w:r>
                      <w:rPr>
                        <w:i/>
                        <w:spacing w:val="-4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vice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fall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under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API’s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“S”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(Service)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categories.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39.450pt;mso-position-horizontal-relative:char;mso-position-vertical-relative:line" coordorigin="0,0" coordsize="10550,789">
            <v:shape style="position:absolute;left:527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75" w:right="19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Масла, предназначенные для обслуживания дизельных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двигателей, попадают под категорию </w:t>
                    </w:r>
                    <w:r>
                      <w:rPr>
                        <w:i/>
                        <w:sz w:val="20"/>
                      </w:rPr>
                      <w:t>API</w:t>
                    </w:r>
                    <w:r>
                      <w:rPr>
                        <w:sz w:val="20"/>
                      </w:rPr>
                      <w:t>, отмеченных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буквой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</w:t>
                    </w:r>
                    <w:r>
                      <w:rPr>
                        <w:i/>
                        <w:sz w:val="20"/>
                      </w:rPr>
                      <w:t>C</w:t>
                    </w:r>
                    <w:r>
                      <w:rPr>
                        <w:sz w:val="20"/>
                      </w:rPr>
                      <w:t>» (</w:t>
                    </w:r>
                    <w:r>
                      <w:rPr>
                        <w:i/>
                        <w:sz w:val="20"/>
                      </w:rPr>
                      <w:t>Commercial</w:t>
                    </w:r>
                    <w:r>
                      <w:rPr>
                        <w:sz w:val="20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269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Oils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designed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diesel-engine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service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fall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under</w:t>
                    </w:r>
                    <w:r>
                      <w:rPr>
                        <w:i/>
                        <w:spacing w:val="-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API’s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“C”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(Commercial)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categories.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27.45pt;mso-position-horizontal-relative:char;mso-position-vertical-relative:line" coordorigin="0,0" coordsize="10550,549">
            <v:shape style="position:absolute;left:527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95" w:right="16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Категория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вязкости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мера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способности</w:t>
                    </w:r>
                    <w:r>
                      <w:rPr>
                        <w:spacing w:val="1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масла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</w:t>
                    </w:r>
                    <w:r>
                      <w:rPr>
                        <w:spacing w:val="1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текуче-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сти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определенных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температурах.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252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VISCOSITY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GRADE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-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measure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oil’s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ability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to</w:t>
                    </w:r>
                    <w:r>
                      <w:rPr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flow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at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certain temperatures.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87.45pt;mso-position-horizontal-relative:char;mso-position-vertical-relative:line" coordorigin="0,0" coordsize="10550,1749">
            <v:shape style="position:absolute;left:5275;top:5;width:5270;height:1739" type="#_x0000_t202" filled="false" stroked="true" strokeweight=".5pt" strokecolor="#000000">
              <v:textbox inset="0,0,0,0">
                <w:txbxContent>
                  <w:p>
                    <w:pPr>
                      <w:spacing w:before="27"/>
                      <w:ind w:left="195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6"/>
                        <w:sz w:val="20"/>
                      </w:rPr>
                      <w:t>ЭКОНОМИЯ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6"/>
                        <w:sz w:val="20"/>
                      </w:rPr>
                      <w:t>РЕСУРСОВ ИЛИ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pacing w:val="-6"/>
                        <w:sz w:val="20"/>
                      </w:rPr>
                      <w:t>СОХРАНЕНИЯ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5"/>
                        <w:sz w:val="20"/>
                      </w:rPr>
                      <w:t>ЭНЕРГИИ</w:t>
                    </w:r>
                  </w:p>
                  <w:p>
                    <w:pPr>
                      <w:spacing w:line="249" w:lineRule="auto" w:before="10"/>
                      <w:ind w:left="195" w:right="17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Эти обозначения применяются для масел, предназначен-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ных для бензиновых двигателей легковых автомобилей,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микроавтобусов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и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легких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грузовиков.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Широкое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использо-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вание «ресурсосберегающих» или «энергосберегающих»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масел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может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привести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общей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экономии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топлива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авто-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мобилях.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1739" type="#_x0000_t202" filled="false" stroked="true" strokeweight=".5pt" strokecolor="#000000">
              <v:textbox inset="0,0,0,0">
                <w:txbxContent>
                  <w:p>
                    <w:pPr>
                      <w:spacing w:before="27"/>
                      <w:ind w:left="155" w:right="0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RESOURCE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CONSERVING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or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ENERGY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CONSERVING</w:t>
                    </w:r>
                  </w:p>
                  <w:p>
                    <w:pPr>
                      <w:spacing w:line="249" w:lineRule="auto" w:before="10"/>
                      <w:ind w:left="155" w:right="271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5"/>
                        <w:sz w:val="20"/>
                      </w:rPr>
                      <w:t>These designations apply to oils intended for gasoline-engine</w:t>
                    </w:r>
                    <w:r>
                      <w:rPr>
                        <w:i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cars, vans, and light trucks. Widespread use of «Resource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Conserving» or «Energy Conserving» oils may result in an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overall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savings</w:t>
                    </w:r>
                    <w:r>
                      <w:rPr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fuel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in the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vehicle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fleet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as a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whole.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39.450pt;mso-position-horizontal-relative:char;mso-position-vertical-relative:line" coordorigin="0,0" coordsize="10550,789">
            <v:shape style="position:absolute;left:527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95" w:right="15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Масла, предназначенные для обслуживания дизельных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двигателей, попадают под категорию </w:t>
                    </w:r>
                    <w:r>
                      <w:rPr>
                        <w:i/>
                        <w:sz w:val="20"/>
                      </w:rPr>
                      <w:t>API</w:t>
                    </w:r>
                    <w:r>
                      <w:rPr>
                        <w:sz w:val="20"/>
                      </w:rPr>
                      <w:t>, отмеченных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буквой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«</w:t>
                    </w:r>
                    <w:r>
                      <w:rPr>
                        <w:i/>
                        <w:sz w:val="20"/>
                      </w:rPr>
                      <w:t>C</w:t>
                    </w:r>
                    <w:r>
                      <w:rPr>
                        <w:sz w:val="20"/>
                      </w:rPr>
                      <w:t>» (</w:t>
                    </w:r>
                    <w:r>
                      <w:rPr>
                        <w:i/>
                        <w:sz w:val="20"/>
                      </w:rPr>
                      <w:t>Commercial</w:t>
                    </w:r>
                    <w:r>
                      <w:rPr>
                        <w:sz w:val="20"/>
                      </w:rPr>
                      <w:t>).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229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Oils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designed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for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diesel-engine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service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fall</w:t>
                    </w:r>
                    <w:r>
                      <w:rPr>
                        <w:i/>
                        <w:spacing w:val="4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under API’s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“C”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(Commercial)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categories.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39.450pt;mso-position-horizontal-relative:char;mso-position-vertical-relative:line" coordorigin="0,0" coordsize="10550,789">
            <v:shape style="position:absolute;left:527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Байпас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позволяет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двигателю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получить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смазку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грязным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слом,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вместо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отсутствия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смазки,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если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фильтр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забился.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77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15" w:right="192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The bypass allows the engine</w:t>
                    </w:r>
                    <w:r>
                      <w:rPr>
                        <w:i/>
                        <w:spacing w:val="5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to</w:t>
                    </w:r>
                    <w:r>
                      <w:rPr>
                        <w:i/>
                        <w:spacing w:val="5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be</w:t>
                    </w:r>
                    <w:r>
                      <w:rPr>
                        <w:i/>
                        <w:spacing w:val="5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lubricated</w:t>
                    </w:r>
                    <w:r>
                      <w:rPr>
                        <w:i/>
                        <w:spacing w:val="5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with</w:t>
                    </w:r>
                    <w:r>
                      <w:rPr>
                        <w:i/>
                        <w:spacing w:val="50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dirty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oil, rather than having no lubrication, if the filter becomes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plugged.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27.45pt;mso-position-horizontal-relative:char;mso-position-vertical-relative:line" coordorigin="0,0" coordsize="10550,549">
            <v:shape style="position:absolute;left:527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95" w:right="13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Масляные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фильтры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следует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измельчить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и/или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сливать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ма-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сло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перед тем, как выбросить.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17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filters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should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crushed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and/or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drained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of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</w:t>
                    </w:r>
                    <w:r>
                      <w:rPr>
                        <w:i/>
                        <w:spacing w:val="3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before</w:t>
                    </w:r>
                    <w:r>
                      <w:rPr>
                        <w:i/>
                        <w:spacing w:val="2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dis-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carding.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pict>
          <v:group style="width:527.5pt;height:27.45pt;mso-position-horizontal-relative:char;mso-position-vertical-relative:line" coordorigin="0,0" coordsize="10550,549">
            <v:shape style="position:absolute;left:527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95" w:right="14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Всех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производители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автомобилей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моторов</w:t>
                    </w:r>
                    <w:r>
                      <w:rPr>
                        <w:spacing w:val="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рекоменду-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ют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превышать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интервал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замены масла.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5;width:5270;height:53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35" w:right="139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All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vehicle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and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engine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manufacturers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recommend</w:t>
                    </w:r>
                    <w:r>
                      <w:rPr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a</w:t>
                    </w:r>
                    <w:r>
                      <w:rPr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maximum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oil change interval.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9"/>
        <w:ind w:left="0" w:right="119" w:firstLine="0"/>
        <w:jc w:val="right"/>
        <w:rPr>
          <w:b/>
          <w:sz w:val="32"/>
        </w:rPr>
      </w:pPr>
      <w:r>
        <w:rPr/>
        <w:pict>
          <v:group style="position:absolute;margin-left:36pt;margin-top:-30.996399pt;width:527.5pt;height:63.45pt;mso-position-horizontal-relative:page;mso-position-vertical-relative:paragraph;z-index:15785472" coordorigin="720,-620" coordsize="10550,1269">
            <v:shape style="position:absolute;left:5995;top:-615;width:5270;height:12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215" w:right="21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Поскольку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большинство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автомобилей,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эксплуатируемых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 холодное время года, управляются в коротких поезд-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ках, техники и автомобильные эксперты рекомендуют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менять масло каждые от 2000 до 3000 миль или каждые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два-три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месяца, что наступит раньше.</w:t>
                    </w:r>
                  </w:p>
                </w:txbxContent>
              </v:textbox>
              <v:stroke dashstyle="solid"/>
              <w10:wrap type="none"/>
            </v:shape>
            <v:shape style="position:absolute;left:725;top:-615;width:5270;height:1259" type="#_x0000_t202" filled="false" stroked="true" strokeweight=".5pt" strokecolor="#000000">
              <v:textbox inset="0,0,0,0">
                <w:txbxContent>
                  <w:p>
                    <w:pPr>
                      <w:spacing w:line="249" w:lineRule="auto" w:before="27"/>
                      <w:ind w:left="115" w:right="232" w:firstLine="0"/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Because most vehicles driven during cold weather are driven</w:t>
                    </w:r>
                    <w:r>
                      <w:rPr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on short trips, technicians and automotive experts recom-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mend changing the oil every 2,000 to 3,000 miles or every</w:t>
                    </w:r>
                    <w:r>
                      <w:rPr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two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to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three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months,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whichever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occurs</w:t>
                    </w:r>
                    <w:r>
                      <w:rPr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i/>
                        <w:sz w:val="20"/>
                      </w:rPr>
                      <w:t>first.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D2232A"/>
          <w:sz w:val="32"/>
        </w:rPr>
        <w:t>43</w:t>
      </w:r>
    </w:p>
    <w:p>
      <w:pPr>
        <w:spacing w:after="0"/>
        <w:jc w:val="right"/>
        <w:rPr>
          <w:sz w:val="32"/>
        </w:rPr>
        <w:sectPr>
          <w:pgSz w:w="12240" w:h="15840"/>
          <w:pgMar w:top="720" w:bottom="280" w:left="220" w:right="200"/>
        </w:sectPr>
      </w:pPr>
    </w:p>
    <w:p>
      <w:pPr>
        <w:pStyle w:val="BodyText"/>
        <w:rPr>
          <w:b/>
          <w:sz w:val="24"/>
        </w:rPr>
      </w:pPr>
    </w:p>
    <w:p>
      <w:pPr>
        <w:pStyle w:val="Heading2"/>
        <w:spacing w:line="249" w:lineRule="auto" w:before="154"/>
        <w:ind w:left="739" w:right="38" w:firstLine="509"/>
      </w:pPr>
      <w:r>
        <w:rPr/>
        <w:drawing>
          <wp:anchor distT="0" distB="0" distL="0" distR="0" allowOverlap="1" layoutInCell="1" locked="0" behindDoc="1" simplePos="0" relativeHeight="486092800">
            <wp:simplePos x="0" y="0"/>
            <wp:positionH relativeFrom="page">
              <wp:posOffset>621874</wp:posOffset>
            </wp:positionH>
            <wp:positionV relativeFrom="paragraph">
              <wp:posOffset>-99446</wp:posOffset>
            </wp:positionV>
            <wp:extent cx="310941" cy="327659"/>
            <wp:effectExtent l="0" t="0" r="0" b="0"/>
            <wp:wrapNone/>
            <wp:docPr id="14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41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контроля</w:t>
      </w:r>
      <w:r>
        <w:rPr>
          <w:spacing w:val="14"/>
        </w:rPr>
        <w:t> </w:t>
      </w:r>
      <w:r>
        <w:rPr/>
        <w:t>усвоения</w:t>
      </w:r>
      <w:r>
        <w:rPr>
          <w:spacing w:val="14"/>
        </w:rPr>
        <w:t> </w:t>
      </w:r>
      <w:r>
        <w:rPr/>
        <w:t>пройденного</w:t>
      </w:r>
      <w:r>
        <w:rPr>
          <w:spacing w:val="-52"/>
        </w:rPr>
        <w:t> </w:t>
      </w:r>
      <w:r>
        <w:rPr/>
        <w:t>материала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3"/>
        <w:ind w:left="740"/>
      </w:pPr>
      <w:r>
        <w:rPr>
          <w:b w:val="0"/>
          <w:i w:val="0"/>
        </w:rPr>
        <w:drawing>
          <wp:inline distT="0" distB="0" distL="0" distR="0">
            <wp:extent cx="245109" cy="282574"/>
            <wp:effectExtent l="0" t="0" r="0" b="0"/>
            <wp:docPr id="15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09" cy="2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</w:rPr>
      </w:r>
      <w:r>
        <w:rPr>
          <w:u w:val="thick"/>
        </w:rPr>
        <w:t>Ремарка:</w:t>
      </w:r>
    </w:p>
    <w:p>
      <w:pPr>
        <w:spacing w:line="249" w:lineRule="auto" w:before="11"/>
        <w:ind w:left="739" w:right="38" w:firstLine="0"/>
        <w:jc w:val="both"/>
        <w:rPr>
          <w:i/>
          <w:sz w:val="22"/>
        </w:rPr>
      </w:pPr>
      <w:r>
        <w:rPr>
          <w:i/>
          <w:sz w:val="22"/>
        </w:rPr>
        <w:t>Предложенные Вашему вниманию вопросы рекомен-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дованы преподавателям для оценки Вашей самостоя-</w:t>
      </w:r>
      <w:r>
        <w:rPr>
          <w:i/>
          <w:spacing w:val="1"/>
          <w:sz w:val="22"/>
        </w:rPr>
        <w:t> </w:t>
      </w:r>
      <w:r>
        <w:rPr>
          <w:i/>
          <w:spacing w:val="-2"/>
          <w:sz w:val="22"/>
        </w:rPr>
        <w:t>тельной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работы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с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учебным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материалом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перед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началом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выполнения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лабораторных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практических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занятий.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Heading2"/>
        <w:spacing w:line="249" w:lineRule="auto"/>
        <w:ind w:left="739" w:right="38"/>
        <w:jc w:val="both"/>
      </w:pPr>
      <w:r>
        <w:rPr/>
        <w:t>Обдумайте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попытайтесь</w:t>
      </w:r>
      <w:r>
        <w:rPr>
          <w:spacing w:val="1"/>
        </w:rPr>
        <w:t> </w:t>
      </w:r>
      <w:r>
        <w:rPr/>
        <w:t>дать</w:t>
      </w:r>
      <w:r>
        <w:rPr>
          <w:spacing w:val="-2"/>
        </w:rPr>
        <w:t> </w:t>
      </w:r>
      <w:r>
        <w:rPr/>
        <w:t>короткий</w:t>
      </w:r>
      <w:r>
        <w:rPr>
          <w:spacing w:val="-1"/>
        </w:rPr>
        <w:t> </w:t>
      </w:r>
      <w:r>
        <w:rPr/>
        <w:t>ответ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84" w:val="left" w:leader="none"/>
        </w:tabs>
        <w:spacing w:line="249" w:lineRule="auto" w:before="1" w:after="0"/>
        <w:ind w:left="739" w:right="38" w:firstLine="0"/>
        <w:jc w:val="left"/>
        <w:rPr>
          <w:sz w:val="22"/>
        </w:rPr>
      </w:pPr>
      <w:r>
        <w:rPr>
          <w:sz w:val="22"/>
        </w:rPr>
        <w:t>Расскажите,</w:t>
      </w:r>
      <w:r>
        <w:rPr>
          <w:spacing w:val="18"/>
          <w:sz w:val="22"/>
        </w:rPr>
        <w:t> </w:t>
      </w:r>
      <w:r>
        <w:rPr>
          <w:sz w:val="22"/>
        </w:rPr>
        <w:t>что</w:t>
      </w:r>
      <w:r>
        <w:rPr>
          <w:spacing w:val="18"/>
          <w:sz w:val="22"/>
        </w:rPr>
        <w:t> </w:t>
      </w:r>
      <w:r>
        <w:rPr>
          <w:sz w:val="22"/>
        </w:rPr>
        <w:t>такое</w:t>
      </w:r>
      <w:r>
        <w:rPr>
          <w:spacing w:val="18"/>
          <w:sz w:val="22"/>
        </w:rPr>
        <w:t> </w:t>
      </w:r>
      <w:r>
        <w:rPr>
          <w:sz w:val="22"/>
        </w:rPr>
        <w:t>базовое</w:t>
      </w:r>
      <w:r>
        <w:rPr>
          <w:spacing w:val="18"/>
          <w:sz w:val="22"/>
        </w:rPr>
        <w:t> </w:t>
      </w:r>
      <w:r>
        <w:rPr>
          <w:sz w:val="22"/>
        </w:rPr>
        <w:t>масло,</w:t>
      </w:r>
      <w:r>
        <w:rPr>
          <w:spacing w:val="18"/>
          <w:sz w:val="22"/>
        </w:rPr>
        <w:t> </w:t>
      </w:r>
      <w:r>
        <w:rPr>
          <w:sz w:val="22"/>
        </w:rPr>
        <w:t>и</w:t>
      </w:r>
      <w:r>
        <w:rPr>
          <w:spacing w:val="18"/>
          <w:sz w:val="22"/>
        </w:rPr>
        <w:t> </w:t>
      </w:r>
      <w:r>
        <w:rPr>
          <w:sz w:val="22"/>
        </w:rPr>
        <w:t>почему</w:t>
      </w:r>
      <w:r>
        <w:rPr>
          <w:spacing w:val="18"/>
          <w:sz w:val="22"/>
        </w:rPr>
        <w:t> </w:t>
      </w:r>
      <w:r>
        <w:rPr>
          <w:sz w:val="22"/>
        </w:rPr>
        <w:t>его</w:t>
      </w:r>
      <w:r>
        <w:rPr>
          <w:spacing w:val="-52"/>
          <w:sz w:val="22"/>
        </w:rPr>
        <w:t> </w:t>
      </w:r>
      <w:r>
        <w:rPr>
          <w:sz w:val="22"/>
        </w:rPr>
        <w:t>нельзя</w:t>
      </w:r>
      <w:r>
        <w:rPr>
          <w:spacing w:val="-3"/>
          <w:sz w:val="22"/>
        </w:rPr>
        <w:t> </w:t>
      </w:r>
      <w:r>
        <w:rPr>
          <w:sz w:val="22"/>
        </w:rPr>
        <w:t>использовать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системе</w:t>
      </w:r>
      <w:r>
        <w:rPr>
          <w:spacing w:val="-3"/>
          <w:sz w:val="22"/>
        </w:rPr>
        <w:t> </w:t>
      </w:r>
      <w:r>
        <w:rPr>
          <w:sz w:val="22"/>
        </w:rPr>
        <w:t>смазки</w:t>
      </w:r>
      <w:r>
        <w:rPr>
          <w:spacing w:val="-2"/>
          <w:sz w:val="22"/>
        </w:rPr>
        <w:t> </w:t>
      </w:r>
      <w:r>
        <w:rPr>
          <w:sz w:val="22"/>
        </w:rPr>
        <w:t>двигателя?</w:t>
      </w:r>
    </w:p>
    <w:p>
      <w:pPr>
        <w:pStyle w:val="ListParagraph"/>
        <w:numPr>
          <w:ilvl w:val="0"/>
          <w:numId w:val="19"/>
        </w:numPr>
        <w:tabs>
          <w:tab w:pos="967" w:val="left" w:leader="none"/>
        </w:tabs>
        <w:spacing w:line="249" w:lineRule="auto" w:before="1" w:after="0"/>
        <w:ind w:left="739" w:right="39" w:firstLine="0"/>
        <w:jc w:val="left"/>
        <w:rPr>
          <w:sz w:val="22"/>
        </w:rPr>
      </w:pPr>
      <w:r>
        <w:rPr>
          <w:sz w:val="22"/>
        </w:rPr>
        <w:t>Объясните,</w:t>
      </w:r>
      <w:r>
        <w:rPr>
          <w:spacing w:val="1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такое</w:t>
      </w:r>
      <w:r>
        <w:rPr>
          <w:spacing w:val="1"/>
          <w:sz w:val="22"/>
        </w:rPr>
        <w:t> </w:t>
      </w:r>
      <w:r>
        <w:rPr>
          <w:sz w:val="22"/>
        </w:rPr>
        <w:t>«присадки»,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2"/>
          <w:sz w:val="22"/>
        </w:rPr>
        <w:t> </w:t>
      </w:r>
      <w:r>
        <w:rPr>
          <w:sz w:val="22"/>
        </w:rPr>
        <w:t>какую</w:t>
      </w:r>
      <w:r>
        <w:rPr>
          <w:spacing w:val="1"/>
          <w:sz w:val="22"/>
        </w:rPr>
        <w:t> </w:t>
      </w:r>
      <w:r>
        <w:rPr>
          <w:sz w:val="22"/>
        </w:rPr>
        <w:t>роль</w:t>
      </w:r>
      <w:r>
        <w:rPr>
          <w:spacing w:val="1"/>
          <w:sz w:val="22"/>
        </w:rPr>
        <w:t> </w:t>
      </w:r>
      <w:r>
        <w:rPr>
          <w:sz w:val="22"/>
        </w:rPr>
        <w:t>они</w:t>
      </w:r>
      <w:r>
        <w:rPr>
          <w:spacing w:val="-52"/>
          <w:sz w:val="22"/>
        </w:rPr>
        <w:t> </w:t>
      </w:r>
      <w:r>
        <w:rPr>
          <w:sz w:val="22"/>
        </w:rPr>
        <w:t>играют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двигателе.</w:t>
      </w:r>
    </w:p>
    <w:p>
      <w:pPr>
        <w:pStyle w:val="ListParagraph"/>
        <w:numPr>
          <w:ilvl w:val="0"/>
          <w:numId w:val="19"/>
        </w:numPr>
        <w:tabs>
          <w:tab w:pos="952" w:val="left" w:leader="none"/>
        </w:tabs>
        <w:spacing w:line="249" w:lineRule="auto" w:before="2" w:after="0"/>
        <w:ind w:left="739" w:right="38" w:firstLine="0"/>
        <w:jc w:val="left"/>
        <w:rPr>
          <w:sz w:val="22"/>
        </w:rPr>
      </w:pPr>
      <w:r>
        <w:rPr>
          <w:sz w:val="22"/>
        </w:rPr>
        <w:t>Расскажите,</w:t>
      </w:r>
      <w:r>
        <w:rPr>
          <w:spacing w:val="-13"/>
          <w:sz w:val="22"/>
        </w:rPr>
        <w:t> </w:t>
      </w:r>
      <w:r>
        <w:rPr>
          <w:sz w:val="22"/>
        </w:rPr>
        <w:t>какие</w:t>
      </w:r>
      <w:r>
        <w:rPr>
          <w:spacing w:val="-13"/>
          <w:sz w:val="22"/>
        </w:rPr>
        <w:t> </w:t>
      </w:r>
      <w:r>
        <w:rPr>
          <w:sz w:val="22"/>
        </w:rPr>
        <w:t>свойства</w:t>
      </w:r>
      <w:r>
        <w:rPr>
          <w:spacing w:val="-13"/>
          <w:sz w:val="22"/>
        </w:rPr>
        <w:t> </w:t>
      </w:r>
      <w:r>
        <w:rPr>
          <w:sz w:val="22"/>
        </w:rPr>
        <w:t>масел</w:t>
      </w:r>
      <w:r>
        <w:rPr>
          <w:spacing w:val="-13"/>
          <w:sz w:val="22"/>
        </w:rPr>
        <w:t> </w:t>
      </w:r>
      <w:r>
        <w:rPr>
          <w:sz w:val="22"/>
        </w:rPr>
        <w:t>отображены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рей-</w:t>
      </w:r>
      <w:r>
        <w:rPr>
          <w:spacing w:val="-52"/>
          <w:sz w:val="22"/>
        </w:rPr>
        <w:t> </w:t>
      </w:r>
      <w:r>
        <w:rPr>
          <w:sz w:val="22"/>
        </w:rPr>
        <w:t>тинге</w:t>
      </w:r>
      <w:r>
        <w:rPr>
          <w:spacing w:val="-1"/>
          <w:sz w:val="22"/>
        </w:rPr>
        <w:t> </w:t>
      </w:r>
      <w:r>
        <w:rPr>
          <w:i/>
          <w:sz w:val="22"/>
        </w:rPr>
        <w:t>SAE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9"/>
        </w:numPr>
        <w:tabs>
          <w:tab w:pos="970" w:val="left" w:leader="none"/>
        </w:tabs>
        <w:spacing w:line="249" w:lineRule="auto" w:before="2" w:after="0"/>
        <w:ind w:left="739" w:right="39" w:firstLine="0"/>
        <w:jc w:val="both"/>
        <w:rPr>
          <w:sz w:val="22"/>
        </w:rPr>
      </w:pPr>
      <w:r>
        <w:rPr>
          <w:sz w:val="22"/>
        </w:rPr>
        <w:t>Расскажите, по какому принципу построена класси-</w:t>
      </w:r>
      <w:r>
        <w:rPr>
          <w:spacing w:val="-52"/>
          <w:sz w:val="22"/>
        </w:rPr>
        <w:t> </w:t>
      </w:r>
      <w:r>
        <w:rPr>
          <w:sz w:val="22"/>
        </w:rPr>
        <w:t>фикация</w:t>
      </w:r>
      <w:r>
        <w:rPr>
          <w:spacing w:val="-1"/>
          <w:sz w:val="22"/>
        </w:rPr>
        <w:t> </w:t>
      </w:r>
      <w:r>
        <w:rPr>
          <w:sz w:val="22"/>
        </w:rPr>
        <w:t>масел по</w:t>
      </w:r>
      <w:r>
        <w:rPr>
          <w:spacing w:val="-1"/>
          <w:sz w:val="22"/>
        </w:rPr>
        <w:t> </w:t>
      </w:r>
      <w:r>
        <w:rPr>
          <w:i/>
          <w:sz w:val="22"/>
        </w:rPr>
        <w:t>API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9"/>
        </w:numPr>
        <w:tabs>
          <w:tab w:pos="996" w:val="left" w:leader="none"/>
        </w:tabs>
        <w:spacing w:line="249" w:lineRule="auto" w:before="2" w:after="0"/>
        <w:ind w:left="739" w:right="38" w:firstLine="0"/>
        <w:jc w:val="both"/>
        <w:rPr>
          <w:sz w:val="22"/>
        </w:rPr>
      </w:pPr>
      <w:r>
        <w:rPr>
          <w:sz w:val="22"/>
        </w:rPr>
        <w:t>Расскажите, какая классификация моторных масел</w:t>
      </w:r>
      <w:r>
        <w:rPr>
          <w:spacing w:val="1"/>
          <w:sz w:val="22"/>
        </w:rPr>
        <w:t> </w:t>
      </w:r>
      <w:r>
        <w:rPr>
          <w:sz w:val="22"/>
        </w:rPr>
        <w:t>объединяет</w:t>
      </w:r>
      <w:r>
        <w:rPr>
          <w:spacing w:val="-5"/>
          <w:sz w:val="22"/>
        </w:rPr>
        <w:t> </w:t>
      </w:r>
      <w:r>
        <w:rPr>
          <w:sz w:val="22"/>
        </w:rPr>
        <w:t>требования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маслам,</w:t>
      </w:r>
      <w:r>
        <w:rPr>
          <w:spacing w:val="-5"/>
          <w:sz w:val="22"/>
        </w:rPr>
        <w:t> </w:t>
      </w:r>
      <w:r>
        <w:rPr>
          <w:sz w:val="22"/>
        </w:rPr>
        <w:t>отображенных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спе-</w:t>
      </w:r>
      <w:r>
        <w:rPr>
          <w:spacing w:val="-52"/>
          <w:sz w:val="22"/>
        </w:rPr>
        <w:t> </w:t>
      </w:r>
      <w:r>
        <w:rPr>
          <w:sz w:val="22"/>
        </w:rPr>
        <w:t>цификациях</w:t>
      </w:r>
      <w:r>
        <w:rPr>
          <w:spacing w:val="-1"/>
          <w:sz w:val="22"/>
        </w:rPr>
        <w:t> </w:t>
      </w:r>
      <w:r>
        <w:rPr>
          <w:i/>
          <w:sz w:val="22"/>
        </w:rPr>
        <w:t>SAE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i/>
          <w:sz w:val="22"/>
        </w:rPr>
        <w:t>API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9"/>
        </w:numPr>
        <w:tabs>
          <w:tab w:pos="964" w:val="left" w:leader="none"/>
        </w:tabs>
        <w:spacing w:line="249" w:lineRule="auto" w:before="2" w:after="0"/>
        <w:ind w:left="739" w:right="39" w:firstLine="0"/>
        <w:jc w:val="both"/>
        <w:rPr>
          <w:sz w:val="22"/>
        </w:rPr>
      </w:pPr>
      <w:r>
        <w:rPr>
          <w:sz w:val="22"/>
        </w:rPr>
        <w:t>Объясните,</w:t>
      </w:r>
      <w:r>
        <w:rPr>
          <w:spacing w:val="-8"/>
          <w:sz w:val="22"/>
        </w:rPr>
        <w:t> </w:t>
      </w:r>
      <w:r>
        <w:rPr>
          <w:sz w:val="22"/>
        </w:rPr>
        <w:t>почему</w:t>
      </w:r>
      <w:r>
        <w:rPr>
          <w:spacing w:val="-8"/>
          <w:sz w:val="22"/>
        </w:rPr>
        <w:t> </w:t>
      </w:r>
      <w:r>
        <w:rPr>
          <w:sz w:val="22"/>
        </w:rPr>
        <w:t>возникла</w:t>
      </w:r>
      <w:r>
        <w:rPr>
          <w:spacing w:val="-7"/>
          <w:sz w:val="22"/>
        </w:rPr>
        <w:t> </w:t>
      </w:r>
      <w:r>
        <w:rPr>
          <w:sz w:val="22"/>
        </w:rPr>
        <w:t>необходимость</w:t>
      </w:r>
      <w:r>
        <w:rPr>
          <w:spacing w:val="-8"/>
          <w:sz w:val="22"/>
        </w:rPr>
        <w:t> </w:t>
      </w:r>
      <w:r>
        <w:rPr>
          <w:sz w:val="22"/>
        </w:rPr>
        <w:t>класси-</w:t>
      </w:r>
      <w:r>
        <w:rPr>
          <w:spacing w:val="-53"/>
          <w:sz w:val="22"/>
        </w:rPr>
        <w:t> </w:t>
      </w:r>
      <w:r>
        <w:rPr>
          <w:sz w:val="22"/>
        </w:rPr>
        <w:t>фикации</w:t>
      </w:r>
      <w:r>
        <w:rPr>
          <w:spacing w:val="-1"/>
          <w:sz w:val="22"/>
        </w:rPr>
        <w:t> </w:t>
      </w:r>
      <w:r>
        <w:rPr>
          <w:sz w:val="22"/>
        </w:rPr>
        <w:t>моторных масел по</w:t>
      </w:r>
      <w:r>
        <w:rPr>
          <w:spacing w:val="-2"/>
          <w:sz w:val="22"/>
        </w:rPr>
        <w:t> </w:t>
      </w:r>
      <w:r>
        <w:rPr>
          <w:i/>
          <w:sz w:val="22"/>
        </w:rPr>
        <w:t>ACEA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9"/>
        </w:numPr>
        <w:tabs>
          <w:tab w:pos="985" w:val="left" w:leader="none"/>
        </w:tabs>
        <w:spacing w:line="249" w:lineRule="auto" w:before="2" w:after="0"/>
        <w:ind w:left="739" w:right="38" w:firstLine="0"/>
        <w:jc w:val="both"/>
        <w:rPr>
          <w:sz w:val="22"/>
        </w:rPr>
      </w:pPr>
      <w:r>
        <w:rPr>
          <w:sz w:val="22"/>
        </w:rPr>
        <w:t>Что такое </w:t>
      </w:r>
      <w:r>
        <w:rPr>
          <w:i/>
          <w:sz w:val="22"/>
        </w:rPr>
        <w:t>ILSAC</w:t>
      </w:r>
      <w:r>
        <w:rPr>
          <w:sz w:val="22"/>
        </w:rPr>
        <w:t>, и какие классификаторы положе-</w:t>
      </w:r>
      <w:r>
        <w:rPr>
          <w:spacing w:val="1"/>
          <w:sz w:val="22"/>
        </w:rPr>
        <w:t> </w:t>
      </w:r>
      <w:r>
        <w:rPr>
          <w:sz w:val="22"/>
        </w:rPr>
        <w:t>ны в основу принятия этой классификации моторных</w:t>
      </w:r>
      <w:r>
        <w:rPr>
          <w:spacing w:val="1"/>
          <w:sz w:val="22"/>
        </w:rPr>
        <w:t> </w:t>
      </w:r>
      <w:r>
        <w:rPr>
          <w:sz w:val="22"/>
        </w:rPr>
        <w:t>масел?</w:t>
      </w:r>
    </w:p>
    <w:p>
      <w:pPr>
        <w:pStyle w:val="ListParagraph"/>
        <w:numPr>
          <w:ilvl w:val="0"/>
          <w:numId w:val="19"/>
        </w:numPr>
        <w:tabs>
          <w:tab w:pos="1037" w:val="left" w:leader="none"/>
        </w:tabs>
        <w:spacing w:line="249" w:lineRule="auto" w:before="3" w:after="0"/>
        <w:ind w:left="739" w:right="38" w:firstLine="0"/>
        <w:jc w:val="both"/>
        <w:rPr>
          <w:sz w:val="22"/>
        </w:rPr>
      </w:pPr>
      <w:r>
        <w:rPr>
          <w:sz w:val="22"/>
        </w:rPr>
        <w:t>Объясните,</w:t>
      </w:r>
      <w:r>
        <w:rPr>
          <w:spacing w:val="1"/>
          <w:sz w:val="22"/>
        </w:rPr>
        <w:t> </w:t>
      </w:r>
      <w:r>
        <w:rPr>
          <w:sz w:val="22"/>
        </w:rPr>
        <w:t>почему</w:t>
      </w:r>
      <w:r>
        <w:rPr>
          <w:spacing w:val="1"/>
          <w:sz w:val="22"/>
        </w:rPr>
        <w:t> </w:t>
      </w:r>
      <w:r>
        <w:rPr>
          <w:sz w:val="22"/>
        </w:rPr>
        <w:t>производители</w:t>
      </w:r>
      <w:r>
        <w:rPr>
          <w:spacing w:val="1"/>
          <w:sz w:val="22"/>
        </w:rPr>
        <w:t> </w:t>
      </w:r>
      <w:r>
        <w:rPr>
          <w:sz w:val="22"/>
        </w:rPr>
        <w:t>транспортных</w:t>
      </w:r>
      <w:r>
        <w:rPr>
          <w:spacing w:val="-52"/>
          <w:sz w:val="22"/>
        </w:rPr>
        <w:t> </w:t>
      </w:r>
      <w:r>
        <w:rPr>
          <w:sz w:val="22"/>
        </w:rPr>
        <w:t>средств не всегда удовлетворены классификацией ма-</w:t>
      </w:r>
      <w:r>
        <w:rPr>
          <w:spacing w:val="1"/>
          <w:sz w:val="22"/>
        </w:rPr>
        <w:t> </w:t>
      </w:r>
      <w:r>
        <w:rPr>
          <w:sz w:val="22"/>
        </w:rPr>
        <w:t>сел, и вынуждены прибегать к спецификациям произ-</w:t>
      </w:r>
      <w:r>
        <w:rPr>
          <w:spacing w:val="1"/>
          <w:sz w:val="22"/>
        </w:rPr>
        <w:t> </w:t>
      </w:r>
      <w:r>
        <w:rPr>
          <w:sz w:val="22"/>
        </w:rPr>
        <w:t>водителей?</w:t>
      </w:r>
    </w:p>
    <w:p>
      <w:pPr>
        <w:pStyle w:val="ListParagraph"/>
        <w:numPr>
          <w:ilvl w:val="0"/>
          <w:numId w:val="19"/>
        </w:numPr>
        <w:tabs>
          <w:tab w:pos="984" w:val="left" w:leader="none"/>
        </w:tabs>
        <w:spacing w:line="249" w:lineRule="auto" w:before="4" w:after="0"/>
        <w:ind w:left="739" w:right="38" w:firstLine="0"/>
        <w:jc w:val="both"/>
        <w:rPr>
          <w:sz w:val="22"/>
        </w:rPr>
      </w:pPr>
      <w:r>
        <w:rPr>
          <w:sz w:val="22"/>
        </w:rPr>
        <w:t>Расскажите, с какой целью масляный фильтр снаб-</w:t>
      </w:r>
      <w:r>
        <w:rPr>
          <w:spacing w:val="1"/>
          <w:sz w:val="22"/>
        </w:rPr>
        <w:t> </w:t>
      </w:r>
      <w:r>
        <w:rPr>
          <w:sz w:val="22"/>
        </w:rPr>
        <w:t>жен</w:t>
      </w:r>
      <w:r>
        <w:rPr>
          <w:spacing w:val="-1"/>
          <w:sz w:val="22"/>
        </w:rPr>
        <w:t> </w:t>
      </w:r>
      <w:r>
        <w:rPr>
          <w:sz w:val="22"/>
        </w:rPr>
        <w:t>анти-дренажным</w:t>
      </w:r>
      <w:r>
        <w:rPr>
          <w:spacing w:val="-1"/>
          <w:sz w:val="22"/>
        </w:rPr>
        <w:t> </w:t>
      </w:r>
      <w:r>
        <w:rPr>
          <w:sz w:val="22"/>
        </w:rPr>
        <w:t>обратным</w:t>
      </w:r>
      <w:r>
        <w:rPr>
          <w:spacing w:val="-1"/>
          <w:sz w:val="22"/>
        </w:rPr>
        <w:t> </w:t>
      </w:r>
      <w:r>
        <w:rPr>
          <w:sz w:val="22"/>
        </w:rPr>
        <w:t>клапаном?</w:t>
      </w:r>
    </w:p>
    <w:p>
      <w:pPr>
        <w:pStyle w:val="ListParagraph"/>
        <w:numPr>
          <w:ilvl w:val="0"/>
          <w:numId w:val="19"/>
        </w:numPr>
        <w:tabs>
          <w:tab w:pos="1105" w:val="left" w:leader="none"/>
        </w:tabs>
        <w:spacing w:line="249" w:lineRule="auto" w:before="1" w:after="0"/>
        <w:ind w:left="739" w:right="38" w:firstLine="0"/>
        <w:jc w:val="both"/>
        <w:rPr>
          <w:sz w:val="22"/>
        </w:rPr>
      </w:pPr>
      <w:r>
        <w:rPr>
          <w:sz w:val="22"/>
        </w:rPr>
        <w:t>Расскажите о мерах безопасности, и перечислите</w:t>
      </w:r>
      <w:r>
        <w:rPr>
          <w:spacing w:val="1"/>
          <w:sz w:val="22"/>
        </w:rPr>
        <w:t> </w:t>
      </w:r>
      <w:r>
        <w:rPr>
          <w:sz w:val="22"/>
        </w:rPr>
        <w:t>основные шаги, которых следует придерживаться при</w:t>
      </w:r>
      <w:r>
        <w:rPr>
          <w:spacing w:val="1"/>
          <w:sz w:val="22"/>
        </w:rPr>
        <w:t> </w:t>
      </w:r>
      <w:r>
        <w:rPr>
          <w:sz w:val="22"/>
        </w:rPr>
        <w:t>смене</w:t>
      </w:r>
      <w:r>
        <w:rPr>
          <w:spacing w:val="-1"/>
          <w:sz w:val="22"/>
        </w:rPr>
        <w:t> </w:t>
      </w:r>
      <w:r>
        <w:rPr>
          <w:sz w:val="22"/>
        </w:rPr>
        <w:t>масла.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spacing w:line="244" w:lineRule="auto" w:before="1"/>
        <w:ind w:left="740" w:right="39" w:hanging="1"/>
        <w:jc w:val="both"/>
      </w:pPr>
      <w:r>
        <w:rPr>
          <w:b w:val="0"/>
        </w:rPr>
        <w:drawing>
          <wp:inline distT="0" distB="0" distL="0" distR="0">
            <wp:extent cx="336549" cy="328929"/>
            <wp:effectExtent l="0" t="0" r="0" b="0"/>
            <wp:docPr id="15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49" cy="32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/>
        <w:t>Изучите и отметьте только те из приведенных</w:t>
      </w:r>
      <w:r>
        <w:rPr>
          <w:spacing w:val="-52"/>
        </w:rPr>
        <w:t> </w:t>
      </w:r>
      <w:r>
        <w:rPr/>
        <w:t>рассуждений,</w:t>
      </w:r>
      <w:r>
        <w:rPr>
          <w:spacing w:val="-3"/>
        </w:rPr>
        <w:t> </w:t>
      </w:r>
      <w:r>
        <w:rPr/>
        <w:t>которые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сочтете</w:t>
      </w:r>
      <w:r>
        <w:rPr>
          <w:spacing w:val="-1"/>
        </w:rPr>
        <w:t> </w:t>
      </w:r>
      <w:r>
        <w:rPr/>
        <w:t>верными.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005" w:val="left" w:leader="none"/>
        </w:tabs>
        <w:spacing w:line="240" w:lineRule="auto" w:before="1" w:after="0"/>
        <w:ind w:left="1004" w:right="0" w:hanging="265"/>
        <w:jc w:val="left"/>
        <w:rPr>
          <w:i/>
          <w:sz w:val="22"/>
        </w:rPr>
      </w:pP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означает</w:t>
      </w:r>
      <w:r>
        <w:rPr>
          <w:spacing w:val="41"/>
          <w:sz w:val="22"/>
        </w:rPr>
        <w:t> </w:t>
      </w:r>
      <w:r>
        <w:rPr>
          <w:sz w:val="22"/>
        </w:rPr>
        <w:t>литер</w:t>
      </w:r>
      <w:r>
        <w:rPr>
          <w:spacing w:val="40"/>
          <w:sz w:val="22"/>
        </w:rPr>
        <w:t> </w:t>
      </w:r>
      <w:r>
        <w:rPr>
          <w:sz w:val="22"/>
        </w:rPr>
        <w:t>«</w:t>
      </w:r>
      <w:r>
        <w:rPr>
          <w:i/>
          <w:sz w:val="22"/>
        </w:rPr>
        <w:t>W</w:t>
      </w:r>
      <w:r>
        <w:rPr>
          <w:sz w:val="22"/>
        </w:rPr>
        <w:t>»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маркировке</w:t>
      </w:r>
      <w:r>
        <w:rPr>
          <w:spacing w:val="41"/>
          <w:sz w:val="22"/>
        </w:rPr>
        <w:t> </w:t>
      </w:r>
      <w:r>
        <w:rPr>
          <w:sz w:val="22"/>
        </w:rPr>
        <w:t>масла</w:t>
      </w:r>
      <w:r>
        <w:rPr>
          <w:spacing w:val="39"/>
          <w:sz w:val="22"/>
        </w:rPr>
        <w:t> </w:t>
      </w:r>
      <w:r>
        <w:rPr>
          <w:i/>
          <w:sz w:val="22"/>
        </w:rPr>
        <w:t>SAE</w:t>
      </w:r>
    </w:p>
    <w:p>
      <w:pPr>
        <w:pStyle w:val="BodyText"/>
        <w:spacing w:before="11"/>
        <w:ind w:left="740"/>
      </w:pPr>
      <w:r>
        <w:rPr/>
        <w:pict>
          <v:shape style="position:absolute;margin-left:48pt;margin-top:28.019527pt;width:258.25pt;height:69.8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4207"/>
                    <w:gridCol w:w="475"/>
                  </w:tblGrid>
                  <w:tr>
                    <w:trPr>
                      <w:trHeight w:val="336" w:hRule="atLeast"/>
                    </w:trPr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</w:p>
                    </w:tc>
                    <w:tc>
                      <w:tcPr>
                        <w:tcW w:w="4207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Weight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Вес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</w:p>
                    </w:tc>
                    <w:tc>
                      <w:tcPr>
                        <w:tcW w:w="4207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With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…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</w:p>
                    </w:tc>
                    <w:tc>
                      <w:tcPr>
                        <w:tcW w:w="4207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Winter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Зима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</w:p>
                    </w:tc>
                    <w:tc>
                      <w:tcPr>
                        <w:tcW w:w="4207" w:type="dxa"/>
                      </w:tcPr>
                      <w:p>
                        <w:pPr>
                          <w:pStyle w:val="TableParagraph"/>
                          <w:spacing w:before="47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Without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=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без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…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5</w:t>
      </w:r>
      <w:r>
        <w:rPr>
          <w:i/>
        </w:rPr>
        <w:t>W</w:t>
      </w:r>
      <w:r>
        <w:rPr/>
        <w:t>20?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51"/>
        <w:ind w:left="100"/>
      </w:pPr>
      <w:r>
        <w:rPr>
          <w:color w:val="D2232A"/>
        </w:rPr>
        <w:t>44</w:t>
      </w:r>
    </w:p>
    <w:p>
      <w:pPr>
        <w:pStyle w:val="ListParagraph"/>
        <w:numPr>
          <w:ilvl w:val="0"/>
          <w:numId w:val="20"/>
        </w:numPr>
        <w:tabs>
          <w:tab w:pos="318" w:val="left" w:leader="none"/>
        </w:tabs>
        <w:spacing w:line="249" w:lineRule="auto" w:before="67" w:after="0"/>
        <w:ind w:left="100" w:right="517" w:firstLine="0"/>
        <w:jc w:val="both"/>
        <w:rPr>
          <w:sz w:val="22"/>
        </w:rPr>
      </w:pPr>
      <w:r>
        <w:rPr>
          <w:spacing w:val="-3"/>
          <w:sz w:val="22"/>
        </w:rPr>
        <w:br w:type="column"/>
      </w:r>
      <w:r>
        <w:rPr>
          <w:sz w:val="22"/>
        </w:rPr>
        <w:t>Как</w:t>
      </w:r>
      <w:r>
        <w:rPr>
          <w:spacing w:val="-8"/>
          <w:sz w:val="22"/>
        </w:rPr>
        <w:t> </w:t>
      </w:r>
      <w:r>
        <w:rPr>
          <w:sz w:val="22"/>
        </w:rPr>
        <w:t>правило,</w:t>
      </w:r>
      <w:r>
        <w:rPr>
          <w:spacing w:val="-7"/>
          <w:sz w:val="22"/>
        </w:rPr>
        <w:t> </w:t>
      </w:r>
      <w:r>
        <w:rPr>
          <w:sz w:val="22"/>
        </w:rPr>
        <w:t>интервалы</w:t>
      </w:r>
      <w:r>
        <w:rPr>
          <w:spacing w:val="-7"/>
          <w:sz w:val="22"/>
        </w:rPr>
        <w:t> </w:t>
      </w:r>
      <w:r>
        <w:rPr>
          <w:sz w:val="22"/>
        </w:rPr>
        <w:t>замены</w:t>
      </w:r>
      <w:r>
        <w:rPr>
          <w:spacing w:val="-7"/>
          <w:sz w:val="22"/>
        </w:rPr>
        <w:t> </w:t>
      </w:r>
      <w:r>
        <w:rPr>
          <w:sz w:val="22"/>
        </w:rPr>
        <w:t>масла</w:t>
      </w:r>
      <w:r>
        <w:rPr>
          <w:spacing w:val="-7"/>
          <w:sz w:val="22"/>
        </w:rPr>
        <w:t> </w:t>
      </w:r>
      <w:r>
        <w:rPr>
          <w:sz w:val="22"/>
        </w:rPr>
        <w:t>указаны</w:t>
      </w:r>
      <w:r>
        <w:rPr>
          <w:spacing w:val="-7"/>
          <w:sz w:val="22"/>
        </w:rPr>
        <w:t> </w:t>
      </w:r>
      <w:r>
        <w:rPr>
          <w:sz w:val="22"/>
        </w:rPr>
        <w:t>заво-</w:t>
      </w:r>
      <w:r>
        <w:rPr>
          <w:spacing w:val="-52"/>
          <w:sz w:val="22"/>
        </w:rPr>
        <w:t> </w:t>
      </w:r>
      <w:r>
        <w:rPr>
          <w:sz w:val="22"/>
        </w:rPr>
        <w:t>дом-изготовителем</w:t>
      </w:r>
      <w:r>
        <w:rPr>
          <w:spacing w:val="-13"/>
          <w:sz w:val="22"/>
        </w:rPr>
        <w:t> </w:t>
      </w:r>
      <w:r>
        <w:rPr>
          <w:sz w:val="22"/>
        </w:rPr>
        <w:t>транспортного</w:t>
      </w:r>
      <w:r>
        <w:rPr>
          <w:spacing w:val="-12"/>
          <w:sz w:val="22"/>
        </w:rPr>
        <w:t> </w:t>
      </w:r>
      <w:r>
        <w:rPr>
          <w:sz w:val="22"/>
        </w:rPr>
        <w:t>средства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учетом…</w:t>
      </w:r>
    </w:p>
    <w:p>
      <w:pPr>
        <w:pStyle w:val="BodyText"/>
        <w:spacing w:before="11"/>
        <w:rPr>
          <w:sz w:val="24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087"/>
        <w:gridCol w:w="595"/>
      </w:tblGrid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87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Смены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сезона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пробега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87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эксплуатации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пробега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87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пробега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заменами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масла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87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заменами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масла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347" w:val="left" w:leader="none"/>
        </w:tabs>
        <w:spacing w:line="249" w:lineRule="auto" w:before="0" w:after="0"/>
        <w:ind w:left="100" w:right="517" w:firstLine="0"/>
        <w:jc w:val="both"/>
        <w:rPr>
          <w:sz w:val="22"/>
        </w:rPr>
      </w:pPr>
      <w:r>
        <w:rPr>
          <w:sz w:val="22"/>
        </w:rPr>
        <w:t>К какой группе </w:t>
      </w:r>
      <w:r>
        <w:rPr>
          <w:i/>
          <w:sz w:val="22"/>
        </w:rPr>
        <w:t>API </w:t>
      </w:r>
      <w:r>
        <w:rPr>
          <w:sz w:val="22"/>
        </w:rPr>
        <w:t>отнесена большая часть обыч-</w:t>
      </w:r>
      <w:r>
        <w:rPr>
          <w:spacing w:val="1"/>
          <w:sz w:val="22"/>
        </w:rPr>
        <w:t> </w:t>
      </w:r>
      <w:r>
        <w:rPr>
          <w:sz w:val="22"/>
        </w:rPr>
        <w:t>ных</w:t>
      </w:r>
      <w:r>
        <w:rPr>
          <w:spacing w:val="-2"/>
          <w:sz w:val="22"/>
        </w:rPr>
        <w:t> </w:t>
      </w:r>
      <w:r>
        <w:rPr>
          <w:sz w:val="22"/>
        </w:rPr>
        <w:t>минеральных</w:t>
      </w:r>
      <w:r>
        <w:rPr>
          <w:spacing w:val="-1"/>
          <w:sz w:val="22"/>
        </w:rPr>
        <w:t> </w:t>
      </w:r>
      <w:r>
        <w:rPr>
          <w:sz w:val="22"/>
        </w:rPr>
        <w:t>масел?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039"/>
        <w:gridCol w:w="643"/>
      </w:tblGrid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39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39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39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39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IV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</w:t>
            </w:r>
          </w:p>
        </w:tc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9" w:lineRule="auto" w:before="0" w:after="0"/>
        <w:ind w:left="100" w:right="516" w:firstLine="0"/>
        <w:jc w:val="both"/>
        <w:rPr>
          <w:sz w:val="22"/>
        </w:rPr>
      </w:pPr>
      <w:r>
        <w:rPr>
          <w:sz w:val="22"/>
        </w:rPr>
        <w:t>Автомобильные</w:t>
      </w:r>
      <w:r>
        <w:rPr>
          <w:spacing w:val="1"/>
          <w:sz w:val="22"/>
        </w:rPr>
        <w:t> </w:t>
      </w:r>
      <w:r>
        <w:rPr>
          <w:sz w:val="22"/>
        </w:rPr>
        <w:t>производители</w:t>
      </w:r>
      <w:r>
        <w:rPr>
          <w:spacing w:val="1"/>
          <w:sz w:val="22"/>
        </w:rPr>
        <w:t> </w:t>
      </w:r>
      <w:r>
        <w:rPr>
          <w:sz w:val="22"/>
        </w:rPr>
        <w:t>рекомендуют</w:t>
      </w:r>
      <w:r>
        <w:rPr>
          <w:spacing w:val="1"/>
          <w:sz w:val="22"/>
        </w:rPr>
        <w:t> </w:t>
      </w:r>
      <w:r>
        <w:rPr>
          <w:sz w:val="22"/>
        </w:rPr>
        <w:t>ис-</w:t>
      </w:r>
      <w:r>
        <w:rPr>
          <w:spacing w:val="-52"/>
          <w:sz w:val="22"/>
        </w:rPr>
        <w:t> </w:t>
      </w:r>
      <w:r>
        <w:rPr>
          <w:sz w:val="22"/>
        </w:rPr>
        <w:t>пользовать классификацию моторных масел по </w:t>
      </w:r>
      <w:r>
        <w:rPr>
          <w:i/>
          <w:sz w:val="22"/>
        </w:rPr>
        <w:t>ACEA</w:t>
      </w:r>
      <w:r>
        <w:rPr>
          <w:sz w:val="22"/>
        </w:rPr>
        <w:t>.</w:t>
      </w:r>
      <w:r>
        <w:rPr>
          <w:spacing w:val="-52"/>
          <w:sz w:val="22"/>
        </w:rPr>
        <w:t> </w:t>
      </w:r>
      <w:r>
        <w:rPr>
          <w:sz w:val="22"/>
        </w:rPr>
        <w:t>Каким способом отмечается рейтинг моторных масел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i/>
          <w:sz w:val="22"/>
        </w:rPr>
        <w:t>ACEA</w:t>
      </w:r>
      <w:r>
        <w:rPr>
          <w:sz w:val="22"/>
        </w:rPr>
        <w:t>?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3991"/>
        <w:gridCol w:w="691"/>
      </w:tblGrid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3991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i/>
                <w:sz w:val="20"/>
              </w:rPr>
              <w:t>W</w:t>
            </w:r>
            <w:r>
              <w:rPr>
                <w:sz w:val="20"/>
              </w:rPr>
              <w:t>20</w:t>
            </w:r>
          </w:p>
        </w:tc>
        <w:tc>
          <w:tcPr>
            <w:tcW w:w="6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3991" w:type="dxa"/>
          </w:tcPr>
          <w:p>
            <w:pPr>
              <w:pStyle w:val="TableParagraph"/>
              <w:spacing w:before="47"/>
              <w:rPr>
                <w:i/>
                <w:sz w:val="20"/>
              </w:rPr>
            </w:pPr>
            <w:r>
              <w:rPr>
                <w:i/>
                <w:sz w:val="20"/>
              </w:rPr>
              <w:t>SF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CG</w:t>
            </w:r>
          </w:p>
        </w:tc>
        <w:tc>
          <w:tcPr>
            <w:tcW w:w="6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3991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3/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3</w:t>
            </w:r>
          </w:p>
        </w:tc>
        <w:tc>
          <w:tcPr>
            <w:tcW w:w="6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6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3991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i/>
                <w:sz w:val="20"/>
              </w:rPr>
              <w:t>GF</w:t>
            </w:r>
            <w:r>
              <w:rPr>
                <w:sz w:val="20"/>
              </w:rPr>
              <w:t>-4</w:t>
            </w:r>
          </w:p>
        </w:tc>
        <w:tc>
          <w:tcPr>
            <w:tcW w:w="6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345" w:val="left" w:leader="none"/>
        </w:tabs>
        <w:spacing w:line="249" w:lineRule="auto" w:before="0" w:after="0"/>
        <w:ind w:left="100" w:right="517" w:firstLine="0"/>
        <w:jc w:val="both"/>
        <w:rPr>
          <w:sz w:val="22"/>
        </w:rPr>
      </w:pPr>
      <w:r>
        <w:rPr>
          <w:sz w:val="22"/>
        </w:rPr>
        <w:t>Техник A утверждает, что масло в двигателе долж-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соответствовать</w:t>
      </w:r>
      <w:r>
        <w:rPr>
          <w:spacing w:val="1"/>
          <w:sz w:val="22"/>
        </w:rPr>
        <w:t> </w:t>
      </w:r>
      <w:r>
        <w:rPr>
          <w:sz w:val="22"/>
        </w:rPr>
        <w:t>стандартам</w:t>
      </w:r>
      <w:r>
        <w:rPr>
          <w:spacing w:val="1"/>
          <w:sz w:val="22"/>
        </w:rPr>
        <w:t> </w:t>
      </w:r>
      <w:r>
        <w:rPr>
          <w:sz w:val="22"/>
        </w:rPr>
        <w:t>завода-изготовителя</w:t>
      </w:r>
      <w:r>
        <w:rPr>
          <w:spacing w:val="1"/>
          <w:sz w:val="22"/>
        </w:rPr>
        <w:t> </w:t>
      </w:r>
      <w:r>
        <w:rPr>
          <w:sz w:val="22"/>
        </w:rPr>
        <w:t>транспортного</w:t>
      </w:r>
      <w:r>
        <w:rPr>
          <w:spacing w:val="-1"/>
          <w:sz w:val="22"/>
        </w:rPr>
        <w:t> </w:t>
      </w:r>
      <w:r>
        <w:rPr>
          <w:sz w:val="22"/>
        </w:rPr>
        <w:t>средства.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00" w:right="516"/>
      </w:pPr>
      <w:r>
        <w:rPr>
          <w:spacing w:val="-1"/>
        </w:rPr>
        <w:t>Техник</w:t>
      </w:r>
      <w:r>
        <w:rPr>
          <w:spacing w:val="-13"/>
        </w:rPr>
        <w:t> </w:t>
      </w:r>
      <w:r>
        <w:rPr>
          <w:spacing w:val="-1"/>
        </w:rPr>
        <w:t>B</w:t>
      </w:r>
      <w:r>
        <w:rPr>
          <w:spacing w:val="-13"/>
        </w:rPr>
        <w:t> </w:t>
      </w:r>
      <w:r>
        <w:rPr>
          <w:spacing w:val="-1"/>
        </w:rPr>
        <w:t>утверждает,</w:t>
      </w:r>
      <w:r>
        <w:rPr>
          <w:spacing w:val="-12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масло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двигателе</w:t>
      </w:r>
      <w:r>
        <w:rPr>
          <w:spacing w:val="-12"/>
        </w:rPr>
        <w:t> </w:t>
      </w:r>
      <w:r>
        <w:rPr>
          <w:spacing w:val="-1"/>
        </w:rPr>
        <w:t>должно</w:t>
      </w:r>
      <w:r>
        <w:rPr>
          <w:spacing w:val="-13"/>
        </w:rPr>
        <w:t> </w:t>
      </w:r>
      <w:r>
        <w:rPr>
          <w:spacing w:val="-1"/>
        </w:rPr>
        <w:t>со-</w:t>
      </w:r>
      <w:r>
        <w:rPr>
          <w:spacing w:val="-52"/>
        </w:rPr>
        <w:t> </w:t>
      </w:r>
      <w:r>
        <w:rPr/>
        <w:t>ответствовать</w:t>
      </w:r>
      <w:r>
        <w:rPr>
          <w:spacing w:val="-2"/>
        </w:rPr>
        <w:t> </w:t>
      </w:r>
      <w:r>
        <w:rPr/>
        <w:t>рекомендуемой</w:t>
      </w:r>
      <w:r>
        <w:rPr>
          <w:spacing w:val="-1"/>
        </w:rPr>
        <w:t> </w:t>
      </w:r>
      <w:r>
        <w:rPr/>
        <w:t>вязкости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00"/>
      </w:pPr>
      <w:r>
        <w:rPr/>
        <w:t>Кто</w:t>
      </w:r>
      <w:r>
        <w:rPr>
          <w:spacing w:val="9"/>
        </w:rPr>
        <w:t> </w:t>
      </w:r>
      <w:r>
        <w:rPr/>
        <w:t>из</w:t>
      </w:r>
      <w:r>
        <w:rPr>
          <w:spacing w:val="9"/>
        </w:rPr>
        <w:t> </w:t>
      </w:r>
      <w:r>
        <w:rPr/>
        <w:t>техников</w:t>
      </w:r>
      <w:r>
        <w:rPr>
          <w:spacing w:val="9"/>
        </w:rPr>
        <w:t> </w:t>
      </w:r>
      <w:r>
        <w:rPr/>
        <w:t>высказывает</w:t>
      </w:r>
      <w:r>
        <w:rPr>
          <w:spacing w:val="9"/>
        </w:rPr>
        <w:t> </w:t>
      </w:r>
      <w:r>
        <w:rPr/>
        <w:t>наиболее</w:t>
      </w:r>
      <w:r>
        <w:rPr>
          <w:spacing w:val="9"/>
        </w:rPr>
        <w:t> </w:t>
      </w:r>
      <w:r>
        <w:rPr/>
        <w:t>правильное</w:t>
      </w:r>
      <w:r>
        <w:rPr>
          <w:spacing w:val="-52"/>
        </w:rPr>
        <w:t> </w:t>
      </w:r>
      <w:r>
        <w:rPr/>
        <w:t>предположение?</w:t>
      </w:r>
    </w:p>
    <w:p>
      <w:pPr>
        <w:tabs>
          <w:tab w:pos="2831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pict>
          <v:shape style="width:113.3pt;height:44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9"/>
                    <w:gridCol w:w="552"/>
                  </w:tblGrid>
                  <w:tr>
                    <w:trPr>
                      <w:trHeight w:val="316" w:hRule="atLeast"/>
                    </w:trPr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before="1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52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22.9pt;height:44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4"/>
                    <w:gridCol w:w="379"/>
                  </w:tblGrid>
                  <w:tr>
                    <w:trPr>
                      <w:trHeight w:val="316" w:hRule="atLeast"/>
                    </w:trPr>
                    <w:tc>
                      <w:tcPr>
                        <w:tcW w:w="2064" w:type="dxa"/>
                      </w:tcPr>
                      <w:p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Оба правы,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37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2064" w:type="dxa"/>
                      </w:tcPr>
                      <w:p>
                        <w:pPr>
                          <w:pStyle w:val="TableParagraph"/>
                          <w:spacing w:line="250" w:lineRule="atLeast" w:before="7"/>
                          <w:ind w:right="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Оба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неправы,</w:t>
                        </w:r>
                        <w:r>
                          <w:rPr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379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335" w:val="left" w:leader="none"/>
        </w:tabs>
        <w:spacing w:line="249" w:lineRule="auto" w:before="0" w:after="0"/>
        <w:ind w:left="100" w:right="517" w:firstLine="0"/>
        <w:jc w:val="both"/>
        <w:rPr>
          <w:sz w:val="22"/>
        </w:rPr>
      </w:pPr>
      <w:r>
        <w:rPr>
          <w:sz w:val="22"/>
        </w:rPr>
        <w:t>Техник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утверждает,</w:t>
      </w:r>
      <w:r>
        <w:rPr>
          <w:spacing w:val="2"/>
          <w:sz w:val="22"/>
        </w:rPr>
        <w:t> </w:t>
      </w:r>
      <w:r>
        <w:rPr>
          <w:sz w:val="22"/>
        </w:rPr>
        <w:t>что</w:t>
      </w:r>
      <w:r>
        <w:rPr>
          <w:spacing w:val="1"/>
          <w:sz w:val="22"/>
        </w:rPr>
        <w:t> </w:t>
      </w:r>
      <w:r>
        <w:rPr>
          <w:sz w:val="22"/>
        </w:rPr>
        <w:t>производители</w:t>
      </w:r>
      <w:r>
        <w:rPr>
          <w:spacing w:val="1"/>
          <w:sz w:val="22"/>
        </w:rPr>
        <w:t> </w:t>
      </w:r>
      <w:r>
        <w:rPr>
          <w:sz w:val="22"/>
        </w:rPr>
        <w:t>автомоби-</w:t>
      </w:r>
      <w:r>
        <w:rPr>
          <w:spacing w:val="-52"/>
          <w:sz w:val="22"/>
        </w:rPr>
        <w:t> </w:t>
      </w:r>
      <w:r>
        <w:rPr>
          <w:sz w:val="22"/>
        </w:rPr>
        <w:t>лей</w:t>
      </w:r>
      <w:r>
        <w:rPr>
          <w:spacing w:val="-7"/>
          <w:sz w:val="22"/>
        </w:rPr>
        <w:t> </w:t>
      </w:r>
      <w:r>
        <w:rPr>
          <w:sz w:val="22"/>
        </w:rPr>
        <w:t>при</w:t>
      </w:r>
      <w:r>
        <w:rPr>
          <w:spacing w:val="-6"/>
          <w:sz w:val="22"/>
        </w:rPr>
        <w:t> </w:t>
      </w:r>
      <w:r>
        <w:rPr>
          <w:sz w:val="22"/>
        </w:rPr>
        <w:t>смене</w:t>
      </w:r>
      <w:r>
        <w:rPr>
          <w:spacing w:val="-6"/>
          <w:sz w:val="22"/>
        </w:rPr>
        <w:t> </w:t>
      </w:r>
      <w:r>
        <w:rPr>
          <w:sz w:val="22"/>
        </w:rPr>
        <w:t>масла</w:t>
      </w:r>
      <w:r>
        <w:rPr>
          <w:spacing w:val="-6"/>
          <w:sz w:val="22"/>
        </w:rPr>
        <w:t> </w:t>
      </w:r>
      <w:r>
        <w:rPr>
          <w:sz w:val="22"/>
        </w:rPr>
        <w:t>рекомендуют</w:t>
      </w:r>
      <w:r>
        <w:rPr>
          <w:spacing w:val="-6"/>
          <w:sz w:val="22"/>
        </w:rPr>
        <w:t> </w:t>
      </w:r>
      <w:r>
        <w:rPr>
          <w:sz w:val="22"/>
        </w:rPr>
        <w:t>пользоваться</w:t>
      </w:r>
      <w:r>
        <w:rPr>
          <w:spacing w:val="-7"/>
          <w:sz w:val="22"/>
        </w:rPr>
        <w:t> </w:t>
      </w:r>
      <w:r>
        <w:rPr>
          <w:sz w:val="22"/>
        </w:rPr>
        <w:t>требо-</w:t>
      </w:r>
      <w:r>
        <w:rPr>
          <w:spacing w:val="-52"/>
          <w:sz w:val="22"/>
        </w:rPr>
        <w:t> </w:t>
      </w:r>
      <w:r>
        <w:rPr>
          <w:sz w:val="22"/>
        </w:rPr>
        <w:t>ваниями стандарта </w:t>
      </w:r>
      <w:r>
        <w:rPr>
          <w:i/>
          <w:sz w:val="22"/>
        </w:rPr>
        <w:t>ILSAC</w:t>
      </w:r>
      <w:r>
        <w:rPr>
          <w:sz w:val="22"/>
        </w:rPr>
        <w:t>, чтобы подобрать необходи-</w:t>
      </w:r>
      <w:r>
        <w:rPr>
          <w:spacing w:val="-52"/>
          <w:sz w:val="22"/>
        </w:rPr>
        <w:t> </w:t>
      </w:r>
      <w:r>
        <w:rPr>
          <w:sz w:val="22"/>
        </w:rPr>
        <w:t>мый</w:t>
      </w:r>
      <w:r>
        <w:rPr>
          <w:spacing w:val="-1"/>
          <w:sz w:val="22"/>
        </w:rPr>
        <w:t> </w:t>
      </w:r>
      <w:r>
        <w:rPr>
          <w:sz w:val="22"/>
        </w:rPr>
        <w:t>рейтинг масла.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00" w:right="505"/>
      </w:pPr>
      <w:r>
        <w:rPr/>
        <w:t>Техник</w:t>
      </w:r>
      <w:r>
        <w:rPr>
          <w:spacing w:val="17"/>
        </w:rPr>
        <w:t> </w:t>
      </w:r>
      <w:r>
        <w:rPr/>
        <w:t>B</w:t>
      </w:r>
      <w:r>
        <w:rPr>
          <w:spacing w:val="17"/>
        </w:rPr>
        <w:t> </w:t>
      </w:r>
      <w:r>
        <w:rPr/>
        <w:t>утверждает,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при</w:t>
      </w:r>
      <w:r>
        <w:rPr>
          <w:spacing w:val="17"/>
        </w:rPr>
        <w:t> </w:t>
      </w:r>
      <w:r>
        <w:rPr/>
        <w:t>подборе</w:t>
      </w:r>
      <w:r>
        <w:rPr>
          <w:spacing w:val="17"/>
        </w:rPr>
        <w:t> </w:t>
      </w:r>
      <w:r>
        <w:rPr/>
        <w:t>масла</w:t>
      </w:r>
      <w:r>
        <w:rPr>
          <w:spacing w:val="17"/>
        </w:rPr>
        <w:t> </w:t>
      </w:r>
      <w:r>
        <w:rPr/>
        <w:t>при</w:t>
      </w:r>
      <w:r>
        <w:rPr>
          <w:spacing w:val="18"/>
        </w:rPr>
        <w:t> </w:t>
      </w:r>
      <w:r>
        <w:rPr/>
        <w:t>об-</w:t>
      </w:r>
      <w:r>
        <w:rPr>
          <w:spacing w:val="-52"/>
        </w:rPr>
        <w:t> </w:t>
      </w:r>
      <w:r>
        <w:rPr/>
        <w:t>служивании</w:t>
      </w:r>
      <w:r>
        <w:rPr>
          <w:spacing w:val="32"/>
        </w:rPr>
        <w:t> </w:t>
      </w:r>
      <w:r>
        <w:rPr/>
        <w:t>двигателя</w:t>
      </w:r>
      <w:r>
        <w:rPr>
          <w:spacing w:val="32"/>
        </w:rPr>
        <w:t> </w:t>
      </w:r>
      <w:r>
        <w:rPr/>
        <w:t>достаточно</w:t>
      </w:r>
      <w:r>
        <w:rPr>
          <w:spacing w:val="32"/>
        </w:rPr>
        <w:t> </w:t>
      </w:r>
      <w:r>
        <w:rPr/>
        <w:t>руководствоваться</w:t>
      </w:r>
    </w:p>
    <w:p>
      <w:pPr>
        <w:spacing w:after="0" w:line="249" w:lineRule="auto"/>
        <w:sectPr>
          <w:pgSz w:w="12240" w:h="15840"/>
          <w:pgMar w:top="600" w:bottom="280" w:left="220" w:right="200"/>
          <w:cols w:num="2" w:equalWidth="0">
            <w:col w:w="5942" w:space="98"/>
            <w:col w:w="5780"/>
          </w:cols>
        </w:sectPr>
      </w:pPr>
    </w:p>
    <w:p>
      <w:pPr>
        <w:pStyle w:val="BodyText"/>
        <w:spacing w:before="67"/>
        <w:ind w:left="500"/>
        <w:jc w:val="both"/>
      </w:pPr>
      <w:r>
        <w:rPr/>
        <w:t>рейтингом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>
          <w:i/>
        </w:rPr>
        <w:t>API</w:t>
      </w:r>
      <w:r>
        <w:rPr>
          <w:i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степенью</w:t>
      </w:r>
      <w:r>
        <w:rPr>
          <w:spacing w:val="-2"/>
        </w:rPr>
        <w:t> </w:t>
      </w:r>
      <w:r>
        <w:rPr/>
        <w:t>вязкости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>
          <w:i/>
        </w:rPr>
        <w:t>SAE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500" w:right="1"/>
        <w:jc w:val="both"/>
      </w:pP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техников</w:t>
      </w:r>
      <w:r>
        <w:rPr>
          <w:spacing w:val="1"/>
        </w:rPr>
        <w:t> </w:t>
      </w:r>
      <w:r>
        <w:rPr/>
        <w:t>высказывает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предположение?</w:t>
      </w:r>
    </w:p>
    <w:p>
      <w:pPr>
        <w:tabs>
          <w:tab w:pos="3327" w:val="left" w:leader="none"/>
        </w:tabs>
        <w:spacing w:line="240" w:lineRule="auto"/>
        <w:ind w:left="500" w:right="-58" w:firstLine="0"/>
        <w:rPr>
          <w:sz w:val="20"/>
        </w:rPr>
      </w:pPr>
      <w:r>
        <w:rPr>
          <w:sz w:val="20"/>
        </w:rPr>
        <w:pict>
          <v:shape style="width:115.7pt;height:46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5"/>
                    <w:gridCol w:w="504"/>
                  </w:tblGrid>
                  <w:tr>
                    <w:trPr>
                      <w:trHeight w:val="336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before="6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795" w:type="dxa"/>
                      </w:tcPr>
                      <w:p>
                        <w:pPr>
                          <w:pStyle w:val="TableParagraph"/>
                          <w:spacing w:before="172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16.9pt;height:46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8"/>
                    <w:gridCol w:w="475"/>
                  </w:tblGrid>
                  <w:tr>
                    <w:trPr>
                      <w:trHeight w:val="336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6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Оба правы,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line="250" w:lineRule="atLeast" w:before="27"/>
                          <w:ind w:left="108" w:right="9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Оба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неправы,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ни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798" w:val="left" w:leader="none"/>
        </w:tabs>
        <w:spacing w:line="249" w:lineRule="auto" w:before="0" w:after="0"/>
        <w:ind w:left="500" w:right="0" w:firstLine="0"/>
        <w:jc w:val="both"/>
        <w:rPr>
          <w:sz w:val="22"/>
        </w:rPr>
      </w:pPr>
      <w:r>
        <w:rPr>
          <w:sz w:val="22"/>
        </w:rPr>
        <w:t>Два</w:t>
      </w:r>
      <w:r>
        <w:rPr>
          <w:spacing w:val="1"/>
          <w:sz w:val="22"/>
        </w:rPr>
        <w:t> </w:t>
      </w:r>
      <w:r>
        <w:rPr>
          <w:sz w:val="22"/>
        </w:rPr>
        <w:t>техника</w:t>
      </w:r>
      <w:r>
        <w:rPr>
          <w:spacing w:val="1"/>
          <w:sz w:val="22"/>
        </w:rPr>
        <w:t> </w:t>
      </w:r>
      <w:r>
        <w:rPr>
          <w:sz w:val="22"/>
        </w:rPr>
        <w:t>обсуждают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масляного</w:t>
      </w:r>
      <w:r>
        <w:rPr>
          <w:spacing w:val="1"/>
          <w:sz w:val="22"/>
        </w:rPr>
        <w:t> </w:t>
      </w:r>
      <w:r>
        <w:rPr>
          <w:sz w:val="22"/>
        </w:rPr>
        <w:t>фильтра.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500"/>
        <w:jc w:val="both"/>
      </w:pPr>
      <w:r>
        <w:rPr/>
        <w:t>Техник A утверждает, что масло будет оставаться иде-</w:t>
      </w:r>
      <w:r>
        <w:rPr>
          <w:spacing w:val="-52"/>
        </w:rPr>
        <w:t> </w:t>
      </w:r>
      <w:r>
        <w:rPr/>
        <w:t>ально</w:t>
      </w:r>
      <w:r>
        <w:rPr>
          <w:spacing w:val="-10"/>
        </w:rPr>
        <w:t> </w:t>
      </w:r>
      <w:r>
        <w:rPr/>
        <w:t>чистым,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пригодным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использованию,</w:t>
      </w:r>
      <w:r>
        <w:rPr>
          <w:spacing w:val="-10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ма-</w:t>
      </w:r>
      <w:r>
        <w:rPr>
          <w:spacing w:val="-53"/>
        </w:rPr>
        <w:t> </w:t>
      </w:r>
      <w:r>
        <w:rPr/>
        <w:t>сляный</w:t>
      </w:r>
      <w:r>
        <w:rPr>
          <w:spacing w:val="-4"/>
        </w:rPr>
        <w:t> </w:t>
      </w:r>
      <w:r>
        <w:rPr/>
        <w:t>фильтр</w:t>
      </w:r>
      <w:r>
        <w:rPr>
          <w:spacing w:val="-4"/>
        </w:rPr>
        <w:t> </w:t>
      </w:r>
      <w:r>
        <w:rPr/>
        <w:t>регулярно</w:t>
      </w:r>
      <w:r>
        <w:rPr>
          <w:spacing w:val="-5"/>
        </w:rPr>
        <w:t> </w:t>
      </w:r>
      <w:r>
        <w:rPr/>
        <w:t>менять,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масло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доливать.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500"/>
        <w:jc w:val="both"/>
      </w:pPr>
      <w:r>
        <w:rPr/>
        <w:t>Техник B утверждает, что масляный фильтр способен</w:t>
      </w:r>
      <w:r>
        <w:rPr>
          <w:spacing w:val="1"/>
        </w:rPr>
        <w:t> </w:t>
      </w:r>
      <w:r>
        <w:rPr/>
        <w:t>отфильтровывать частицы размером меньше, чем мо-</w:t>
      </w:r>
      <w:r>
        <w:rPr>
          <w:spacing w:val="1"/>
        </w:rPr>
        <w:t> </w:t>
      </w:r>
      <w:r>
        <w:rPr/>
        <w:t>жет</w:t>
      </w:r>
      <w:r>
        <w:rPr>
          <w:spacing w:val="-1"/>
        </w:rPr>
        <w:t> </w:t>
      </w:r>
      <w:r>
        <w:rPr/>
        <w:t>видеть</w:t>
      </w:r>
      <w:r>
        <w:rPr>
          <w:spacing w:val="-1"/>
        </w:rPr>
        <w:t> </w:t>
      </w:r>
      <w:r>
        <w:rPr/>
        <w:t>человеческий</w:t>
      </w:r>
      <w:r>
        <w:rPr>
          <w:spacing w:val="-1"/>
        </w:rPr>
        <w:t> </w:t>
      </w:r>
      <w:r>
        <w:rPr/>
        <w:t>глаз.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500" w:right="1"/>
        <w:jc w:val="both"/>
      </w:pPr>
      <w:r>
        <w:rPr/>
        <w:t>Кто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техников</w:t>
      </w:r>
      <w:r>
        <w:rPr>
          <w:spacing w:val="1"/>
        </w:rPr>
        <w:t> </w:t>
      </w:r>
      <w:r>
        <w:rPr/>
        <w:t>высказывает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предположение?</w:t>
      </w:r>
    </w:p>
    <w:p>
      <w:pPr>
        <w:tabs>
          <w:tab w:pos="3327" w:val="left" w:leader="none"/>
        </w:tabs>
        <w:spacing w:line="240" w:lineRule="auto"/>
        <w:ind w:left="500" w:right="-58" w:firstLine="0"/>
        <w:rPr>
          <w:sz w:val="20"/>
        </w:rPr>
      </w:pPr>
      <w:r>
        <w:rPr>
          <w:sz w:val="20"/>
        </w:rPr>
        <w:pict>
          <v:shape style="width:110.55pt;height:46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71"/>
                    <w:gridCol w:w="425"/>
                  </w:tblGrid>
                  <w:tr>
                    <w:trPr>
                      <w:trHeight w:val="336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spacing w:before="61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771" w:type="dxa"/>
                      </w:tcPr>
                      <w:p>
                        <w:pPr>
                          <w:pStyle w:val="TableParagraph"/>
                          <w:spacing w:before="172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Только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42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16.9pt;height:46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48"/>
                    <w:gridCol w:w="475"/>
                  </w:tblGrid>
                  <w:tr>
                    <w:trPr>
                      <w:trHeight w:val="336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61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Оба правы,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line="250" w:lineRule="atLeast" w:before="27"/>
                          <w:ind w:left="108" w:right="9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Оба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неправы,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ни</w:t>
                        </w:r>
                        <w:r>
                          <w:rPr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A,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ни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4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740" w:val="left" w:leader="none"/>
        </w:tabs>
        <w:spacing w:line="249" w:lineRule="auto" w:before="0" w:after="0"/>
        <w:ind w:left="500" w:right="1" w:firstLine="0"/>
        <w:jc w:val="both"/>
        <w:rPr>
          <w:sz w:val="22"/>
        </w:rPr>
      </w:pPr>
      <w:r>
        <w:rPr>
          <w:sz w:val="22"/>
        </w:rPr>
        <w:t>Назначение перепускного клапана, расположенного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масляном</w:t>
      </w:r>
      <w:r>
        <w:rPr>
          <w:spacing w:val="-1"/>
          <w:sz w:val="22"/>
        </w:rPr>
        <w:t> </w:t>
      </w:r>
      <w:r>
        <w:rPr>
          <w:sz w:val="22"/>
        </w:rPr>
        <w:t>фильтре, позволяет…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159"/>
        <w:gridCol w:w="523"/>
      </w:tblGrid>
      <w:tr>
        <w:trPr>
          <w:trHeight w:val="528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159" w:type="dxa"/>
          </w:tcPr>
          <w:p>
            <w:pPr>
              <w:pStyle w:val="TableParagraph"/>
              <w:spacing w:line="240" w:lineRule="atLeast" w:before="28"/>
              <w:ind w:right="564"/>
              <w:rPr>
                <w:sz w:val="20"/>
              </w:rPr>
            </w:pPr>
            <w:r>
              <w:rPr>
                <w:sz w:val="20"/>
              </w:rPr>
              <w:t>Пропускает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масло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обход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фильтра,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фильтр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забивается</w:t>
            </w:r>
          </w:p>
        </w:tc>
        <w:tc>
          <w:tcPr>
            <w:tcW w:w="5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768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159" w:type="dxa"/>
          </w:tcPr>
          <w:p>
            <w:pPr>
              <w:pStyle w:val="TableParagraph"/>
              <w:spacing w:line="240" w:lineRule="atLeast" w:before="28"/>
              <w:ind w:right="583"/>
              <w:jc w:val="both"/>
              <w:rPr>
                <w:sz w:val="20"/>
              </w:rPr>
            </w:pPr>
            <w:r>
              <w:rPr>
                <w:sz w:val="20"/>
              </w:rPr>
              <w:t>Удержать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слива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масла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фильтра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выключенном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двигателе,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когда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давление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масла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системе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падает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нуля</w:t>
            </w:r>
          </w:p>
        </w:tc>
        <w:tc>
          <w:tcPr>
            <w:tcW w:w="5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008" w:hRule="atLeast"/>
        </w:trPr>
        <w:tc>
          <w:tcPr>
            <w:tcW w:w="468" w:type="dxa"/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159" w:type="dxa"/>
          </w:tcPr>
          <w:p>
            <w:pPr>
              <w:pStyle w:val="TableParagraph"/>
              <w:spacing w:line="240" w:lineRule="atLeast" w:before="28"/>
              <w:ind w:right="328"/>
              <w:rPr>
                <w:sz w:val="20"/>
              </w:rPr>
            </w:pPr>
            <w:r>
              <w:rPr>
                <w:sz w:val="20"/>
              </w:rPr>
              <w:t>Позволяет маслу пройти в обход фильтра,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когда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масло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прогревается,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чтобы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позволить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системы смазки доставлять густое масло 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испытывающим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деталям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5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468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159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pacing w:val="-1"/>
                <w:sz w:val="20"/>
              </w:rPr>
              <w:t>Два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варианта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верны: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 C</w:t>
            </w:r>
          </w:p>
        </w:tc>
        <w:tc>
          <w:tcPr>
            <w:tcW w:w="52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0"/>
        </w:numPr>
        <w:tabs>
          <w:tab w:pos="739" w:val="left" w:leader="none"/>
        </w:tabs>
        <w:spacing w:line="249" w:lineRule="auto" w:before="0" w:after="0"/>
        <w:ind w:left="500" w:right="0" w:firstLine="0"/>
        <w:jc w:val="both"/>
        <w:rPr>
          <w:sz w:val="22"/>
        </w:rPr>
      </w:pPr>
      <w:r>
        <w:rPr>
          <w:sz w:val="22"/>
        </w:rPr>
        <w:t>При смене масла в европейском автомобиле можно</w:t>
      </w:r>
      <w:r>
        <w:rPr>
          <w:spacing w:val="1"/>
          <w:sz w:val="22"/>
        </w:rPr>
        <w:t> </w:t>
      </w:r>
      <w:r>
        <w:rPr>
          <w:sz w:val="22"/>
        </w:rPr>
        <w:t>использовать масла различных производителей, если</w:t>
      </w:r>
      <w:r>
        <w:rPr>
          <w:spacing w:val="1"/>
          <w:sz w:val="22"/>
        </w:rPr>
        <w:t> </w:t>
      </w:r>
      <w:r>
        <w:rPr>
          <w:sz w:val="22"/>
        </w:rPr>
        <w:t>они</w:t>
      </w:r>
      <w:r>
        <w:rPr>
          <w:spacing w:val="-1"/>
          <w:sz w:val="22"/>
        </w:rPr>
        <w:t> </w:t>
      </w:r>
      <w:r>
        <w:rPr>
          <w:sz w:val="22"/>
        </w:rPr>
        <w:t>отвечают…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087"/>
        <w:gridCol w:w="595"/>
      </w:tblGrid>
      <w:tr>
        <w:trPr>
          <w:trHeight w:val="508" w:hRule="atLeast"/>
        </w:trPr>
        <w:tc>
          <w:tcPr>
            <w:tcW w:w="468" w:type="dxa"/>
          </w:tcPr>
          <w:p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87" w:type="dxa"/>
          </w:tcPr>
          <w:p>
            <w:pPr>
              <w:pStyle w:val="TableParagraph"/>
              <w:spacing w:line="240" w:lineRule="atLeast" w:before="8"/>
              <w:ind w:right="89"/>
              <w:rPr>
                <w:i/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производителя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степени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вязкости </w:t>
            </w:r>
            <w:r>
              <w:rPr>
                <w:i/>
                <w:sz w:val="20"/>
              </w:rPr>
              <w:t>SAE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8" w:type="dxa"/>
          </w:tcPr>
          <w:p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87" w:type="dxa"/>
          </w:tcPr>
          <w:p>
            <w:pPr>
              <w:pStyle w:val="TableParagraph"/>
              <w:spacing w:line="240" w:lineRule="atLeast" w:before="8"/>
              <w:ind w:right="89"/>
              <w:rPr>
                <w:i/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производителя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классификации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API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8" w:type="dxa"/>
          </w:tcPr>
          <w:p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87" w:type="dxa"/>
          </w:tcPr>
          <w:p>
            <w:pPr>
              <w:pStyle w:val="TableParagraph"/>
              <w:spacing w:line="240" w:lineRule="atLeast" w:before="8"/>
              <w:ind w:right="89"/>
              <w:rPr>
                <w:i/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производителя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классификации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ACEA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468" w:type="dxa"/>
          </w:tcPr>
          <w:p>
            <w:pPr>
              <w:pStyle w:val="TableParagraph"/>
              <w:spacing w:before="26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87" w:type="dxa"/>
          </w:tcPr>
          <w:p>
            <w:pPr>
              <w:pStyle w:val="TableParagraph"/>
              <w:spacing w:line="240" w:lineRule="atLeast" w:before="8"/>
              <w:ind w:right="237"/>
              <w:rPr>
                <w:i/>
                <w:sz w:val="20"/>
              </w:rPr>
            </w:pPr>
            <w:r>
              <w:rPr>
                <w:sz w:val="20"/>
              </w:rPr>
              <w:t>Требованиям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производителя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автомобиля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классификации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ILSAC</w:t>
            </w:r>
          </w:p>
        </w:tc>
        <w:tc>
          <w:tcPr>
            <w:tcW w:w="5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20"/>
        </w:numPr>
        <w:tabs>
          <w:tab w:pos="548" w:val="left" w:leader="none"/>
        </w:tabs>
        <w:spacing w:line="249" w:lineRule="auto" w:before="67" w:after="0"/>
        <w:ind w:left="198" w:right="758" w:firstLine="0"/>
        <w:jc w:val="both"/>
        <w:rPr>
          <w:sz w:val="22"/>
        </w:rPr>
      </w:pPr>
      <w:r>
        <w:rPr>
          <w:spacing w:val="-1"/>
          <w:sz w:val="22"/>
        </w:rPr>
        <w:br w:type="column"/>
      </w:r>
      <w:r>
        <w:rPr>
          <w:sz w:val="22"/>
        </w:rPr>
        <w:t>Производится плановая смена масла в автомобиле</w:t>
      </w:r>
      <w:r>
        <w:rPr>
          <w:spacing w:val="1"/>
          <w:sz w:val="22"/>
        </w:rPr>
        <w:t> </w:t>
      </w:r>
      <w:r>
        <w:rPr>
          <w:i/>
          <w:sz w:val="22"/>
        </w:rPr>
        <w:t>LADA PRIORA </w:t>
      </w:r>
      <w:r>
        <w:rPr>
          <w:sz w:val="22"/>
        </w:rPr>
        <w:t>(ВАЗ 2171) универсал, 2014 года выпу-</w:t>
      </w:r>
      <w:r>
        <w:rPr>
          <w:spacing w:val="-52"/>
          <w:sz w:val="22"/>
        </w:rPr>
        <w:t> </w:t>
      </w:r>
      <w:r>
        <w:rPr>
          <w:sz w:val="22"/>
        </w:rPr>
        <w:t>ска, рабочий объем 1,6 литра, 16-клапанный газора-</w:t>
      </w:r>
      <w:r>
        <w:rPr>
          <w:spacing w:val="1"/>
          <w:sz w:val="22"/>
        </w:rPr>
        <w:t> </w:t>
      </w:r>
      <w:r>
        <w:rPr>
          <w:sz w:val="22"/>
        </w:rPr>
        <w:t>спределительный</w:t>
      </w:r>
      <w:r>
        <w:rPr>
          <w:spacing w:val="-1"/>
          <w:sz w:val="22"/>
        </w:rPr>
        <w:t> </w:t>
      </w:r>
      <w:r>
        <w:rPr>
          <w:sz w:val="22"/>
        </w:rPr>
        <w:t>механизм.</w:t>
      </w:r>
    </w:p>
    <w:p>
      <w:pPr>
        <w:pStyle w:val="BodyText"/>
        <w:spacing w:line="249" w:lineRule="auto" w:before="3"/>
        <w:ind w:left="198" w:right="757"/>
        <w:jc w:val="both"/>
      </w:pPr>
      <w:r>
        <w:rPr/>
        <w:t>На представленном рисунке показана конструкция го-</w:t>
      </w:r>
      <w:r>
        <w:rPr>
          <w:spacing w:val="-52"/>
        </w:rPr>
        <w:t> </w:t>
      </w:r>
      <w:r>
        <w:rPr/>
        <w:t>ловки</w:t>
      </w:r>
      <w:r>
        <w:rPr>
          <w:spacing w:val="-3"/>
        </w:rPr>
        <w:t> </w:t>
      </w:r>
      <w:r>
        <w:rPr/>
        <w:t>блока</w:t>
      </w:r>
      <w:r>
        <w:rPr>
          <w:spacing w:val="-1"/>
        </w:rPr>
        <w:t> </w:t>
      </w:r>
      <w:r>
        <w:rPr/>
        <w:t>цилиндров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разобранном</w:t>
      </w:r>
      <w:r>
        <w:rPr>
          <w:spacing w:val="-2"/>
        </w:rPr>
        <w:t> </w:t>
      </w:r>
      <w:r>
        <w:rPr/>
        <w:t>виде.</w:t>
      </w:r>
    </w:p>
    <w:p>
      <w:pPr>
        <w:pStyle w:val="BodyText"/>
        <w:spacing w:line="249" w:lineRule="auto" w:before="2"/>
        <w:ind w:left="198" w:right="758"/>
        <w:jc w:val="both"/>
      </w:pPr>
      <w:r>
        <w:rPr/>
        <w:t>Технику предстоит выбрать масло, ориентируясь на</w:t>
      </w:r>
      <w:r>
        <w:rPr>
          <w:spacing w:val="1"/>
        </w:rPr>
        <w:t> </w:t>
      </w:r>
      <w:r>
        <w:rPr/>
        <w:t>имеющиеся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распоряжении</w:t>
      </w:r>
      <w:r>
        <w:rPr>
          <w:spacing w:val="-1"/>
        </w:rPr>
        <w:t> </w:t>
      </w:r>
      <w:r>
        <w:rPr/>
        <w:t>канистры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маслом.</w:t>
      </w: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3886200</wp:posOffset>
            </wp:positionH>
            <wp:positionV relativeFrom="paragraph">
              <wp:posOffset>233360</wp:posOffset>
            </wp:positionV>
            <wp:extent cx="3241051" cy="1633727"/>
            <wp:effectExtent l="0" t="0" r="0" b="0"/>
            <wp:wrapTopAndBottom/>
            <wp:docPr id="15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51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4346759</wp:posOffset>
            </wp:positionH>
            <wp:positionV relativeFrom="paragraph">
              <wp:posOffset>2028963</wp:posOffset>
            </wp:positionV>
            <wp:extent cx="2356104" cy="1923288"/>
            <wp:effectExtent l="0" t="0" r="0" b="0"/>
            <wp:wrapTopAndBottom/>
            <wp:docPr id="15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10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98" w:right="1357"/>
      </w:pPr>
      <w:r>
        <w:rPr>
          <w:spacing w:val="-1"/>
        </w:rPr>
        <w:t>Учитывая</w:t>
      </w:r>
      <w:r>
        <w:rPr>
          <w:spacing w:val="-10"/>
        </w:rPr>
        <w:t> </w:t>
      </w:r>
      <w:r>
        <w:rPr>
          <w:spacing w:val="-1"/>
        </w:rPr>
        <w:t>конструкцию</w:t>
      </w:r>
      <w:r>
        <w:rPr>
          <w:spacing w:val="-9"/>
        </w:rPr>
        <w:t> </w:t>
      </w:r>
      <w:r>
        <w:rPr/>
        <w:t>газораспределительного</w:t>
      </w:r>
      <w:r>
        <w:rPr>
          <w:spacing w:val="-52"/>
        </w:rPr>
        <w:t> </w:t>
      </w:r>
      <w:r>
        <w:rPr/>
        <w:t>механизма,</w:t>
      </w:r>
      <w:r>
        <w:rPr>
          <w:spacing w:val="-1"/>
        </w:rPr>
        <w:t> </w:t>
      </w:r>
      <w:r>
        <w:rPr/>
        <w:t>техник</w:t>
      </w:r>
      <w:r>
        <w:rPr>
          <w:spacing w:val="-1"/>
        </w:rPr>
        <w:t> </w:t>
      </w:r>
      <w:r>
        <w:rPr/>
        <w:t>утверждает…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4063"/>
        <w:gridCol w:w="619"/>
      </w:tblGrid>
      <w:tr>
        <w:trPr>
          <w:trHeight w:val="568" w:hRule="atLeast"/>
        </w:trPr>
        <w:tc>
          <w:tcPr>
            <w:tcW w:w="468" w:type="dxa"/>
          </w:tcPr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0"/>
              </w:rPr>
              <w:t>A.</w:t>
            </w:r>
          </w:p>
        </w:tc>
        <w:tc>
          <w:tcPr>
            <w:tcW w:w="4063" w:type="dxa"/>
          </w:tcPr>
          <w:p>
            <w:pPr>
              <w:pStyle w:val="TableParagraph"/>
              <w:spacing w:line="249" w:lineRule="auto" w:before="67"/>
              <w:ind w:right="85"/>
              <w:rPr>
                <w:sz w:val="20"/>
              </w:rPr>
            </w:pPr>
            <w:r>
              <w:rPr>
                <w:sz w:val="20"/>
              </w:rPr>
              <w:t>…что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ни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одно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указанных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марок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масел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систему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смазки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двигателя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заливать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нельзя.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288" w:hRule="atLeast"/>
        </w:trPr>
        <w:tc>
          <w:tcPr>
            <w:tcW w:w="468" w:type="dxa"/>
          </w:tcPr>
          <w:p>
            <w:pPr>
              <w:pStyle w:val="TableParagraph"/>
              <w:spacing w:before="67"/>
              <w:rPr>
                <w:sz w:val="20"/>
              </w:rPr>
            </w:pPr>
            <w:r>
              <w:rPr>
                <w:sz w:val="20"/>
              </w:rPr>
              <w:t>B.</w:t>
            </w:r>
          </w:p>
        </w:tc>
        <w:tc>
          <w:tcPr>
            <w:tcW w:w="4063" w:type="dxa"/>
          </w:tcPr>
          <w:p>
            <w:pPr>
              <w:pStyle w:val="TableParagraph"/>
              <w:spacing w:line="249" w:lineRule="auto" w:before="67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…можно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масло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SINTOIL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Ультра,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поскольку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SJ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CF </w:t>
            </w:r>
            <w:r>
              <w:rPr>
                <w:sz w:val="20"/>
              </w:rPr>
              <w:t>позволяет применять на автомобилях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плоской поверхностью гидрокомпенсатора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приводе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клапанов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048" w:hRule="atLeast"/>
        </w:trPr>
        <w:tc>
          <w:tcPr>
            <w:tcW w:w="468" w:type="dxa"/>
          </w:tcPr>
          <w:p>
            <w:pPr>
              <w:pStyle w:val="TableParagraph"/>
              <w:spacing w:before="67"/>
              <w:ind w:left="108"/>
              <w:rPr>
                <w:sz w:val="20"/>
              </w:rPr>
            </w:pPr>
            <w:r>
              <w:rPr>
                <w:sz w:val="20"/>
              </w:rPr>
              <w:t>C.</w:t>
            </w:r>
          </w:p>
        </w:tc>
        <w:tc>
          <w:tcPr>
            <w:tcW w:w="4063" w:type="dxa"/>
          </w:tcPr>
          <w:p>
            <w:pPr>
              <w:pStyle w:val="TableParagraph"/>
              <w:spacing w:line="249" w:lineRule="auto" w:before="67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…можно применять любое, кроме </w:t>
            </w:r>
            <w:r>
              <w:rPr>
                <w:i/>
                <w:sz w:val="20"/>
              </w:rPr>
              <w:t>SINTOIL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Ультра, поскольку классификация </w:t>
            </w:r>
            <w:r>
              <w:rPr>
                <w:i/>
                <w:sz w:val="20"/>
              </w:rPr>
              <w:t>API SJ</w:t>
            </w:r>
            <w:r>
              <w:rPr>
                <w:sz w:val="20"/>
              </w:rPr>
              <w:t>/</w:t>
            </w:r>
            <w:r>
              <w:rPr>
                <w:i/>
                <w:sz w:val="20"/>
              </w:rPr>
              <w:t>CF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вышла из употребления в 1997/2001 годах, 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автомобиль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произведен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году.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528" w:hRule="atLeast"/>
        </w:trPr>
        <w:tc>
          <w:tcPr>
            <w:tcW w:w="468" w:type="dxa"/>
          </w:tcPr>
          <w:p>
            <w:pPr>
              <w:pStyle w:val="TableParagraph"/>
              <w:spacing w:before="66"/>
              <w:ind w:left="108"/>
              <w:rPr>
                <w:sz w:val="20"/>
              </w:rPr>
            </w:pPr>
            <w:r>
              <w:rPr>
                <w:sz w:val="20"/>
              </w:rPr>
              <w:t>D.</w:t>
            </w:r>
          </w:p>
        </w:tc>
        <w:tc>
          <w:tcPr>
            <w:tcW w:w="4063" w:type="dxa"/>
          </w:tcPr>
          <w:p>
            <w:pPr>
              <w:pStyle w:val="TableParagraph"/>
              <w:spacing w:line="249" w:lineRule="auto" w:before="67"/>
              <w:ind w:left="108" w:right="141"/>
              <w:rPr>
                <w:sz w:val="20"/>
              </w:rPr>
            </w:pPr>
            <w:r>
              <w:rPr>
                <w:sz w:val="20"/>
              </w:rPr>
              <w:t>…можно применять любое, кроме </w:t>
            </w:r>
            <w:r>
              <w:rPr>
                <w:i/>
                <w:sz w:val="20"/>
              </w:rPr>
              <w:t>SINTOIL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Ультра, поскольку все три марки масел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допущены к использованию </w:t>
            </w:r>
            <w:r>
              <w:rPr>
                <w:i/>
                <w:sz w:val="20"/>
              </w:rPr>
              <w:t>VW</w:t>
            </w:r>
            <w:r>
              <w:rPr>
                <w:sz w:val="20"/>
              </w:rPr>
              <w:t>, а это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гарантирует высокое качество масла, что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считается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достаточным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двигателях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АвтоВАЗ</w:t>
            </w:r>
          </w:p>
        </w:tc>
        <w:tc>
          <w:tcPr>
            <w:tcW w:w="61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tabs>
          <w:tab w:pos="5678" w:val="left" w:leader="none"/>
        </w:tabs>
        <w:spacing w:before="78"/>
        <w:ind w:left="1071" w:right="0" w:firstLine="0"/>
        <w:jc w:val="left"/>
        <w:rPr>
          <w:b/>
          <w:sz w:val="32"/>
        </w:rPr>
      </w:pPr>
      <w:r>
        <w:rPr>
          <w:sz w:val="20"/>
        </w:rPr>
        <w:t>Материалы</w:t>
      </w:r>
      <w:r>
        <w:rPr>
          <w:spacing w:val="-5"/>
          <w:sz w:val="20"/>
        </w:rPr>
        <w:t> </w:t>
      </w:r>
      <w:r>
        <w:rPr>
          <w:sz w:val="20"/>
        </w:rPr>
        <w:t>перевел,</w:t>
      </w:r>
      <w:r>
        <w:rPr>
          <w:spacing w:val="-5"/>
          <w:sz w:val="20"/>
        </w:rPr>
        <w:t> </w:t>
      </w:r>
      <w:r>
        <w:rPr>
          <w:sz w:val="20"/>
        </w:rPr>
        <w:t>актуализировал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подготовил</w:t>
        <w:tab/>
      </w:r>
      <w:r>
        <w:rPr>
          <w:b/>
          <w:color w:val="D2232A"/>
          <w:position w:val="7"/>
          <w:sz w:val="32"/>
        </w:rPr>
        <w:t>45</w:t>
      </w:r>
    </w:p>
    <w:p>
      <w:pPr>
        <w:spacing w:before="10"/>
        <w:ind w:left="2440" w:right="0" w:firstLine="0"/>
        <w:jc w:val="left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> </w:t>
      </w:r>
      <w:r>
        <w:rPr>
          <w:sz w:val="20"/>
        </w:rPr>
        <w:t>публикации</w:t>
      </w:r>
      <w:r>
        <w:rPr>
          <w:spacing w:val="-7"/>
          <w:sz w:val="20"/>
        </w:rPr>
        <w:t> </w:t>
      </w:r>
      <w:r>
        <w:rPr>
          <w:sz w:val="20"/>
        </w:rPr>
        <w:t>Дмитрий</w:t>
      </w:r>
      <w:r>
        <w:rPr>
          <w:spacing w:val="-7"/>
          <w:sz w:val="20"/>
        </w:rPr>
        <w:t> </w:t>
      </w:r>
      <w:r>
        <w:rPr>
          <w:sz w:val="20"/>
        </w:rPr>
        <w:t>Титаренко</w:t>
      </w:r>
    </w:p>
    <w:p>
      <w:pPr>
        <w:spacing w:after="0"/>
        <w:jc w:val="left"/>
        <w:rPr>
          <w:sz w:val="20"/>
        </w:rPr>
        <w:sectPr>
          <w:pgSz w:w="12240" w:h="15840"/>
          <w:pgMar w:top="600" w:bottom="280" w:left="220" w:right="200"/>
          <w:cols w:num="2" w:equalWidth="0">
            <w:col w:w="5662" w:space="40"/>
            <w:col w:w="6118"/>
          </w:cols>
        </w:sectPr>
      </w:pPr>
    </w:p>
    <w:p>
      <w:pPr>
        <w:spacing w:before="72"/>
        <w:ind w:left="0" w:right="5917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основу</w:t>
      </w:r>
      <w:r>
        <w:rPr>
          <w:spacing w:val="-6"/>
          <w:sz w:val="20"/>
        </w:rPr>
        <w:t> </w:t>
      </w:r>
      <w:r>
        <w:rPr>
          <w:sz w:val="20"/>
        </w:rPr>
        <w:t>положены</w:t>
      </w:r>
      <w:r>
        <w:rPr>
          <w:spacing w:val="-6"/>
          <w:sz w:val="20"/>
        </w:rPr>
        <w:t> </w:t>
      </w:r>
      <w:r>
        <w:rPr>
          <w:sz w:val="20"/>
        </w:rPr>
        <w:t>следующие</w:t>
      </w:r>
      <w:r>
        <w:rPr>
          <w:spacing w:val="-6"/>
          <w:sz w:val="20"/>
        </w:rPr>
        <w:t> </w:t>
      </w:r>
      <w:r>
        <w:rPr>
          <w:sz w:val="20"/>
        </w:rPr>
        <w:t>материалы:</w:t>
      </w:r>
    </w:p>
    <w:p>
      <w:pPr>
        <w:pStyle w:val="ListParagraph"/>
        <w:numPr>
          <w:ilvl w:val="1"/>
          <w:numId w:val="20"/>
        </w:numPr>
        <w:tabs>
          <w:tab w:pos="200" w:val="left" w:leader="none"/>
        </w:tabs>
        <w:spacing w:line="240" w:lineRule="auto" w:before="10" w:after="0"/>
        <w:ind w:left="1217" w:right="5918" w:hanging="1218"/>
        <w:jc w:val="right"/>
        <w:rPr>
          <w:i/>
          <w:sz w:val="20"/>
        </w:rPr>
      </w:pPr>
      <w:r>
        <w:rPr>
          <w:sz w:val="20"/>
        </w:rPr>
        <w:t>Учебник</w:t>
      </w:r>
      <w:r>
        <w:rPr>
          <w:spacing w:val="-4"/>
          <w:sz w:val="20"/>
        </w:rPr>
        <w:t> </w:t>
      </w:r>
      <w:r>
        <w:rPr>
          <w:i/>
          <w:sz w:val="20"/>
        </w:rPr>
        <w:t>James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D.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Halderman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Principles,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Diagnosis,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</w:p>
    <w:p>
      <w:pPr>
        <w:spacing w:before="10"/>
        <w:ind w:left="0" w:right="5918" w:firstLine="0"/>
        <w:jc w:val="right"/>
        <w:rPr>
          <w:sz w:val="20"/>
        </w:rPr>
      </w:pPr>
      <w:r>
        <w:rPr>
          <w:i/>
          <w:sz w:val="20"/>
        </w:rPr>
        <w:t>Service,</w:t>
      </w:r>
      <w:r>
        <w:rPr>
          <w:i/>
          <w:spacing w:val="-2"/>
          <w:sz w:val="20"/>
        </w:rPr>
        <w:t> </w:t>
      </w:r>
      <w:r>
        <w:rPr>
          <w:sz w:val="20"/>
        </w:rPr>
        <w:t>2012, </w:t>
      </w:r>
      <w:r>
        <w:rPr>
          <w:i/>
          <w:sz w:val="20"/>
        </w:rPr>
        <w:t>Pearson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Education, Inc</w:t>
      </w:r>
      <w:r>
        <w:rPr>
          <w:sz w:val="20"/>
        </w:rPr>
        <w:t>.</w:t>
      </w:r>
    </w:p>
    <w:p>
      <w:pPr>
        <w:pStyle w:val="ListParagraph"/>
        <w:numPr>
          <w:ilvl w:val="1"/>
          <w:numId w:val="20"/>
        </w:numPr>
        <w:tabs>
          <w:tab w:pos="1796" w:val="left" w:leader="none"/>
        </w:tabs>
        <w:spacing w:line="249" w:lineRule="auto" w:before="10" w:after="0"/>
        <w:ind w:left="1119" w:right="5916" w:firstLine="475"/>
        <w:jc w:val="right"/>
        <w:rPr>
          <w:sz w:val="20"/>
        </w:rPr>
      </w:pPr>
      <w:r>
        <w:rPr>
          <w:i/>
          <w:sz w:val="20"/>
        </w:rPr>
        <w:t>ACEA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European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Oil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Sequences;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Service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fill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oils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Gasoline engines light duty diesel engines engines with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after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treatment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devices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heavy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duty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diesel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engines;</w:t>
      </w:r>
      <w:r>
        <w:rPr>
          <w:i/>
          <w:spacing w:val="-4"/>
          <w:sz w:val="20"/>
        </w:rPr>
        <w:t> </w:t>
      </w:r>
      <w:r>
        <w:rPr>
          <w:sz w:val="20"/>
        </w:rPr>
        <w:t>2012</w:t>
      </w:r>
    </w:p>
    <w:p>
      <w:pPr>
        <w:pStyle w:val="ListParagraph"/>
        <w:numPr>
          <w:ilvl w:val="1"/>
          <w:numId w:val="20"/>
        </w:numPr>
        <w:tabs>
          <w:tab w:pos="200" w:val="left" w:leader="none"/>
        </w:tabs>
        <w:spacing w:line="240" w:lineRule="auto" w:before="2" w:after="0"/>
        <w:ind w:left="1286" w:right="5918" w:hanging="1287"/>
        <w:jc w:val="right"/>
        <w:rPr>
          <w:sz w:val="20"/>
        </w:rPr>
      </w:pPr>
      <w:r>
        <w:rPr>
          <w:sz w:val="20"/>
        </w:rPr>
        <w:t>Справочник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смазочным</w:t>
      </w:r>
      <w:r>
        <w:rPr>
          <w:spacing w:val="-6"/>
          <w:sz w:val="20"/>
        </w:rPr>
        <w:t> </w:t>
      </w:r>
      <w:r>
        <w:rPr>
          <w:sz w:val="20"/>
        </w:rPr>
        <w:t>материалам;</w:t>
      </w:r>
      <w:r>
        <w:rPr>
          <w:spacing w:val="-6"/>
          <w:sz w:val="20"/>
        </w:rPr>
        <w:t> </w:t>
      </w:r>
      <w:r>
        <w:rPr>
          <w:sz w:val="20"/>
        </w:rPr>
        <w:t>официальный</w:t>
      </w:r>
    </w:p>
    <w:p>
      <w:pPr>
        <w:spacing w:before="10"/>
        <w:ind w:left="0" w:right="5917" w:firstLine="0"/>
        <w:jc w:val="right"/>
        <w:rPr>
          <w:i/>
          <w:sz w:val="20"/>
        </w:rPr>
      </w:pPr>
      <w:r>
        <w:rPr>
          <w:sz w:val="20"/>
        </w:rPr>
        <w:t>дистрибьютор</w:t>
      </w:r>
      <w:r>
        <w:rPr>
          <w:spacing w:val="-5"/>
          <w:sz w:val="20"/>
        </w:rPr>
        <w:t> </w:t>
      </w:r>
      <w:r>
        <w:rPr>
          <w:sz w:val="20"/>
        </w:rPr>
        <w:t>корпорации</w:t>
      </w:r>
      <w:r>
        <w:rPr>
          <w:spacing w:val="-5"/>
          <w:sz w:val="20"/>
        </w:rPr>
        <w:t> </w:t>
      </w:r>
      <w:r>
        <w:rPr>
          <w:i/>
          <w:sz w:val="20"/>
        </w:rPr>
        <w:t>Exxon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Mobil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Heading1"/>
        <w:spacing w:before="86"/>
        <w:ind w:left="100"/>
      </w:pPr>
      <w:r>
        <w:rPr>
          <w:color w:val="D2232A"/>
        </w:rPr>
        <w:t>46</w:t>
      </w:r>
    </w:p>
    <w:sectPr>
      <w:pgSz w:w="12240" w:h="15840"/>
      <w:pgMar w:top="840" w:bottom="280" w:left="22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0"/>
      <w:numFmt w:val="bullet"/>
      <w:lvlText w:val=""/>
      <w:lvlJc w:val="left"/>
      <w:pPr>
        <w:ind w:left="54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999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4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3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99" w:hanging="246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132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6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3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0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7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73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0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7" w:hanging="13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04" w:hanging="265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17" w:hanging="20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4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9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3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8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42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67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2" w:hanging="20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39" w:hanging="24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0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0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0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0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0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0" w:hanging="24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475" w:hanging="36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5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615" w:hanging="36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0" w:hanging="23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8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4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6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4" w:hanging="23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219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40" w:hanging="252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2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0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7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3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69" w:hanging="25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34" w:hanging="1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9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9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9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8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8" w:hanging="13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2" w:hanging="1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1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9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82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6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0" w:hanging="13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34" w:hanging="1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9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9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89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8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8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38" w:hanging="13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02" w:hanging="12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1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7" w:hanging="1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1" w:hanging="1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1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9" w:hanging="1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82" w:hanging="1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6" w:hanging="1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0" w:hanging="12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2" w:hanging="13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1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5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9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82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6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10" w:hanging="13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98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459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19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4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0" w:hanging="181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68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6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2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0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8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4" w:hanging="1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22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58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59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9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01" w:hanging="360"/>
      </w:pPr>
      <w:rPr>
        <w:rFonts w:hint="default"/>
        <w:lang w:val="ru-RU" w:eastAsia="en-US" w:bidi="ar-SA"/>
      </w:rPr>
    </w:lvl>
  </w:abstractNum>
  <w:num w:numId="16">
    <w:abstractNumId w:val="15"/>
  </w:num>
  <w:num w:numId="4">
    <w:abstractNumId w:val="3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98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00"/>
      <w:outlineLvl w:val="3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2021-06-07T09:45:04Z</dcterms:created>
  <dcterms:modified xsi:type="dcterms:W3CDTF">2021-06-07T09:45:04Z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2021-06-07T00:00:00Z</vt:filetime>
  </property>
</Properties>
</file>